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wmf" ContentType="image/x-wmf"/>
  <Default Extension="emf" ContentType="image/x-e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insideH w:val="single" w:sz="4" w:space="0" w:color="auto"/>
          <w:insideV w:val="single" w:sz="4" w:space="0" w:color="auto"/>
        </w:tblBorders>
        <w:tblLook w:val="01E0"/>
      </w:tblPr>
      <w:tblGrid>
        <w:gridCol w:w="9288"/>
      </w:tblGrid>
      <w:tr w:rsidR="005809AE" w:rsidRPr="00246319" w:rsidTr="001139F3">
        <w:trPr>
          <w:trHeight w:val="13826"/>
        </w:trPr>
        <w:tc>
          <w:tcPr>
            <w:tcW w:w="9621" w:type="dxa"/>
          </w:tcPr>
          <w:p w:rsidR="005809AE" w:rsidRDefault="00FE59ED" w:rsidP="00246319">
            <w:pPr>
              <w:spacing w:before="240"/>
              <w:jc w:val="center"/>
            </w:pPr>
            <w:r>
              <w:rPr>
                <w:noProof/>
              </w:rPr>
              <w:drawing>
                <wp:inline distT="0" distB="0" distL="0" distR="0">
                  <wp:extent cx="1052830" cy="1031875"/>
                  <wp:effectExtent l="0" t="0" r="0" b="0"/>
                  <wp:docPr id="1" name="Picture 1" descr="http://upload.wikimedia.org/wikipedia/commons/6/66/Vietnam_co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6/66/Vietnam_coa.gif"/>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2830" cy="1031875"/>
                          </a:xfrm>
                          <a:prstGeom prst="rect">
                            <a:avLst/>
                          </a:prstGeom>
                          <a:noFill/>
                          <a:ln>
                            <a:noFill/>
                          </a:ln>
                        </pic:spPr>
                      </pic:pic>
                    </a:graphicData>
                  </a:graphic>
                </wp:inline>
              </w:drawing>
            </w:r>
          </w:p>
          <w:p w:rsidR="005809AE" w:rsidRPr="00246319" w:rsidRDefault="005809AE" w:rsidP="00246319">
            <w:pPr>
              <w:jc w:val="center"/>
              <w:rPr>
                <w:rFonts w:cs="Arial"/>
                <w:bCs/>
                <w:sz w:val="28"/>
                <w:szCs w:val="28"/>
              </w:rPr>
            </w:pPr>
          </w:p>
          <w:p w:rsidR="005809AE" w:rsidRPr="00246319" w:rsidRDefault="005809AE" w:rsidP="00246319">
            <w:pPr>
              <w:jc w:val="center"/>
              <w:rPr>
                <w:rFonts w:ascii=".VnTime" w:hAnsi=".VnTime"/>
              </w:rPr>
            </w:pPr>
            <w:r w:rsidRPr="00246319">
              <w:rPr>
                <w:rFonts w:cs="Arial"/>
                <w:bCs/>
                <w:sz w:val="28"/>
                <w:szCs w:val="28"/>
              </w:rPr>
              <w:t xml:space="preserve">CỘNG HOÀ XÃ HỘI CHỦ NGHĨA VIỆT </w:t>
            </w:r>
            <w:smartTag w:uri="urn:schemas-microsoft-com:office:smarttags" w:element="place">
              <w:smartTag w:uri="urn:schemas-microsoft-com:office:smarttags" w:element="country-region">
                <w:r w:rsidRPr="00246319">
                  <w:rPr>
                    <w:rFonts w:cs="Arial"/>
                    <w:bCs/>
                    <w:sz w:val="28"/>
                    <w:szCs w:val="28"/>
                  </w:rPr>
                  <w:t>NAM</w:t>
                </w:r>
              </w:smartTag>
            </w:smartTag>
          </w:p>
          <w:p w:rsidR="005809AE" w:rsidRPr="00246319" w:rsidRDefault="005809AE" w:rsidP="00246319">
            <w:pPr>
              <w:jc w:val="center"/>
              <w:rPr>
                <w:rFonts w:ascii=".VnTimeH" w:hAnsi=".VnTimeH"/>
                <w:b/>
                <w:bCs/>
              </w:rPr>
            </w:pPr>
          </w:p>
          <w:p w:rsidR="005809AE" w:rsidRPr="00246319" w:rsidRDefault="005809AE" w:rsidP="00246319">
            <w:pPr>
              <w:jc w:val="center"/>
              <w:rPr>
                <w:rFonts w:ascii=".VnTimeH" w:hAnsi=".VnTimeH"/>
                <w:b/>
                <w:bCs/>
              </w:rPr>
            </w:pPr>
          </w:p>
          <w:p w:rsidR="005809AE" w:rsidRPr="00246319" w:rsidRDefault="005809AE" w:rsidP="00B433A7">
            <w:pPr>
              <w:rPr>
                <w:rFonts w:ascii=".VnTimeH" w:hAnsi=".VnTimeH"/>
                <w:b/>
                <w:bCs/>
              </w:rPr>
            </w:pPr>
          </w:p>
          <w:p w:rsidR="005809AE" w:rsidRPr="00246319" w:rsidRDefault="005809AE" w:rsidP="00246319">
            <w:pPr>
              <w:jc w:val="center"/>
              <w:rPr>
                <w:rFonts w:ascii=".VnTimeH" w:hAnsi=".VnTimeH"/>
                <w:b/>
                <w:bCs/>
              </w:rPr>
            </w:pPr>
          </w:p>
          <w:p w:rsidR="005809AE" w:rsidRPr="00246319" w:rsidRDefault="005809AE" w:rsidP="00246319">
            <w:pPr>
              <w:jc w:val="center"/>
              <w:rPr>
                <w:rFonts w:ascii=".VnTime" w:hAnsi=".VnTime"/>
              </w:rPr>
            </w:pPr>
            <w:r w:rsidRPr="00246319">
              <w:rPr>
                <w:rFonts w:cs="Arial"/>
                <w:b/>
                <w:bCs/>
                <w:sz w:val="32"/>
                <w:szCs w:val="32"/>
              </w:rPr>
              <w:t xml:space="preserve">QCVN </w:t>
            </w:r>
            <w:r w:rsidR="001139F3">
              <w:rPr>
                <w:rFonts w:cs="Arial"/>
                <w:b/>
                <w:bCs/>
                <w:sz w:val="32"/>
                <w:szCs w:val="32"/>
              </w:rPr>
              <w:t>78</w:t>
            </w:r>
            <w:r w:rsidRPr="00246319">
              <w:rPr>
                <w:rFonts w:cs="Arial"/>
                <w:b/>
                <w:bCs/>
                <w:sz w:val="32"/>
                <w:szCs w:val="32"/>
              </w:rPr>
              <w:t>:201</w:t>
            </w:r>
            <w:r w:rsidR="001139F3">
              <w:rPr>
                <w:rFonts w:cs="Arial"/>
                <w:b/>
                <w:bCs/>
                <w:sz w:val="32"/>
                <w:szCs w:val="32"/>
              </w:rPr>
              <w:t>4</w:t>
            </w:r>
            <w:r w:rsidRPr="00246319">
              <w:rPr>
                <w:rFonts w:cs="Arial"/>
                <w:b/>
                <w:bCs/>
                <w:sz w:val="32"/>
                <w:szCs w:val="32"/>
              </w:rPr>
              <w:t>/BTTTT</w:t>
            </w:r>
          </w:p>
          <w:p w:rsidR="005809AE" w:rsidRPr="00246319" w:rsidRDefault="005809AE" w:rsidP="00246319">
            <w:pPr>
              <w:jc w:val="center"/>
              <w:rPr>
                <w:rFonts w:ascii=".VnTimeH" w:hAnsi=".VnTimeH"/>
                <w:b/>
                <w:bCs/>
                <w:sz w:val="32"/>
                <w:szCs w:val="32"/>
              </w:rPr>
            </w:pPr>
          </w:p>
          <w:p w:rsidR="005809AE" w:rsidRPr="00246319" w:rsidRDefault="005809AE" w:rsidP="00246319">
            <w:pPr>
              <w:jc w:val="center"/>
              <w:rPr>
                <w:rFonts w:ascii=".VnTimeH" w:hAnsi=".VnTimeH"/>
                <w:b/>
                <w:bCs/>
                <w:sz w:val="32"/>
                <w:szCs w:val="32"/>
              </w:rPr>
            </w:pPr>
          </w:p>
          <w:p w:rsidR="005809AE" w:rsidRPr="00246319" w:rsidRDefault="005809AE" w:rsidP="00246319">
            <w:pPr>
              <w:jc w:val="center"/>
              <w:rPr>
                <w:rFonts w:ascii=".VnTimeH" w:hAnsi=".VnTimeH"/>
                <w:b/>
                <w:bCs/>
                <w:sz w:val="32"/>
                <w:szCs w:val="32"/>
              </w:rPr>
            </w:pPr>
          </w:p>
          <w:p w:rsidR="005809AE" w:rsidRPr="00246319" w:rsidRDefault="005809AE" w:rsidP="00246319">
            <w:pPr>
              <w:jc w:val="center"/>
              <w:rPr>
                <w:rFonts w:ascii=".VnTimeH" w:hAnsi=".VnTimeH"/>
                <w:b/>
                <w:bCs/>
                <w:sz w:val="32"/>
                <w:szCs w:val="32"/>
              </w:rPr>
            </w:pPr>
          </w:p>
          <w:p w:rsidR="005809AE" w:rsidRPr="00246319" w:rsidRDefault="005809AE" w:rsidP="00246319">
            <w:pPr>
              <w:jc w:val="center"/>
              <w:rPr>
                <w:rFonts w:cs="Arial"/>
                <w:b/>
                <w:bCs/>
                <w:sz w:val="32"/>
                <w:szCs w:val="32"/>
              </w:rPr>
            </w:pPr>
            <w:r w:rsidRPr="00246319">
              <w:rPr>
                <w:rFonts w:cs="Arial"/>
                <w:b/>
                <w:bCs/>
                <w:sz w:val="32"/>
                <w:szCs w:val="32"/>
              </w:rPr>
              <w:t xml:space="preserve">QUY CHUẨN KỸ THUẬT QUỐC GIA  </w:t>
            </w:r>
          </w:p>
          <w:p w:rsidR="005809AE" w:rsidRDefault="005809AE" w:rsidP="00246319">
            <w:pPr>
              <w:jc w:val="center"/>
              <w:rPr>
                <w:rFonts w:cs="Arial"/>
                <w:b/>
                <w:bCs/>
                <w:sz w:val="32"/>
                <w:szCs w:val="32"/>
              </w:rPr>
            </w:pPr>
            <w:r w:rsidRPr="00246319">
              <w:rPr>
                <w:rFonts w:cs="Arial"/>
                <w:b/>
                <w:bCs/>
                <w:sz w:val="32"/>
                <w:szCs w:val="32"/>
              </w:rPr>
              <w:t xml:space="preserve">VỀ PHƠI NHIỄM TRƯỜNG ĐIỆN TỪ </w:t>
            </w:r>
          </w:p>
          <w:p w:rsidR="005809AE" w:rsidRPr="00246319" w:rsidRDefault="005809AE" w:rsidP="00246319">
            <w:pPr>
              <w:jc w:val="center"/>
              <w:rPr>
                <w:rFonts w:cs="Arial"/>
                <w:b/>
                <w:bCs/>
                <w:sz w:val="32"/>
                <w:szCs w:val="32"/>
              </w:rPr>
            </w:pPr>
            <w:r w:rsidRPr="00246319">
              <w:rPr>
                <w:rFonts w:cs="Arial"/>
                <w:b/>
                <w:bCs/>
                <w:sz w:val="32"/>
                <w:szCs w:val="32"/>
              </w:rPr>
              <w:t xml:space="preserve">CỦA CÁC </w:t>
            </w:r>
            <w:r>
              <w:rPr>
                <w:rFonts w:cs="Arial"/>
                <w:b/>
                <w:bCs/>
                <w:sz w:val="32"/>
                <w:szCs w:val="32"/>
              </w:rPr>
              <w:t>ĐÀI PHÁT THANH, TRUYỀN HÌNH</w:t>
            </w:r>
          </w:p>
          <w:p w:rsidR="005809AE" w:rsidRPr="00246319" w:rsidRDefault="005809AE" w:rsidP="00246319">
            <w:pPr>
              <w:jc w:val="center"/>
              <w:rPr>
                <w:rFonts w:ascii=".VnTimeH" w:hAnsi=".VnTimeH"/>
                <w:b/>
                <w:bCs/>
              </w:rPr>
            </w:pPr>
          </w:p>
          <w:p w:rsidR="00DA5146" w:rsidRDefault="005809AE" w:rsidP="00246319">
            <w:pPr>
              <w:jc w:val="center"/>
              <w:rPr>
                <w:rFonts w:cs="Arial"/>
                <w:b/>
                <w:bCs/>
                <w:i/>
                <w:iCs/>
                <w:sz w:val="28"/>
                <w:szCs w:val="28"/>
              </w:rPr>
            </w:pPr>
            <w:r w:rsidRPr="00246319">
              <w:rPr>
                <w:rFonts w:cs="Arial"/>
                <w:b/>
                <w:bCs/>
                <w:i/>
                <w:iCs/>
                <w:sz w:val="28"/>
                <w:szCs w:val="28"/>
              </w:rPr>
              <w:t>National technical regulation</w:t>
            </w:r>
          </w:p>
          <w:p w:rsidR="00DA5146" w:rsidRDefault="005809AE" w:rsidP="00246319">
            <w:pPr>
              <w:jc w:val="center"/>
              <w:rPr>
                <w:rFonts w:cs="Arial"/>
                <w:b/>
                <w:bCs/>
                <w:i/>
                <w:iCs/>
                <w:sz w:val="28"/>
                <w:szCs w:val="28"/>
              </w:rPr>
            </w:pPr>
            <w:r w:rsidRPr="00246319">
              <w:rPr>
                <w:rFonts w:cs="Arial"/>
                <w:b/>
                <w:bCs/>
                <w:i/>
                <w:iCs/>
                <w:sz w:val="28"/>
                <w:szCs w:val="28"/>
              </w:rPr>
              <w:t xml:space="preserve"> on electromagnetic exposure</w:t>
            </w:r>
          </w:p>
          <w:p w:rsidR="005809AE" w:rsidRPr="00246319" w:rsidRDefault="005809AE" w:rsidP="00246319">
            <w:pPr>
              <w:jc w:val="center"/>
              <w:rPr>
                <w:rFonts w:ascii=".VnTime" w:hAnsi=".VnTime"/>
                <w:b/>
                <w:bCs/>
                <w:i/>
                <w:iCs/>
              </w:rPr>
            </w:pPr>
            <w:r w:rsidRPr="00246319">
              <w:rPr>
                <w:rFonts w:cs="Arial"/>
                <w:b/>
                <w:bCs/>
                <w:i/>
                <w:iCs/>
                <w:sz w:val="28"/>
                <w:szCs w:val="28"/>
              </w:rPr>
              <w:t xml:space="preserve">from </w:t>
            </w:r>
            <w:r>
              <w:rPr>
                <w:rFonts w:cs="Arial"/>
                <w:b/>
                <w:bCs/>
                <w:i/>
                <w:iCs/>
                <w:sz w:val="28"/>
                <w:szCs w:val="28"/>
              </w:rPr>
              <w:t>Radio and Television</w:t>
            </w:r>
            <w:r w:rsidRPr="00246319">
              <w:rPr>
                <w:rFonts w:cs="Arial"/>
                <w:b/>
                <w:bCs/>
                <w:i/>
                <w:iCs/>
                <w:sz w:val="28"/>
                <w:szCs w:val="28"/>
              </w:rPr>
              <w:t xml:space="preserve"> stations </w:t>
            </w:r>
          </w:p>
          <w:p w:rsidR="005809AE" w:rsidRPr="00246319" w:rsidRDefault="005809AE" w:rsidP="00246319">
            <w:pPr>
              <w:jc w:val="center"/>
              <w:rPr>
                <w:rFonts w:ascii=".VnTime" w:hAnsi=".VnTime"/>
                <w:b/>
                <w:bCs/>
                <w:i/>
                <w:iCs/>
              </w:rPr>
            </w:pPr>
          </w:p>
          <w:p w:rsidR="005809AE" w:rsidRPr="00246319" w:rsidRDefault="005809AE" w:rsidP="00246319">
            <w:pPr>
              <w:jc w:val="center"/>
              <w:rPr>
                <w:rFonts w:ascii=".VnTime" w:hAnsi=".VnTime"/>
                <w:b/>
                <w:bCs/>
                <w:i/>
                <w:iCs/>
              </w:rPr>
            </w:pPr>
          </w:p>
          <w:p w:rsidR="005809AE" w:rsidRPr="00246319" w:rsidRDefault="005809AE" w:rsidP="00246319">
            <w:pPr>
              <w:jc w:val="center"/>
              <w:rPr>
                <w:rFonts w:ascii=".VnTime" w:hAnsi=".VnTime"/>
                <w:b/>
                <w:bCs/>
                <w:i/>
                <w:iCs/>
              </w:rPr>
            </w:pPr>
          </w:p>
          <w:p w:rsidR="005809AE" w:rsidRPr="00246319" w:rsidRDefault="005809AE" w:rsidP="00246319">
            <w:pPr>
              <w:jc w:val="center"/>
              <w:rPr>
                <w:rFonts w:ascii=".VnTime" w:hAnsi=".VnTime"/>
                <w:b/>
                <w:bCs/>
                <w:sz w:val="32"/>
                <w:szCs w:val="32"/>
              </w:rPr>
            </w:pPr>
          </w:p>
          <w:p w:rsidR="005809AE" w:rsidRPr="00246319" w:rsidRDefault="005809AE" w:rsidP="00246319">
            <w:pPr>
              <w:jc w:val="center"/>
              <w:rPr>
                <w:rFonts w:ascii=".VnTime" w:hAnsi=".VnTime"/>
                <w:b/>
                <w:bCs/>
                <w:sz w:val="32"/>
                <w:szCs w:val="32"/>
              </w:rPr>
            </w:pPr>
          </w:p>
          <w:p w:rsidR="005809AE" w:rsidRPr="00246319" w:rsidRDefault="005809AE" w:rsidP="00246319">
            <w:pPr>
              <w:jc w:val="center"/>
              <w:rPr>
                <w:rFonts w:ascii=".VnTime" w:hAnsi=".VnTime"/>
                <w:b/>
                <w:bCs/>
                <w:sz w:val="32"/>
                <w:szCs w:val="32"/>
              </w:rPr>
            </w:pPr>
          </w:p>
          <w:p w:rsidR="005809AE" w:rsidRPr="00246319" w:rsidRDefault="005809AE" w:rsidP="00246319">
            <w:pPr>
              <w:jc w:val="center"/>
              <w:rPr>
                <w:rFonts w:ascii=".VnTime" w:hAnsi=".VnTime"/>
                <w:b/>
                <w:bCs/>
                <w:sz w:val="32"/>
                <w:szCs w:val="32"/>
              </w:rPr>
            </w:pPr>
          </w:p>
          <w:p w:rsidR="005809AE" w:rsidRPr="00246319" w:rsidRDefault="005809AE" w:rsidP="00246319">
            <w:pPr>
              <w:jc w:val="center"/>
              <w:rPr>
                <w:rFonts w:ascii=".VnTime" w:hAnsi=".VnTime"/>
                <w:b/>
                <w:bCs/>
                <w:sz w:val="32"/>
                <w:szCs w:val="32"/>
              </w:rPr>
            </w:pPr>
          </w:p>
          <w:p w:rsidR="005809AE" w:rsidRPr="00246319" w:rsidRDefault="005809AE" w:rsidP="00B433A7">
            <w:pPr>
              <w:rPr>
                <w:rFonts w:ascii=".VnTime" w:hAnsi=".VnTime"/>
                <w:b/>
                <w:bCs/>
                <w:sz w:val="32"/>
                <w:szCs w:val="32"/>
              </w:rPr>
            </w:pPr>
          </w:p>
          <w:p w:rsidR="005809AE" w:rsidRPr="00246319" w:rsidRDefault="005809AE" w:rsidP="00B433A7">
            <w:pPr>
              <w:rPr>
                <w:rFonts w:ascii=".VnTime" w:hAnsi=".VnTime"/>
                <w:b/>
                <w:bCs/>
                <w:sz w:val="32"/>
                <w:szCs w:val="32"/>
              </w:rPr>
            </w:pPr>
          </w:p>
          <w:p w:rsidR="005809AE" w:rsidRPr="00246319" w:rsidRDefault="005809AE" w:rsidP="00B433A7">
            <w:pPr>
              <w:rPr>
                <w:rFonts w:ascii=".VnTime" w:hAnsi=".VnTime"/>
                <w:b/>
                <w:bCs/>
                <w:sz w:val="32"/>
                <w:szCs w:val="32"/>
              </w:rPr>
            </w:pPr>
          </w:p>
          <w:p w:rsidR="005809AE" w:rsidRPr="00246319" w:rsidRDefault="005809AE" w:rsidP="00B433A7">
            <w:pPr>
              <w:rPr>
                <w:rFonts w:ascii=".VnTime" w:hAnsi=".VnTime"/>
                <w:b/>
                <w:bCs/>
                <w:sz w:val="32"/>
                <w:szCs w:val="32"/>
              </w:rPr>
            </w:pPr>
          </w:p>
          <w:p w:rsidR="005809AE" w:rsidRPr="00246319" w:rsidRDefault="005809AE" w:rsidP="00B433A7">
            <w:pPr>
              <w:rPr>
                <w:rFonts w:ascii=".VnTime" w:hAnsi=".VnTime"/>
                <w:b/>
                <w:bCs/>
                <w:sz w:val="62"/>
                <w:szCs w:val="32"/>
              </w:rPr>
            </w:pPr>
          </w:p>
          <w:p w:rsidR="005809AE" w:rsidRPr="00246319" w:rsidRDefault="005809AE" w:rsidP="00B433A7">
            <w:pPr>
              <w:rPr>
                <w:rFonts w:ascii=".VnTime" w:hAnsi=".VnTime"/>
                <w:b/>
                <w:bCs/>
                <w:sz w:val="32"/>
                <w:szCs w:val="32"/>
              </w:rPr>
            </w:pPr>
          </w:p>
          <w:p w:rsidR="005809AE" w:rsidRPr="00246319" w:rsidRDefault="005809AE" w:rsidP="00B433A7">
            <w:pPr>
              <w:rPr>
                <w:rFonts w:ascii=".VnTime" w:hAnsi=".VnTime"/>
                <w:b/>
                <w:bCs/>
                <w:sz w:val="32"/>
                <w:szCs w:val="32"/>
              </w:rPr>
            </w:pPr>
          </w:p>
          <w:p w:rsidR="005809AE" w:rsidRPr="00246319" w:rsidRDefault="005809AE" w:rsidP="00B433A7">
            <w:pPr>
              <w:rPr>
                <w:rFonts w:ascii=".VnTime" w:hAnsi=".VnTime"/>
                <w:b/>
                <w:bCs/>
                <w:sz w:val="32"/>
                <w:szCs w:val="32"/>
              </w:rPr>
            </w:pPr>
          </w:p>
          <w:p w:rsidR="005809AE" w:rsidRDefault="005809AE" w:rsidP="00246319">
            <w:pPr>
              <w:jc w:val="center"/>
              <w:rPr>
                <w:rFonts w:cs="Arial"/>
                <w:b/>
                <w:bCs/>
                <w:sz w:val="24"/>
              </w:rPr>
            </w:pPr>
            <w:r w:rsidRPr="00246319">
              <w:rPr>
                <w:rFonts w:cs="Arial"/>
                <w:b/>
                <w:bCs/>
                <w:sz w:val="24"/>
              </w:rPr>
              <w:t>HÀ NỘI – 201</w:t>
            </w:r>
            <w:r w:rsidR="001139F3">
              <w:rPr>
                <w:rFonts w:cs="Arial"/>
                <w:b/>
                <w:bCs/>
                <w:sz w:val="24"/>
              </w:rPr>
              <w:t>4</w:t>
            </w:r>
          </w:p>
          <w:p w:rsidR="005809AE" w:rsidRPr="00246319" w:rsidRDefault="005809AE" w:rsidP="00246319">
            <w:pPr>
              <w:jc w:val="center"/>
              <w:rPr>
                <w:rFonts w:ascii=".VnTime" w:hAnsi=".VnTime"/>
                <w:sz w:val="24"/>
              </w:rPr>
            </w:pPr>
          </w:p>
        </w:tc>
      </w:tr>
    </w:tbl>
    <w:p w:rsidR="00B9531D" w:rsidRDefault="00B9531D" w:rsidP="00A84A5D">
      <w:pPr>
        <w:spacing w:before="240" w:after="240"/>
        <w:jc w:val="center"/>
        <w:rPr>
          <w:rFonts w:cs="Arial"/>
          <w:b/>
          <w:sz w:val="28"/>
        </w:rPr>
        <w:sectPr w:rsidR="00B9531D" w:rsidSect="00F2754D">
          <w:headerReference w:type="even" r:id="rId9"/>
          <w:headerReference w:type="default" r:id="rId10"/>
          <w:footerReference w:type="even" r:id="rId11"/>
          <w:footerReference w:type="default" r:id="rId12"/>
          <w:pgSz w:w="11907" w:h="16840" w:code="9"/>
          <w:pgMar w:top="1134" w:right="1134" w:bottom="1134" w:left="1701" w:header="680" w:footer="680" w:gutter="0"/>
          <w:pgNumType w:start="1"/>
          <w:cols w:space="720"/>
          <w:noEndnote/>
          <w:titlePg/>
          <w:docGrid w:linePitch="299"/>
        </w:sectPr>
      </w:pPr>
    </w:p>
    <w:p w:rsidR="00420207" w:rsidRDefault="00420207" w:rsidP="00A84A5D">
      <w:pPr>
        <w:spacing w:before="240" w:after="240"/>
        <w:jc w:val="center"/>
        <w:rPr>
          <w:rFonts w:cs="Arial"/>
          <w:b/>
          <w:sz w:val="28"/>
        </w:rPr>
      </w:pPr>
    </w:p>
    <w:p w:rsidR="00722EA9" w:rsidRPr="00275D50" w:rsidRDefault="00BA3503" w:rsidP="00A84A5D">
      <w:pPr>
        <w:spacing w:before="240" w:after="240"/>
        <w:jc w:val="center"/>
        <w:rPr>
          <w:rFonts w:cs="Arial"/>
          <w:b/>
          <w:sz w:val="24"/>
        </w:rPr>
      </w:pPr>
      <w:r w:rsidRPr="00275D50">
        <w:rPr>
          <w:rFonts w:cs="Arial"/>
          <w:b/>
          <w:sz w:val="24"/>
        </w:rPr>
        <w:t>MỤC LỤC</w:t>
      </w:r>
    </w:p>
    <w:p w:rsidR="00977F26" w:rsidRPr="00F55595" w:rsidRDefault="00D96AA2" w:rsidP="00F55595">
      <w:pPr>
        <w:pStyle w:val="TOC1"/>
        <w:rPr>
          <w:rFonts w:eastAsiaTheme="minorEastAsia"/>
          <w:b/>
        </w:rPr>
      </w:pPr>
      <w:r w:rsidRPr="00F55595">
        <w:rPr>
          <w:b/>
        </w:rPr>
        <w:fldChar w:fldCharType="begin"/>
      </w:r>
      <w:r w:rsidR="003D4300" w:rsidRPr="00F55595">
        <w:rPr>
          <w:b/>
        </w:rPr>
        <w:instrText xml:space="preserve"> TOC \o "1-3" \h \z \u </w:instrText>
      </w:r>
      <w:r w:rsidRPr="00F55595">
        <w:rPr>
          <w:b/>
        </w:rPr>
        <w:fldChar w:fldCharType="separate"/>
      </w:r>
      <w:hyperlink w:anchor="_Toc375570269" w:history="1">
        <w:r w:rsidR="00977F26" w:rsidRPr="00F55595">
          <w:rPr>
            <w:rStyle w:val="Hyperlink"/>
            <w:rFonts w:ascii="Arial" w:hAnsi="Arial"/>
            <w:b/>
            <w:sz w:val="24"/>
          </w:rPr>
          <w:t>1.</w:t>
        </w:r>
        <w:r w:rsidR="00977F26" w:rsidRPr="00F55595">
          <w:rPr>
            <w:rFonts w:eastAsiaTheme="minorEastAsia"/>
            <w:b/>
          </w:rPr>
          <w:tab/>
        </w:r>
        <w:r w:rsidR="00977F26" w:rsidRPr="00F55595">
          <w:rPr>
            <w:rStyle w:val="Hyperlink"/>
            <w:rFonts w:ascii="Arial" w:hAnsi="Arial"/>
            <w:b/>
            <w:sz w:val="24"/>
          </w:rPr>
          <w:t>QUY ĐỊNH CHUNG</w:t>
        </w:r>
        <w:r w:rsidR="00977F26" w:rsidRPr="00F55595">
          <w:rPr>
            <w:b/>
            <w:webHidden/>
          </w:rPr>
          <w:tab/>
        </w:r>
        <w:r w:rsidRPr="00F55595">
          <w:rPr>
            <w:b/>
            <w:webHidden/>
          </w:rPr>
          <w:fldChar w:fldCharType="begin"/>
        </w:r>
        <w:r w:rsidR="00977F26" w:rsidRPr="00F55595">
          <w:rPr>
            <w:b/>
            <w:webHidden/>
          </w:rPr>
          <w:instrText xml:space="preserve"> PAGEREF _Toc375570269 \h </w:instrText>
        </w:r>
        <w:r w:rsidRPr="00F55595">
          <w:rPr>
            <w:b/>
            <w:webHidden/>
          </w:rPr>
        </w:r>
        <w:r w:rsidRPr="00F55595">
          <w:rPr>
            <w:b/>
            <w:webHidden/>
          </w:rPr>
          <w:fldChar w:fldCharType="separate"/>
        </w:r>
        <w:r w:rsidR="008F3462">
          <w:rPr>
            <w:b/>
            <w:webHidden/>
          </w:rPr>
          <w:t>5</w:t>
        </w:r>
        <w:r w:rsidRPr="00F55595">
          <w:rPr>
            <w:b/>
            <w:webHidden/>
          </w:rPr>
          <w:fldChar w:fldCharType="end"/>
        </w:r>
      </w:hyperlink>
    </w:p>
    <w:p w:rsidR="00977F26" w:rsidRPr="00F55595" w:rsidRDefault="00D96AA2" w:rsidP="00977F26">
      <w:pPr>
        <w:pStyle w:val="TOC2"/>
        <w:tabs>
          <w:tab w:val="left" w:pos="709"/>
        </w:tabs>
        <w:rPr>
          <w:rFonts w:ascii="Arial" w:eastAsiaTheme="minorEastAsia" w:hAnsi="Arial"/>
          <w:sz w:val="24"/>
        </w:rPr>
      </w:pPr>
      <w:hyperlink w:anchor="_Toc375570270" w:history="1">
        <w:r w:rsidR="00977F26" w:rsidRPr="00F55595">
          <w:rPr>
            <w:rStyle w:val="Hyperlink"/>
            <w:rFonts w:ascii="Arial" w:hAnsi="Arial"/>
            <w:sz w:val="24"/>
          </w:rPr>
          <w:t>1.1.</w:t>
        </w:r>
        <w:r w:rsidR="00977F26" w:rsidRPr="00F55595">
          <w:rPr>
            <w:rFonts w:ascii="Arial" w:eastAsiaTheme="minorEastAsia" w:hAnsi="Arial"/>
            <w:sz w:val="24"/>
          </w:rPr>
          <w:tab/>
        </w:r>
        <w:r w:rsidR="00977F26" w:rsidRPr="00F55595">
          <w:rPr>
            <w:rStyle w:val="Hyperlink"/>
            <w:rFonts w:ascii="Arial" w:hAnsi="Arial"/>
            <w:sz w:val="24"/>
          </w:rPr>
          <w:t>Phạm vi điều chỉnh</w:t>
        </w:r>
        <w:r w:rsidR="00977F26" w:rsidRPr="00F55595">
          <w:rPr>
            <w:rFonts w:ascii="Arial" w:hAnsi="Arial"/>
            <w:webHidden/>
            <w:sz w:val="24"/>
          </w:rPr>
          <w:tab/>
        </w:r>
        <w:r w:rsidRPr="00F55595">
          <w:rPr>
            <w:rFonts w:ascii="Arial" w:hAnsi="Arial"/>
            <w:webHidden/>
            <w:sz w:val="24"/>
          </w:rPr>
          <w:fldChar w:fldCharType="begin"/>
        </w:r>
        <w:r w:rsidR="00977F26" w:rsidRPr="00F55595">
          <w:rPr>
            <w:rFonts w:ascii="Arial" w:hAnsi="Arial"/>
            <w:webHidden/>
            <w:sz w:val="24"/>
          </w:rPr>
          <w:instrText xml:space="preserve"> PAGEREF _Toc375570270 \h </w:instrText>
        </w:r>
        <w:r w:rsidRPr="00F55595">
          <w:rPr>
            <w:rFonts w:ascii="Arial" w:hAnsi="Arial"/>
            <w:webHidden/>
            <w:sz w:val="24"/>
          </w:rPr>
        </w:r>
        <w:r w:rsidRPr="00F55595">
          <w:rPr>
            <w:rFonts w:ascii="Arial" w:hAnsi="Arial"/>
            <w:webHidden/>
            <w:sz w:val="24"/>
          </w:rPr>
          <w:fldChar w:fldCharType="separate"/>
        </w:r>
        <w:r w:rsidR="008F3462">
          <w:rPr>
            <w:rFonts w:ascii="Arial" w:hAnsi="Arial"/>
            <w:webHidden/>
            <w:sz w:val="24"/>
          </w:rPr>
          <w:t>5</w:t>
        </w:r>
        <w:r w:rsidRPr="00F55595">
          <w:rPr>
            <w:rFonts w:ascii="Arial" w:hAnsi="Arial"/>
            <w:webHidden/>
            <w:sz w:val="24"/>
          </w:rPr>
          <w:fldChar w:fldCharType="end"/>
        </w:r>
      </w:hyperlink>
    </w:p>
    <w:p w:rsidR="00977F26" w:rsidRPr="00F55595" w:rsidRDefault="00D96AA2" w:rsidP="00977F26">
      <w:pPr>
        <w:pStyle w:val="TOC2"/>
        <w:tabs>
          <w:tab w:val="left" w:pos="709"/>
        </w:tabs>
        <w:rPr>
          <w:rFonts w:ascii="Arial" w:eastAsiaTheme="minorEastAsia" w:hAnsi="Arial"/>
          <w:sz w:val="24"/>
        </w:rPr>
      </w:pPr>
      <w:hyperlink w:anchor="_Toc375570271" w:history="1">
        <w:r w:rsidR="00977F26" w:rsidRPr="00F55595">
          <w:rPr>
            <w:rStyle w:val="Hyperlink"/>
            <w:rFonts w:ascii="Arial" w:hAnsi="Arial"/>
            <w:sz w:val="24"/>
          </w:rPr>
          <w:t>1.2.</w:t>
        </w:r>
        <w:r w:rsidR="00977F26" w:rsidRPr="00F55595">
          <w:rPr>
            <w:rFonts w:ascii="Arial" w:eastAsiaTheme="minorEastAsia" w:hAnsi="Arial"/>
            <w:sz w:val="24"/>
          </w:rPr>
          <w:tab/>
        </w:r>
        <w:r w:rsidR="00977F26" w:rsidRPr="00F55595">
          <w:rPr>
            <w:rStyle w:val="Hyperlink"/>
            <w:rFonts w:ascii="Arial" w:hAnsi="Arial"/>
            <w:sz w:val="24"/>
          </w:rPr>
          <w:t xml:space="preserve">Đối </w:t>
        </w:r>
        <w:r w:rsidR="00977F26" w:rsidRPr="00F55595">
          <w:rPr>
            <w:rStyle w:val="Hyperlink"/>
            <w:rFonts w:ascii="Arial" w:hAnsi="Arial"/>
            <w:sz w:val="24"/>
            <w:lang w:eastAsia="ko-KR"/>
          </w:rPr>
          <w:t>tượng</w:t>
        </w:r>
        <w:r w:rsidR="00977F26" w:rsidRPr="00F55595">
          <w:rPr>
            <w:rStyle w:val="Hyperlink"/>
            <w:rFonts w:ascii="Arial" w:hAnsi="Arial"/>
            <w:sz w:val="24"/>
          </w:rPr>
          <w:t xml:space="preserve"> áp dụng</w:t>
        </w:r>
        <w:r w:rsidR="00977F26" w:rsidRPr="00F55595">
          <w:rPr>
            <w:rFonts w:ascii="Arial" w:hAnsi="Arial"/>
            <w:webHidden/>
            <w:sz w:val="24"/>
          </w:rPr>
          <w:tab/>
        </w:r>
        <w:r w:rsidRPr="00F55595">
          <w:rPr>
            <w:rFonts w:ascii="Arial" w:hAnsi="Arial"/>
            <w:webHidden/>
            <w:sz w:val="24"/>
          </w:rPr>
          <w:fldChar w:fldCharType="begin"/>
        </w:r>
        <w:r w:rsidR="00977F26" w:rsidRPr="00F55595">
          <w:rPr>
            <w:rFonts w:ascii="Arial" w:hAnsi="Arial"/>
            <w:webHidden/>
            <w:sz w:val="24"/>
          </w:rPr>
          <w:instrText xml:space="preserve"> PAGEREF _Toc375570271 \h </w:instrText>
        </w:r>
        <w:r w:rsidRPr="00F55595">
          <w:rPr>
            <w:rFonts w:ascii="Arial" w:hAnsi="Arial"/>
            <w:webHidden/>
            <w:sz w:val="24"/>
          </w:rPr>
        </w:r>
        <w:r w:rsidRPr="00F55595">
          <w:rPr>
            <w:rFonts w:ascii="Arial" w:hAnsi="Arial"/>
            <w:webHidden/>
            <w:sz w:val="24"/>
          </w:rPr>
          <w:fldChar w:fldCharType="separate"/>
        </w:r>
        <w:r w:rsidR="008F3462">
          <w:rPr>
            <w:rFonts w:ascii="Arial" w:hAnsi="Arial"/>
            <w:webHidden/>
            <w:sz w:val="24"/>
          </w:rPr>
          <w:t>5</w:t>
        </w:r>
        <w:r w:rsidRPr="00F55595">
          <w:rPr>
            <w:rFonts w:ascii="Arial" w:hAnsi="Arial"/>
            <w:webHidden/>
            <w:sz w:val="24"/>
          </w:rPr>
          <w:fldChar w:fldCharType="end"/>
        </w:r>
      </w:hyperlink>
    </w:p>
    <w:p w:rsidR="00977F26" w:rsidRPr="00F55595" w:rsidRDefault="00D96AA2" w:rsidP="00977F26">
      <w:pPr>
        <w:pStyle w:val="TOC2"/>
        <w:tabs>
          <w:tab w:val="left" w:pos="709"/>
        </w:tabs>
        <w:rPr>
          <w:rFonts w:ascii="Arial" w:eastAsiaTheme="minorEastAsia" w:hAnsi="Arial"/>
          <w:sz w:val="24"/>
        </w:rPr>
      </w:pPr>
      <w:hyperlink w:anchor="_Toc375570272" w:history="1">
        <w:r w:rsidR="00977F26" w:rsidRPr="00F55595">
          <w:rPr>
            <w:rStyle w:val="Hyperlink"/>
            <w:rFonts w:ascii="Arial" w:hAnsi="Arial"/>
            <w:sz w:val="24"/>
          </w:rPr>
          <w:t>1.3.</w:t>
        </w:r>
        <w:r w:rsidR="00977F26" w:rsidRPr="00F55595">
          <w:rPr>
            <w:rFonts w:ascii="Arial" w:eastAsiaTheme="minorEastAsia" w:hAnsi="Arial"/>
            <w:sz w:val="24"/>
          </w:rPr>
          <w:tab/>
        </w:r>
        <w:r w:rsidR="00977F26" w:rsidRPr="00F55595">
          <w:rPr>
            <w:rStyle w:val="Hyperlink"/>
            <w:rFonts w:ascii="Arial" w:hAnsi="Arial"/>
            <w:sz w:val="24"/>
          </w:rPr>
          <w:t xml:space="preserve">Tài liệu </w:t>
        </w:r>
        <w:r w:rsidR="00977F26" w:rsidRPr="00F55595">
          <w:rPr>
            <w:rStyle w:val="Hyperlink"/>
            <w:rFonts w:ascii="Arial" w:hAnsi="Arial"/>
            <w:sz w:val="24"/>
            <w:lang w:eastAsia="ko-KR"/>
          </w:rPr>
          <w:t>viện</w:t>
        </w:r>
        <w:r w:rsidR="00977F26" w:rsidRPr="00F55595">
          <w:rPr>
            <w:rStyle w:val="Hyperlink"/>
            <w:rFonts w:ascii="Arial" w:hAnsi="Arial"/>
            <w:sz w:val="24"/>
          </w:rPr>
          <w:t xml:space="preserve"> dẫn</w:t>
        </w:r>
        <w:r w:rsidR="00977F26" w:rsidRPr="00F55595">
          <w:rPr>
            <w:rFonts w:ascii="Arial" w:hAnsi="Arial"/>
            <w:webHidden/>
            <w:sz w:val="24"/>
          </w:rPr>
          <w:tab/>
        </w:r>
        <w:r w:rsidRPr="00F55595">
          <w:rPr>
            <w:rFonts w:ascii="Arial" w:hAnsi="Arial"/>
            <w:webHidden/>
            <w:sz w:val="24"/>
          </w:rPr>
          <w:fldChar w:fldCharType="begin"/>
        </w:r>
        <w:r w:rsidR="00977F26" w:rsidRPr="00F55595">
          <w:rPr>
            <w:rFonts w:ascii="Arial" w:hAnsi="Arial"/>
            <w:webHidden/>
            <w:sz w:val="24"/>
          </w:rPr>
          <w:instrText xml:space="preserve"> PAGEREF _Toc375570272 \h </w:instrText>
        </w:r>
        <w:r w:rsidRPr="00F55595">
          <w:rPr>
            <w:rFonts w:ascii="Arial" w:hAnsi="Arial"/>
            <w:webHidden/>
            <w:sz w:val="24"/>
          </w:rPr>
        </w:r>
        <w:r w:rsidRPr="00F55595">
          <w:rPr>
            <w:rFonts w:ascii="Arial" w:hAnsi="Arial"/>
            <w:webHidden/>
            <w:sz w:val="24"/>
          </w:rPr>
          <w:fldChar w:fldCharType="separate"/>
        </w:r>
        <w:r w:rsidR="008F3462">
          <w:rPr>
            <w:rFonts w:ascii="Arial" w:hAnsi="Arial"/>
            <w:webHidden/>
            <w:sz w:val="24"/>
          </w:rPr>
          <w:t>5</w:t>
        </w:r>
        <w:r w:rsidRPr="00F55595">
          <w:rPr>
            <w:rFonts w:ascii="Arial" w:hAnsi="Arial"/>
            <w:webHidden/>
            <w:sz w:val="24"/>
          </w:rPr>
          <w:fldChar w:fldCharType="end"/>
        </w:r>
      </w:hyperlink>
    </w:p>
    <w:p w:rsidR="00977F26" w:rsidRPr="00F55595" w:rsidRDefault="00D96AA2" w:rsidP="00977F26">
      <w:pPr>
        <w:pStyle w:val="TOC2"/>
        <w:tabs>
          <w:tab w:val="left" w:pos="709"/>
        </w:tabs>
        <w:rPr>
          <w:rFonts w:ascii="Arial" w:eastAsiaTheme="minorEastAsia" w:hAnsi="Arial"/>
          <w:sz w:val="24"/>
        </w:rPr>
      </w:pPr>
      <w:hyperlink w:anchor="_Toc375570273" w:history="1">
        <w:r w:rsidR="00977F26" w:rsidRPr="00F55595">
          <w:rPr>
            <w:rStyle w:val="Hyperlink"/>
            <w:rFonts w:ascii="Arial" w:hAnsi="Arial"/>
            <w:sz w:val="24"/>
          </w:rPr>
          <w:t>1.4.</w:t>
        </w:r>
        <w:r w:rsidR="00977F26" w:rsidRPr="00F55595">
          <w:rPr>
            <w:rFonts w:ascii="Arial" w:eastAsiaTheme="minorEastAsia" w:hAnsi="Arial"/>
            <w:sz w:val="24"/>
          </w:rPr>
          <w:tab/>
        </w:r>
        <w:r w:rsidR="00977F26" w:rsidRPr="00F55595">
          <w:rPr>
            <w:rStyle w:val="Hyperlink"/>
            <w:rFonts w:ascii="Arial" w:hAnsi="Arial"/>
            <w:sz w:val="24"/>
          </w:rPr>
          <w:t>Giải thích từ ngữ</w:t>
        </w:r>
        <w:r w:rsidR="00977F26" w:rsidRPr="00F55595">
          <w:rPr>
            <w:rFonts w:ascii="Arial" w:hAnsi="Arial"/>
            <w:webHidden/>
            <w:sz w:val="24"/>
          </w:rPr>
          <w:tab/>
        </w:r>
        <w:r w:rsidRPr="00F55595">
          <w:rPr>
            <w:rFonts w:ascii="Arial" w:hAnsi="Arial"/>
            <w:webHidden/>
            <w:sz w:val="24"/>
          </w:rPr>
          <w:fldChar w:fldCharType="begin"/>
        </w:r>
        <w:r w:rsidR="00977F26" w:rsidRPr="00F55595">
          <w:rPr>
            <w:rFonts w:ascii="Arial" w:hAnsi="Arial"/>
            <w:webHidden/>
            <w:sz w:val="24"/>
          </w:rPr>
          <w:instrText xml:space="preserve"> PAGEREF _Toc375570273 \h </w:instrText>
        </w:r>
        <w:r w:rsidRPr="00F55595">
          <w:rPr>
            <w:rFonts w:ascii="Arial" w:hAnsi="Arial"/>
            <w:webHidden/>
            <w:sz w:val="24"/>
          </w:rPr>
        </w:r>
        <w:r w:rsidRPr="00F55595">
          <w:rPr>
            <w:rFonts w:ascii="Arial" w:hAnsi="Arial"/>
            <w:webHidden/>
            <w:sz w:val="24"/>
          </w:rPr>
          <w:fldChar w:fldCharType="separate"/>
        </w:r>
        <w:r w:rsidR="008F3462">
          <w:rPr>
            <w:rFonts w:ascii="Arial" w:hAnsi="Arial"/>
            <w:webHidden/>
            <w:sz w:val="24"/>
          </w:rPr>
          <w:t>5</w:t>
        </w:r>
        <w:r w:rsidRPr="00F55595">
          <w:rPr>
            <w:rFonts w:ascii="Arial" w:hAnsi="Arial"/>
            <w:webHidden/>
            <w:sz w:val="24"/>
          </w:rPr>
          <w:fldChar w:fldCharType="end"/>
        </w:r>
      </w:hyperlink>
    </w:p>
    <w:p w:rsidR="00977F26" w:rsidRPr="00F55595" w:rsidRDefault="00D96AA2" w:rsidP="00977F26">
      <w:pPr>
        <w:pStyle w:val="TOC2"/>
        <w:tabs>
          <w:tab w:val="left" w:pos="709"/>
        </w:tabs>
        <w:rPr>
          <w:rFonts w:ascii="Arial" w:eastAsiaTheme="minorEastAsia" w:hAnsi="Arial"/>
          <w:sz w:val="24"/>
        </w:rPr>
      </w:pPr>
      <w:hyperlink w:anchor="_Toc375570274" w:history="1">
        <w:r w:rsidR="00977F26" w:rsidRPr="00F55595">
          <w:rPr>
            <w:rStyle w:val="Hyperlink"/>
            <w:rFonts w:ascii="Arial" w:hAnsi="Arial"/>
            <w:sz w:val="24"/>
          </w:rPr>
          <w:t>1.5.</w:t>
        </w:r>
        <w:r w:rsidR="00977F26" w:rsidRPr="00F55595">
          <w:rPr>
            <w:rFonts w:ascii="Arial" w:eastAsiaTheme="minorEastAsia" w:hAnsi="Arial"/>
            <w:sz w:val="24"/>
          </w:rPr>
          <w:tab/>
        </w:r>
        <w:r w:rsidR="00977F26" w:rsidRPr="00F55595">
          <w:rPr>
            <w:rStyle w:val="Hyperlink"/>
            <w:rFonts w:ascii="Arial" w:hAnsi="Arial"/>
            <w:sz w:val="24"/>
          </w:rPr>
          <w:t>Ký hiệu và chữ viết tắt</w:t>
        </w:r>
        <w:r w:rsidR="00977F26" w:rsidRPr="00F55595">
          <w:rPr>
            <w:rFonts w:ascii="Arial" w:hAnsi="Arial"/>
            <w:webHidden/>
            <w:sz w:val="24"/>
          </w:rPr>
          <w:tab/>
        </w:r>
        <w:r w:rsidRPr="00F55595">
          <w:rPr>
            <w:rFonts w:ascii="Arial" w:hAnsi="Arial"/>
            <w:webHidden/>
            <w:sz w:val="24"/>
          </w:rPr>
          <w:fldChar w:fldCharType="begin"/>
        </w:r>
        <w:r w:rsidR="00977F26" w:rsidRPr="00F55595">
          <w:rPr>
            <w:rFonts w:ascii="Arial" w:hAnsi="Arial"/>
            <w:webHidden/>
            <w:sz w:val="24"/>
          </w:rPr>
          <w:instrText xml:space="preserve"> PAGEREF _Toc375570274 \h </w:instrText>
        </w:r>
        <w:r w:rsidRPr="00F55595">
          <w:rPr>
            <w:rFonts w:ascii="Arial" w:hAnsi="Arial"/>
            <w:webHidden/>
            <w:sz w:val="24"/>
          </w:rPr>
        </w:r>
        <w:r w:rsidRPr="00F55595">
          <w:rPr>
            <w:rFonts w:ascii="Arial" w:hAnsi="Arial"/>
            <w:webHidden/>
            <w:sz w:val="24"/>
          </w:rPr>
          <w:fldChar w:fldCharType="separate"/>
        </w:r>
        <w:r w:rsidR="008F3462">
          <w:rPr>
            <w:rFonts w:ascii="Arial" w:hAnsi="Arial"/>
            <w:webHidden/>
            <w:sz w:val="24"/>
          </w:rPr>
          <w:t>8</w:t>
        </w:r>
        <w:r w:rsidRPr="00F55595">
          <w:rPr>
            <w:rFonts w:ascii="Arial" w:hAnsi="Arial"/>
            <w:webHidden/>
            <w:sz w:val="24"/>
          </w:rPr>
          <w:fldChar w:fldCharType="end"/>
        </w:r>
      </w:hyperlink>
    </w:p>
    <w:p w:rsidR="00977F26" w:rsidRPr="00F55595" w:rsidRDefault="00D96AA2" w:rsidP="00F55595">
      <w:pPr>
        <w:pStyle w:val="TOC1"/>
        <w:rPr>
          <w:rFonts w:eastAsiaTheme="minorEastAsia"/>
          <w:b/>
        </w:rPr>
      </w:pPr>
      <w:hyperlink w:anchor="_Toc375570275" w:history="1">
        <w:r w:rsidR="00977F26" w:rsidRPr="00F55595">
          <w:rPr>
            <w:rStyle w:val="Hyperlink"/>
            <w:rFonts w:ascii="Arial" w:hAnsi="Arial"/>
            <w:b/>
            <w:sz w:val="24"/>
          </w:rPr>
          <w:t>2. QUY ĐỊNH KỸ THUẬT</w:t>
        </w:r>
        <w:r w:rsidR="00977F26" w:rsidRPr="00F55595">
          <w:rPr>
            <w:b/>
            <w:webHidden/>
          </w:rPr>
          <w:tab/>
        </w:r>
        <w:r w:rsidRPr="00F55595">
          <w:rPr>
            <w:b/>
            <w:webHidden/>
          </w:rPr>
          <w:fldChar w:fldCharType="begin"/>
        </w:r>
        <w:r w:rsidR="00977F26" w:rsidRPr="00F55595">
          <w:rPr>
            <w:b/>
            <w:webHidden/>
          </w:rPr>
          <w:instrText xml:space="preserve"> PAGEREF _Toc375570275 \h </w:instrText>
        </w:r>
        <w:r w:rsidRPr="00F55595">
          <w:rPr>
            <w:b/>
            <w:webHidden/>
          </w:rPr>
        </w:r>
        <w:r w:rsidRPr="00F55595">
          <w:rPr>
            <w:b/>
            <w:webHidden/>
          </w:rPr>
          <w:fldChar w:fldCharType="separate"/>
        </w:r>
        <w:r w:rsidR="008F3462">
          <w:rPr>
            <w:b/>
            <w:webHidden/>
          </w:rPr>
          <w:t>9</w:t>
        </w:r>
        <w:r w:rsidRPr="00F55595">
          <w:rPr>
            <w:b/>
            <w:webHidden/>
          </w:rPr>
          <w:fldChar w:fldCharType="end"/>
        </w:r>
      </w:hyperlink>
    </w:p>
    <w:p w:rsidR="00977F26" w:rsidRPr="00F55595" w:rsidRDefault="00D96AA2" w:rsidP="00977F26">
      <w:pPr>
        <w:pStyle w:val="TOC2"/>
        <w:tabs>
          <w:tab w:val="clear" w:pos="960"/>
          <w:tab w:val="left" w:pos="851"/>
        </w:tabs>
        <w:ind w:left="284"/>
        <w:rPr>
          <w:rFonts w:ascii="Arial" w:eastAsiaTheme="minorEastAsia" w:hAnsi="Arial"/>
          <w:sz w:val="24"/>
        </w:rPr>
      </w:pPr>
      <w:hyperlink w:anchor="_Toc375570276" w:history="1">
        <w:r w:rsidR="00977F26" w:rsidRPr="00F55595">
          <w:rPr>
            <w:rStyle w:val="Hyperlink"/>
            <w:rFonts w:ascii="Arial" w:hAnsi="Arial"/>
            <w:sz w:val="24"/>
          </w:rPr>
          <w:t>2.1.</w:t>
        </w:r>
        <w:r w:rsidR="00977F26" w:rsidRPr="00F55595">
          <w:rPr>
            <w:rFonts w:ascii="Arial" w:eastAsiaTheme="minorEastAsia" w:hAnsi="Arial"/>
            <w:sz w:val="24"/>
          </w:rPr>
          <w:tab/>
        </w:r>
        <w:r w:rsidR="00977F26" w:rsidRPr="00F55595">
          <w:rPr>
            <w:rStyle w:val="Hyperlink"/>
            <w:rFonts w:ascii="Arial" w:hAnsi="Arial"/>
            <w:sz w:val="24"/>
          </w:rPr>
          <w:t>Giới hạn phơi nhiễm không do nghề nghiệp</w:t>
        </w:r>
        <w:r w:rsidR="00977F26" w:rsidRPr="00F55595">
          <w:rPr>
            <w:rFonts w:ascii="Arial" w:hAnsi="Arial"/>
            <w:webHidden/>
            <w:sz w:val="24"/>
          </w:rPr>
          <w:tab/>
        </w:r>
        <w:r w:rsidRPr="00F55595">
          <w:rPr>
            <w:rFonts w:ascii="Arial" w:hAnsi="Arial"/>
            <w:webHidden/>
            <w:sz w:val="24"/>
          </w:rPr>
          <w:fldChar w:fldCharType="begin"/>
        </w:r>
        <w:r w:rsidR="00977F26" w:rsidRPr="00F55595">
          <w:rPr>
            <w:rFonts w:ascii="Arial" w:hAnsi="Arial"/>
            <w:webHidden/>
            <w:sz w:val="24"/>
          </w:rPr>
          <w:instrText xml:space="preserve"> PAGEREF _Toc375570276 \h </w:instrText>
        </w:r>
        <w:r w:rsidRPr="00F55595">
          <w:rPr>
            <w:rFonts w:ascii="Arial" w:hAnsi="Arial"/>
            <w:webHidden/>
            <w:sz w:val="24"/>
          </w:rPr>
        </w:r>
        <w:r w:rsidRPr="00F55595">
          <w:rPr>
            <w:rFonts w:ascii="Arial" w:hAnsi="Arial"/>
            <w:webHidden/>
            <w:sz w:val="24"/>
          </w:rPr>
          <w:fldChar w:fldCharType="separate"/>
        </w:r>
        <w:r w:rsidR="008F3462">
          <w:rPr>
            <w:rFonts w:ascii="Arial" w:hAnsi="Arial"/>
            <w:webHidden/>
            <w:sz w:val="24"/>
          </w:rPr>
          <w:t>9</w:t>
        </w:r>
        <w:r w:rsidRPr="00F55595">
          <w:rPr>
            <w:rFonts w:ascii="Arial" w:hAnsi="Arial"/>
            <w:webHidden/>
            <w:sz w:val="24"/>
          </w:rPr>
          <w:fldChar w:fldCharType="end"/>
        </w:r>
      </w:hyperlink>
    </w:p>
    <w:p w:rsidR="00977F26" w:rsidRPr="00F55595" w:rsidRDefault="00D96AA2" w:rsidP="00977F26">
      <w:pPr>
        <w:pStyle w:val="TOC2"/>
        <w:tabs>
          <w:tab w:val="clear" w:pos="960"/>
          <w:tab w:val="left" w:pos="851"/>
        </w:tabs>
        <w:ind w:left="284"/>
        <w:rPr>
          <w:rFonts w:ascii="Arial" w:eastAsiaTheme="minorEastAsia" w:hAnsi="Arial"/>
          <w:sz w:val="24"/>
        </w:rPr>
      </w:pPr>
      <w:hyperlink w:anchor="_Toc375570277" w:history="1">
        <w:r w:rsidR="00977F26" w:rsidRPr="00F55595">
          <w:rPr>
            <w:rStyle w:val="Hyperlink"/>
            <w:rFonts w:ascii="Arial" w:hAnsi="Arial"/>
            <w:sz w:val="24"/>
          </w:rPr>
          <w:t>2.2.</w:t>
        </w:r>
        <w:r w:rsidR="00977F26" w:rsidRPr="00F55595">
          <w:rPr>
            <w:rFonts w:ascii="Arial" w:eastAsiaTheme="minorEastAsia" w:hAnsi="Arial"/>
            <w:sz w:val="24"/>
          </w:rPr>
          <w:tab/>
        </w:r>
        <w:r w:rsidR="00977F26" w:rsidRPr="00F55595">
          <w:rPr>
            <w:rStyle w:val="Hyperlink"/>
            <w:rFonts w:ascii="Arial" w:hAnsi="Arial"/>
            <w:sz w:val="24"/>
          </w:rPr>
          <w:t xml:space="preserve">Quy định về </w:t>
        </w:r>
        <w:r w:rsidR="00597721">
          <w:rPr>
            <w:rStyle w:val="Hyperlink"/>
            <w:rFonts w:ascii="Arial" w:hAnsi="Arial"/>
            <w:sz w:val="24"/>
          </w:rPr>
          <w:t>T</w:t>
        </w:r>
        <w:r w:rsidR="00977F26" w:rsidRPr="00F55595">
          <w:rPr>
            <w:rStyle w:val="Hyperlink"/>
            <w:rFonts w:ascii="Arial" w:hAnsi="Arial"/>
            <w:sz w:val="24"/>
          </w:rPr>
          <w:t>ỷ lệ phơi nhiễm tổng cộng TER</w:t>
        </w:r>
        <w:r w:rsidR="00977F26" w:rsidRPr="00F55595">
          <w:rPr>
            <w:rFonts w:ascii="Arial" w:hAnsi="Arial"/>
            <w:webHidden/>
            <w:sz w:val="24"/>
          </w:rPr>
          <w:tab/>
        </w:r>
        <w:r w:rsidRPr="00F55595">
          <w:rPr>
            <w:rFonts w:ascii="Arial" w:hAnsi="Arial"/>
            <w:webHidden/>
            <w:sz w:val="24"/>
          </w:rPr>
          <w:fldChar w:fldCharType="begin"/>
        </w:r>
        <w:r w:rsidR="00977F26" w:rsidRPr="00F55595">
          <w:rPr>
            <w:rFonts w:ascii="Arial" w:hAnsi="Arial"/>
            <w:webHidden/>
            <w:sz w:val="24"/>
          </w:rPr>
          <w:instrText xml:space="preserve"> PAGEREF _Toc375570277 \h </w:instrText>
        </w:r>
        <w:r w:rsidRPr="00F55595">
          <w:rPr>
            <w:rFonts w:ascii="Arial" w:hAnsi="Arial"/>
            <w:webHidden/>
            <w:sz w:val="24"/>
          </w:rPr>
        </w:r>
        <w:r w:rsidRPr="00F55595">
          <w:rPr>
            <w:rFonts w:ascii="Arial" w:hAnsi="Arial"/>
            <w:webHidden/>
            <w:sz w:val="24"/>
          </w:rPr>
          <w:fldChar w:fldCharType="separate"/>
        </w:r>
        <w:r w:rsidR="008F3462">
          <w:rPr>
            <w:rFonts w:ascii="Arial" w:hAnsi="Arial"/>
            <w:webHidden/>
            <w:sz w:val="24"/>
          </w:rPr>
          <w:t>9</w:t>
        </w:r>
        <w:r w:rsidRPr="00F55595">
          <w:rPr>
            <w:rFonts w:ascii="Arial" w:hAnsi="Arial"/>
            <w:webHidden/>
            <w:sz w:val="24"/>
          </w:rPr>
          <w:fldChar w:fldCharType="end"/>
        </w:r>
      </w:hyperlink>
    </w:p>
    <w:p w:rsidR="00977F26" w:rsidRPr="00F55595" w:rsidRDefault="00D96AA2" w:rsidP="00F55595">
      <w:pPr>
        <w:pStyle w:val="TOC1"/>
        <w:rPr>
          <w:rFonts w:eastAsiaTheme="minorEastAsia"/>
          <w:b/>
        </w:rPr>
      </w:pPr>
      <w:hyperlink w:anchor="_Toc375570278" w:history="1">
        <w:r w:rsidR="00977F26" w:rsidRPr="00F55595">
          <w:rPr>
            <w:rStyle w:val="Hyperlink"/>
            <w:rFonts w:ascii="Arial" w:hAnsi="Arial"/>
            <w:b/>
            <w:sz w:val="24"/>
          </w:rPr>
          <w:t xml:space="preserve">3. PHƯƠNG </w:t>
        </w:r>
        <w:r w:rsidR="00C47F39">
          <w:rPr>
            <w:rStyle w:val="Hyperlink"/>
            <w:rFonts w:ascii="Arial" w:hAnsi="Arial"/>
            <w:b/>
            <w:sz w:val="24"/>
          </w:rPr>
          <w:t xml:space="preserve">PHÁP </w:t>
        </w:r>
        <w:r w:rsidR="00977F26" w:rsidRPr="00F55595">
          <w:rPr>
            <w:rStyle w:val="Hyperlink"/>
            <w:rFonts w:ascii="Arial" w:hAnsi="Arial"/>
            <w:b/>
            <w:sz w:val="24"/>
          </w:rPr>
          <w:t>ĐO</w:t>
        </w:r>
        <w:r w:rsidR="00977F26" w:rsidRPr="00F55595">
          <w:rPr>
            <w:b/>
            <w:webHidden/>
          </w:rPr>
          <w:tab/>
        </w:r>
        <w:r w:rsidRPr="00F55595">
          <w:rPr>
            <w:b/>
            <w:webHidden/>
          </w:rPr>
          <w:fldChar w:fldCharType="begin"/>
        </w:r>
        <w:r w:rsidR="00977F26" w:rsidRPr="00F55595">
          <w:rPr>
            <w:b/>
            <w:webHidden/>
          </w:rPr>
          <w:instrText xml:space="preserve"> PAGEREF _Toc375570278 \h </w:instrText>
        </w:r>
        <w:r w:rsidRPr="00F55595">
          <w:rPr>
            <w:b/>
            <w:webHidden/>
          </w:rPr>
        </w:r>
        <w:r w:rsidRPr="00F55595">
          <w:rPr>
            <w:b/>
            <w:webHidden/>
          </w:rPr>
          <w:fldChar w:fldCharType="separate"/>
        </w:r>
        <w:r w:rsidR="008F3462">
          <w:rPr>
            <w:b/>
            <w:webHidden/>
          </w:rPr>
          <w:t>9</w:t>
        </w:r>
        <w:r w:rsidRPr="00F55595">
          <w:rPr>
            <w:b/>
            <w:webHidden/>
          </w:rPr>
          <w:fldChar w:fldCharType="end"/>
        </w:r>
      </w:hyperlink>
    </w:p>
    <w:p w:rsidR="00977F26" w:rsidRPr="00F55595" w:rsidRDefault="00D96AA2" w:rsidP="00977F26">
      <w:pPr>
        <w:pStyle w:val="TOC3"/>
        <w:tabs>
          <w:tab w:val="clear" w:pos="1440"/>
          <w:tab w:val="left" w:pos="851"/>
        </w:tabs>
        <w:ind w:hanging="196"/>
        <w:rPr>
          <w:rFonts w:ascii="Arial" w:eastAsiaTheme="minorEastAsia" w:hAnsi="Arial"/>
          <w:sz w:val="24"/>
          <w:szCs w:val="24"/>
        </w:rPr>
      </w:pPr>
      <w:hyperlink w:anchor="_Toc375570279" w:history="1">
        <w:r w:rsidR="00977F26" w:rsidRPr="00F55595">
          <w:rPr>
            <w:rStyle w:val="Hyperlink"/>
            <w:rFonts w:ascii="Arial" w:hAnsi="Arial"/>
            <w:sz w:val="24"/>
            <w:szCs w:val="24"/>
          </w:rPr>
          <w:t>3.1.</w:t>
        </w:r>
        <w:r w:rsidR="00977F26" w:rsidRPr="00F55595">
          <w:rPr>
            <w:rFonts w:ascii="Arial" w:eastAsiaTheme="minorEastAsia" w:hAnsi="Arial"/>
            <w:sz w:val="24"/>
            <w:szCs w:val="24"/>
          </w:rPr>
          <w:tab/>
        </w:r>
        <w:r w:rsidR="00977F26" w:rsidRPr="00F55595">
          <w:rPr>
            <w:rStyle w:val="Hyperlink"/>
            <w:rFonts w:ascii="Arial" w:hAnsi="Arial"/>
            <w:sz w:val="24"/>
            <w:szCs w:val="24"/>
          </w:rPr>
          <w:t>Mô tả phương pháp</w:t>
        </w:r>
        <w:r w:rsidR="00977F26" w:rsidRPr="00F55595">
          <w:rPr>
            <w:rFonts w:ascii="Arial" w:hAnsi="Arial"/>
            <w:webHidden/>
            <w:sz w:val="24"/>
            <w:szCs w:val="24"/>
          </w:rPr>
          <w:tab/>
        </w:r>
        <w:r w:rsidRPr="00F55595">
          <w:rPr>
            <w:rFonts w:ascii="Arial" w:hAnsi="Arial"/>
            <w:webHidden/>
            <w:sz w:val="24"/>
            <w:szCs w:val="24"/>
          </w:rPr>
          <w:fldChar w:fldCharType="begin"/>
        </w:r>
        <w:r w:rsidR="00977F26" w:rsidRPr="00F55595">
          <w:rPr>
            <w:rFonts w:ascii="Arial" w:hAnsi="Arial"/>
            <w:webHidden/>
            <w:sz w:val="24"/>
            <w:szCs w:val="24"/>
          </w:rPr>
          <w:instrText xml:space="preserve"> PAGEREF _Toc375570279 \h </w:instrText>
        </w:r>
        <w:r w:rsidRPr="00F55595">
          <w:rPr>
            <w:rFonts w:ascii="Arial" w:hAnsi="Arial"/>
            <w:webHidden/>
            <w:sz w:val="24"/>
            <w:szCs w:val="24"/>
          </w:rPr>
        </w:r>
        <w:r w:rsidRPr="00F55595">
          <w:rPr>
            <w:rFonts w:ascii="Arial" w:hAnsi="Arial"/>
            <w:webHidden/>
            <w:sz w:val="24"/>
            <w:szCs w:val="24"/>
          </w:rPr>
          <w:fldChar w:fldCharType="separate"/>
        </w:r>
        <w:r w:rsidR="008F3462">
          <w:rPr>
            <w:rFonts w:ascii="Arial" w:hAnsi="Arial"/>
            <w:webHidden/>
            <w:sz w:val="24"/>
            <w:szCs w:val="24"/>
          </w:rPr>
          <w:t>10</w:t>
        </w:r>
        <w:r w:rsidRPr="00F55595">
          <w:rPr>
            <w:rFonts w:ascii="Arial" w:hAnsi="Arial"/>
            <w:webHidden/>
            <w:sz w:val="24"/>
            <w:szCs w:val="24"/>
          </w:rPr>
          <w:fldChar w:fldCharType="end"/>
        </w:r>
      </w:hyperlink>
    </w:p>
    <w:p w:rsidR="00977F26" w:rsidRPr="00F55595" w:rsidRDefault="00D96AA2" w:rsidP="00977F26">
      <w:pPr>
        <w:pStyle w:val="TOC3"/>
        <w:tabs>
          <w:tab w:val="clear" w:pos="1440"/>
          <w:tab w:val="left" w:pos="851"/>
        </w:tabs>
        <w:ind w:hanging="196"/>
        <w:rPr>
          <w:rFonts w:ascii="Arial" w:eastAsiaTheme="minorEastAsia" w:hAnsi="Arial"/>
          <w:sz w:val="24"/>
          <w:szCs w:val="24"/>
        </w:rPr>
      </w:pPr>
      <w:hyperlink w:anchor="_Toc375570280" w:history="1">
        <w:r w:rsidR="00977F26" w:rsidRPr="00F55595">
          <w:rPr>
            <w:rStyle w:val="Hyperlink"/>
            <w:rFonts w:ascii="Arial" w:hAnsi="Arial"/>
            <w:sz w:val="24"/>
            <w:szCs w:val="24"/>
          </w:rPr>
          <w:t>3.2.</w:t>
        </w:r>
        <w:r w:rsidR="00977F26" w:rsidRPr="00F55595">
          <w:rPr>
            <w:rFonts w:ascii="Arial" w:eastAsiaTheme="minorEastAsia" w:hAnsi="Arial"/>
            <w:sz w:val="24"/>
            <w:szCs w:val="24"/>
          </w:rPr>
          <w:tab/>
        </w:r>
        <w:r w:rsidR="00977F26" w:rsidRPr="00F55595">
          <w:rPr>
            <w:rStyle w:val="Hyperlink"/>
            <w:rFonts w:ascii="Arial" w:hAnsi="Arial"/>
            <w:sz w:val="24"/>
            <w:szCs w:val="24"/>
          </w:rPr>
          <w:t>Đánh giá toàn diện Tỷ lệ phơi nhiễm tổng cộng</w:t>
        </w:r>
        <w:r w:rsidR="00977F26" w:rsidRPr="00F55595">
          <w:rPr>
            <w:rFonts w:ascii="Arial" w:hAnsi="Arial"/>
            <w:webHidden/>
            <w:sz w:val="24"/>
            <w:szCs w:val="24"/>
          </w:rPr>
          <w:tab/>
        </w:r>
        <w:r w:rsidRPr="00F55595">
          <w:rPr>
            <w:rFonts w:ascii="Arial" w:hAnsi="Arial"/>
            <w:webHidden/>
            <w:sz w:val="24"/>
            <w:szCs w:val="24"/>
          </w:rPr>
          <w:fldChar w:fldCharType="begin"/>
        </w:r>
        <w:r w:rsidR="00977F26" w:rsidRPr="00F55595">
          <w:rPr>
            <w:rFonts w:ascii="Arial" w:hAnsi="Arial"/>
            <w:webHidden/>
            <w:sz w:val="24"/>
            <w:szCs w:val="24"/>
          </w:rPr>
          <w:instrText xml:space="preserve"> PAGEREF _Toc375570280 \h </w:instrText>
        </w:r>
        <w:r w:rsidRPr="00F55595">
          <w:rPr>
            <w:rFonts w:ascii="Arial" w:hAnsi="Arial"/>
            <w:webHidden/>
            <w:sz w:val="24"/>
            <w:szCs w:val="24"/>
          </w:rPr>
        </w:r>
        <w:r w:rsidRPr="00F55595">
          <w:rPr>
            <w:rFonts w:ascii="Arial" w:hAnsi="Arial"/>
            <w:webHidden/>
            <w:sz w:val="24"/>
            <w:szCs w:val="24"/>
          </w:rPr>
          <w:fldChar w:fldCharType="separate"/>
        </w:r>
        <w:r w:rsidR="008F3462">
          <w:rPr>
            <w:rFonts w:ascii="Arial" w:hAnsi="Arial"/>
            <w:webHidden/>
            <w:sz w:val="24"/>
            <w:szCs w:val="24"/>
          </w:rPr>
          <w:t>11</w:t>
        </w:r>
        <w:r w:rsidRPr="00F55595">
          <w:rPr>
            <w:rFonts w:ascii="Arial" w:hAnsi="Arial"/>
            <w:webHidden/>
            <w:sz w:val="24"/>
            <w:szCs w:val="24"/>
          </w:rPr>
          <w:fldChar w:fldCharType="end"/>
        </w:r>
      </w:hyperlink>
    </w:p>
    <w:p w:rsidR="00977F26" w:rsidRPr="00F55595" w:rsidRDefault="00D96AA2" w:rsidP="00977F26">
      <w:pPr>
        <w:pStyle w:val="TOC3"/>
        <w:tabs>
          <w:tab w:val="clear" w:pos="1440"/>
          <w:tab w:val="left" w:pos="851"/>
        </w:tabs>
        <w:ind w:hanging="196"/>
        <w:rPr>
          <w:rFonts w:ascii="Arial" w:eastAsiaTheme="minorEastAsia" w:hAnsi="Arial"/>
          <w:sz w:val="24"/>
          <w:szCs w:val="24"/>
        </w:rPr>
      </w:pPr>
      <w:hyperlink w:anchor="_Toc375570281" w:history="1">
        <w:r w:rsidR="00977F26" w:rsidRPr="00F55595">
          <w:rPr>
            <w:rStyle w:val="Hyperlink"/>
            <w:rFonts w:ascii="Arial" w:hAnsi="Arial"/>
            <w:sz w:val="24"/>
            <w:szCs w:val="24"/>
          </w:rPr>
          <w:t>3.3.</w:t>
        </w:r>
        <w:r w:rsidR="00977F26" w:rsidRPr="00F55595">
          <w:rPr>
            <w:rFonts w:ascii="Arial" w:eastAsiaTheme="minorEastAsia" w:hAnsi="Arial"/>
            <w:sz w:val="24"/>
            <w:szCs w:val="24"/>
          </w:rPr>
          <w:tab/>
        </w:r>
        <w:r w:rsidR="00977F26" w:rsidRPr="00F55595">
          <w:rPr>
            <w:rStyle w:val="Hyperlink"/>
            <w:rFonts w:ascii="Arial" w:hAnsi="Arial"/>
            <w:sz w:val="24"/>
            <w:szCs w:val="24"/>
          </w:rPr>
          <w:t>Phương pháp xác định các vùng</w:t>
        </w:r>
        <w:r w:rsidR="00977F26" w:rsidRPr="00F55595">
          <w:rPr>
            <w:rFonts w:ascii="Arial" w:hAnsi="Arial"/>
            <w:webHidden/>
            <w:sz w:val="24"/>
            <w:szCs w:val="24"/>
          </w:rPr>
          <w:tab/>
        </w:r>
        <w:r w:rsidRPr="00F55595">
          <w:rPr>
            <w:rFonts w:ascii="Arial" w:hAnsi="Arial"/>
            <w:webHidden/>
            <w:sz w:val="24"/>
            <w:szCs w:val="24"/>
          </w:rPr>
          <w:fldChar w:fldCharType="begin"/>
        </w:r>
        <w:r w:rsidR="00977F26" w:rsidRPr="00F55595">
          <w:rPr>
            <w:rFonts w:ascii="Arial" w:hAnsi="Arial"/>
            <w:webHidden/>
            <w:sz w:val="24"/>
            <w:szCs w:val="24"/>
          </w:rPr>
          <w:instrText xml:space="preserve"> PAGEREF _Toc375570281 \h </w:instrText>
        </w:r>
        <w:r w:rsidRPr="00F55595">
          <w:rPr>
            <w:rFonts w:ascii="Arial" w:hAnsi="Arial"/>
            <w:webHidden/>
            <w:sz w:val="24"/>
            <w:szCs w:val="24"/>
          </w:rPr>
        </w:r>
        <w:r w:rsidRPr="00F55595">
          <w:rPr>
            <w:rFonts w:ascii="Arial" w:hAnsi="Arial"/>
            <w:webHidden/>
            <w:sz w:val="24"/>
            <w:szCs w:val="24"/>
          </w:rPr>
          <w:fldChar w:fldCharType="separate"/>
        </w:r>
        <w:r w:rsidR="008F3462">
          <w:rPr>
            <w:rFonts w:ascii="Arial" w:hAnsi="Arial"/>
            <w:webHidden/>
            <w:sz w:val="24"/>
            <w:szCs w:val="24"/>
          </w:rPr>
          <w:t>12</w:t>
        </w:r>
        <w:r w:rsidRPr="00F55595">
          <w:rPr>
            <w:rFonts w:ascii="Arial" w:hAnsi="Arial"/>
            <w:webHidden/>
            <w:sz w:val="24"/>
            <w:szCs w:val="24"/>
          </w:rPr>
          <w:fldChar w:fldCharType="end"/>
        </w:r>
      </w:hyperlink>
    </w:p>
    <w:p w:rsidR="00977F26" w:rsidRPr="00F55595" w:rsidRDefault="00D96AA2" w:rsidP="00977F26">
      <w:pPr>
        <w:pStyle w:val="TOC3"/>
        <w:tabs>
          <w:tab w:val="clear" w:pos="1440"/>
          <w:tab w:val="left" w:pos="851"/>
        </w:tabs>
        <w:ind w:hanging="196"/>
        <w:rPr>
          <w:rFonts w:ascii="Arial" w:eastAsiaTheme="minorEastAsia" w:hAnsi="Arial"/>
          <w:sz w:val="24"/>
          <w:szCs w:val="24"/>
        </w:rPr>
      </w:pPr>
      <w:hyperlink w:anchor="_Toc375570286" w:history="1">
        <w:r w:rsidR="00977F26" w:rsidRPr="00F55595">
          <w:rPr>
            <w:rStyle w:val="Hyperlink"/>
            <w:rFonts w:ascii="Arial" w:hAnsi="Arial"/>
            <w:sz w:val="24"/>
            <w:szCs w:val="24"/>
          </w:rPr>
          <w:t>3.4.</w:t>
        </w:r>
        <w:r w:rsidR="00977F26" w:rsidRPr="00F55595">
          <w:rPr>
            <w:rFonts w:ascii="Arial" w:eastAsiaTheme="minorEastAsia" w:hAnsi="Arial"/>
            <w:sz w:val="24"/>
            <w:szCs w:val="24"/>
          </w:rPr>
          <w:tab/>
        </w:r>
        <w:r w:rsidR="00977F26" w:rsidRPr="00F55595">
          <w:rPr>
            <w:rStyle w:val="Hyperlink"/>
            <w:rFonts w:ascii="Arial" w:hAnsi="Arial"/>
            <w:sz w:val="24"/>
            <w:szCs w:val="24"/>
          </w:rPr>
          <w:t>Phương pháp đo và xác định giá trị Tỷ lệ phơi nhiễm tổng cộng</w:t>
        </w:r>
        <w:r w:rsidR="00977F26" w:rsidRPr="00F55595">
          <w:rPr>
            <w:rFonts w:ascii="Arial" w:hAnsi="Arial"/>
            <w:webHidden/>
            <w:sz w:val="24"/>
            <w:szCs w:val="24"/>
          </w:rPr>
          <w:tab/>
        </w:r>
        <w:r w:rsidRPr="00F55595">
          <w:rPr>
            <w:rFonts w:ascii="Arial" w:hAnsi="Arial"/>
            <w:webHidden/>
            <w:sz w:val="24"/>
            <w:szCs w:val="24"/>
          </w:rPr>
          <w:fldChar w:fldCharType="begin"/>
        </w:r>
        <w:r w:rsidR="00977F26" w:rsidRPr="00F55595">
          <w:rPr>
            <w:rFonts w:ascii="Arial" w:hAnsi="Arial"/>
            <w:webHidden/>
            <w:sz w:val="24"/>
            <w:szCs w:val="24"/>
          </w:rPr>
          <w:instrText xml:space="preserve"> PAGEREF _Toc375570286 \h </w:instrText>
        </w:r>
        <w:r w:rsidRPr="00F55595">
          <w:rPr>
            <w:rFonts w:ascii="Arial" w:hAnsi="Arial"/>
            <w:webHidden/>
            <w:sz w:val="24"/>
            <w:szCs w:val="24"/>
          </w:rPr>
        </w:r>
        <w:r w:rsidRPr="00F55595">
          <w:rPr>
            <w:rFonts w:ascii="Arial" w:hAnsi="Arial"/>
            <w:webHidden/>
            <w:sz w:val="24"/>
            <w:szCs w:val="24"/>
          </w:rPr>
          <w:fldChar w:fldCharType="separate"/>
        </w:r>
        <w:r w:rsidR="008F3462">
          <w:rPr>
            <w:rFonts w:ascii="Arial" w:hAnsi="Arial"/>
            <w:webHidden/>
            <w:sz w:val="24"/>
            <w:szCs w:val="24"/>
          </w:rPr>
          <w:t>17</w:t>
        </w:r>
        <w:r w:rsidRPr="00F55595">
          <w:rPr>
            <w:rFonts w:ascii="Arial" w:hAnsi="Arial"/>
            <w:webHidden/>
            <w:sz w:val="24"/>
            <w:szCs w:val="24"/>
          </w:rPr>
          <w:fldChar w:fldCharType="end"/>
        </w:r>
      </w:hyperlink>
    </w:p>
    <w:p w:rsidR="00977F26" w:rsidRPr="00F55595" w:rsidRDefault="00D96AA2" w:rsidP="00977F26">
      <w:pPr>
        <w:pStyle w:val="TOC3"/>
        <w:tabs>
          <w:tab w:val="clear" w:pos="1440"/>
          <w:tab w:val="left" w:pos="851"/>
        </w:tabs>
        <w:ind w:hanging="196"/>
        <w:rPr>
          <w:rFonts w:ascii="Arial" w:eastAsiaTheme="minorEastAsia" w:hAnsi="Arial"/>
          <w:sz w:val="24"/>
          <w:szCs w:val="24"/>
        </w:rPr>
      </w:pPr>
      <w:hyperlink w:anchor="_Toc375570290" w:history="1">
        <w:r w:rsidR="00977F26" w:rsidRPr="00F55595">
          <w:rPr>
            <w:rStyle w:val="Hyperlink"/>
            <w:rFonts w:ascii="Arial" w:hAnsi="Arial"/>
            <w:sz w:val="24"/>
            <w:szCs w:val="24"/>
          </w:rPr>
          <w:t>3.5.</w:t>
        </w:r>
        <w:r w:rsidR="00977F26" w:rsidRPr="00F55595">
          <w:rPr>
            <w:rFonts w:ascii="Arial" w:eastAsiaTheme="minorEastAsia" w:hAnsi="Arial"/>
            <w:sz w:val="24"/>
            <w:szCs w:val="24"/>
          </w:rPr>
          <w:tab/>
        </w:r>
        <w:r w:rsidR="00977F26" w:rsidRPr="00F55595">
          <w:rPr>
            <w:rStyle w:val="Hyperlink"/>
            <w:rFonts w:ascii="Arial" w:hAnsi="Arial"/>
            <w:sz w:val="24"/>
            <w:szCs w:val="24"/>
          </w:rPr>
          <w:t xml:space="preserve">Đánh giá </w:t>
        </w:r>
        <w:r w:rsidR="00597721">
          <w:rPr>
            <w:rStyle w:val="Hyperlink"/>
            <w:rFonts w:ascii="Arial" w:hAnsi="Arial"/>
            <w:sz w:val="24"/>
            <w:szCs w:val="24"/>
          </w:rPr>
          <w:t>T</w:t>
        </w:r>
        <w:r w:rsidR="00977F26" w:rsidRPr="00F55595">
          <w:rPr>
            <w:rStyle w:val="Hyperlink"/>
            <w:rFonts w:ascii="Arial" w:hAnsi="Arial"/>
            <w:sz w:val="24"/>
            <w:szCs w:val="24"/>
          </w:rPr>
          <w:t>ỷ lệ phơi nhiễm tổng cộng</w:t>
        </w:r>
        <w:r w:rsidR="00977F26" w:rsidRPr="00F55595">
          <w:rPr>
            <w:rFonts w:ascii="Arial" w:hAnsi="Arial"/>
            <w:webHidden/>
            <w:sz w:val="24"/>
            <w:szCs w:val="24"/>
          </w:rPr>
          <w:tab/>
        </w:r>
        <w:r w:rsidRPr="00F55595">
          <w:rPr>
            <w:rFonts w:ascii="Arial" w:hAnsi="Arial"/>
            <w:webHidden/>
            <w:sz w:val="24"/>
            <w:szCs w:val="24"/>
          </w:rPr>
          <w:fldChar w:fldCharType="begin"/>
        </w:r>
        <w:r w:rsidR="00977F26" w:rsidRPr="00F55595">
          <w:rPr>
            <w:rFonts w:ascii="Arial" w:hAnsi="Arial"/>
            <w:webHidden/>
            <w:sz w:val="24"/>
            <w:szCs w:val="24"/>
          </w:rPr>
          <w:instrText xml:space="preserve"> PAGEREF _Toc375570290 \h </w:instrText>
        </w:r>
        <w:r w:rsidRPr="00F55595">
          <w:rPr>
            <w:rFonts w:ascii="Arial" w:hAnsi="Arial"/>
            <w:webHidden/>
            <w:sz w:val="24"/>
            <w:szCs w:val="24"/>
          </w:rPr>
        </w:r>
        <w:r w:rsidRPr="00F55595">
          <w:rPr>
            <w:rFonts w:ascii="Arial" w:hAnsi="Arial"/>
            <w:webHidden/>
            <w:sz w:val="24"/>
            <w:szCs w:val="24"/>
          </w:rPr>
          <w:fldChar w:fldCharType="separate"/>
        </w:r>
        <w:r w:rsidR="008F3462">
          <w:rPr>
            <w:rFonts w:ascii="Arial" w:hAnsi="Arial"/>
            <w:webHidden/>
            <w:sz w:val="24"/>
            <w:szCs w:val="24"/>
          </w:rPr>
          <w:t>18</w:t>
        </w:r>
        <w:r w:rsidRPr="00F55595">
          <w:rPr>
            <w:rFonts w:ascii="Arial" w:hAnsi="Arial"/>
            <w:webHidden/>
            <w:sz w:val="24"/>
            <w:szCs w:val="24"/>
          </w:rPr>
          <w:fldChar w:fldCharType="end"/>
        </w:r>
      </w:hyperlink>
    </w:p>
    <w:p w:rsidR="00977F26" w:rsidRPr="00F55595" w:rsidRDefault="00D96AA2" w:rsidP="00F55595">
      <w:pPr>
        <w:pStyle w:val="TOC1"/>
        <w:rPr>
          <w:rFonts w:eastAsiaTheme="minorEastAsia"/>
          <w:b/>
        </w:rPr>
      </w:pPr>
      <w:hyperlink w:anchor="_Toc375570291" w:history="1">
        <w:r w:rsidR="00977F26" w:rsidRPr="00F55595">
          <w:rPr>
            <w:rStyle w:val="Hyperlink"/>
            <w:rFonts w:ascii="Arial" w:hAnsi="Arial"/>
            <w:b/>
            <w:sz w:val="24"/>
          </w:rPr>
          <w:t>4. QUY ĐỊNH VỀ QUẢN LÝ</w:t>
        </w:r>
        <w:r w:rsidR="00977F26" w:rsidRPr="00F55595">
          <w:rPr>
            <w:b/>
            <w:webHidden/>
          </w:rPr>
          <w:tab/>
        </w:r>
        <w:r w:rsidRPr="00F55595">
          <w:rPr>
            <w:b/>
            <w:webHidden/>
          </w:rPr>
          <w:fldChar w:fldCharType="begin"/>
        </w:r>
        <w:r w:rsidR="00977F26" w:rsidRPr="00F55595">
          <w:rPr>
            <w:b/>
            <w:webHidden/>
          </w:rPr>
          <w:instrText xml:space="preserve"> PAGEREF _Toc375570291 \h </w:instrText>
        </w:r>
        <w:r w:rsidRPr="00F55595">
          <w:rPr>
            <w:b/>
            <w:webHidden/>
          </w:rPr>
        </w:r>
        <w:r w:rsidRPr="00F55595">
          <w:rPr>
            <w:b/>
            <w:webHidden/>
          </w:rPr>
          <w:fldChar w:fldCharType="separate"/>
        </w:r>
        <w:r w:rsidR="008F3462">
          <w:rPr>
            <w:b/>
            <w:webHidden/>
          </w:rPr>
          <w:t>18</w:t>
        </w:r>
        <w:r w:rsidRPr="00F55595">
          <w:rPr>
            <w:b/>
            <w:webHidden/>
          </w:rPr>
          <w:fldChar w:fldCharType="end"/>
        </w:r>
      </w:hyperlink>
    </w:p>
    <w:p w:rsidR="00977F26" w:rsidRPr="00F55595" w:rsidRDefault="00D96AA2" w:rsidP="00F55595">
      <w:pPr>
        <w:pStyle w:val="TOC1"/>
        <w:rPr>
          <w:rFonts w:eastAsiaTheme="minorEastAsia"/>
          <w:b/>
        </w:rPr>
      </w:pPr>
      <w:hyperlink w:anchor="_Toc375570292" w:history="1">
        <w:r w:rsidR="00977F26" w:rsidRPr="00F55595">
          <w:rPr>
            <w:rStyle w:val="Hyperlink"/>
            <w:rFonts w:ascii="Arial" w:hAnsi="Arial"/>
            <w:b/>
            <w:sz w:val="24"/>
          </w:rPr>
          <w:t>5. TRÁCH NHIỆM CỦA TỔ CHỨC, CÁ NHÂN</w:t>
        </w:r>
        <w:r w:rsidR="00977F26" w:rsidRPr="00F55595">
          <w:rPr>
            <w:b/>
            <w:webHidden/>
          </w:rPr>
          <w:tab/>
        </w:r>
        <w:r w:rsidRPr="00F55595">
          <w:rPr>
            <w:b/>
            <w:webHidden/>
          </w:rPr>
          <w:fldChar w:fldCharType="begin"/>
        </w:r>
        <w:r w:rsidR="00977F26" w:rsidRPr="00F55595">
          <w:rPr>
            <w:b/>
            <w:webHidden/>
          </w:rPr>
          <w:instrText xml:space="preserve"> PAGEREF _Toc375570292 \h </w:instrText>
        </w:r>
        <w:r w:rsidRPr="00F55595">
          <w:rPr>
            <w:b/>
            <w:webHidden/>
          </w:rPr>
        </w:r>
        <w:r w:rsidRPr="00F55595">
          <w:rPr>
            <w:b/>
            <w:webHidden/>
          </w:rPr>
          <w:fldChar w:fldCharType="separate"/>
        </w:r>
        <w:r w:rsidR="008F3462">
          <w:rPr>
            <w:b/>
            <w:webHidden/>
          </w:rPr>
          <w:t>18</w:t>
        </w:r>
        <w:r w:rsidRPr="00F55595">
          <w:rPr>
            <w:b/>
            <w:webHidden/>
          </w:rPr>
          <w:fldChar w:fldCharType="end"/>
        </w:r>
      </w:hyperlink>
    </w:p>
    <w:p w:rsidR="00977F26" w:rsidRPr="00F55595" w:rsidRDefault="00D96AA2" w:rsidP="00F55595">
      <w:pPr>
        <w:pStyle w:val="TOC1"/>
        <w:rPr>
          <w:rFonts w:eastAsiaTheme="minorEastAsia"/>
          <w:b/>
        </w:rPr>
      </w:pPr>
      <w:hyperlink w:anchor="_Toc375570293" w:history="1">
        <w:r w:rsidR="00977F26" w:rsidRPr="00F55595">
          <w:rPr>
            <w:rStyle w:val="Hyperlink"/>
            <w:rFonts w:ascii="Arial" w:hAnsi="Arial"/>
            <w:b/>
            <w:sz w:val="24"/>
          </w:rPr>
          <w:t>6. TỔ CHỨC THỰC HIỆN</w:t>
        </w:r>
        <w:r w:rsidR="00977F26" w:rsidRPr="00F55595">
          <w:rPr>
            <w:b/>
            <w:webHidden/>
          </w:rPr>
          <w:tab/>
        </w:r>
        <w:r w:rsidRPr="00F55595">
          <w:rPr>
            <w:b/>
            <w:webHidden/>
          </w:rPr>
          <w:fldChar w:fldCharType="begin"/>
        </w:r>
        <w:r w:rsidR="00977F26" w:rsidRPr="00F55595">
          <w:rPr>
            <w:b/>
            <w:webHidden/>
          </w:rPr>
          <w:instrText xml:space="preserve"> PAGEREF _Toc375570293 \h </w:instrText>
        </w:r>
        <w:r w:rsidRPr="00F55595">
          <w:rPr>
            <w:b/>
            <w:webHidden/>
          </w:rPr>
        </w:r>
        <w:r w:rsidRPr="00F55595">
          <w:rPr>
            <w:b/>
            <w:webHidden/>
          </w:rPr>
          <w:fldChar w:fldCharType="separate"/>
        </w:r>
        <w:r w:rsidR="008F3462">
          <w:rPr>
            <w:b/>
            <w:webHidden/>
          </w:rPr>
          <w:t>19</w:t>
        </w:r>
        <w:r w:rsidRPr="00F55595">
          <w:rPr>
            <w:b/>
            <w:webHidden/>
          </w:rPr>
          <w:fldChar w:fldCharType="end"/>
        </w:r>
      </w:hyperlink>
    </w:p>
    <w:p w:rsidR="00977F26" w:rsidRPr="00F55595" w:rsidRDefault="00D96AA2" w:rsidP="00F55595">
      <w:pPr>
        <w:pStyle w:val="TOC1"/>
        <w:rPr>
          <w:rFonts w:eastAsiaTheme="minorEastAsia"/>
          <w:b/>
        </w:rPr>
      </w:pPr>
      <w:hyperlink w:anchor="_Toc375570294" w:history="1">
        <w:r w:rsidR="00977F26" w:rsidRPr="00F55595">
          <w:rPr>
            <w:rStyle w:val="Hyperlink"/>
            <w:rFonts w:ascii="Arial" w:hAnsi="Arial"/>
            <w:b/>
            <w:sz w:val="24"/>
          </w:rPr>
          <w:t>PHỤ LỤC A</w:t>
        </w:r>
        <w:r w:rsidR="00F55595" w:rsidRPr="00F55595">
          <w:rPr>
            <w:rStyle w:val="Hyperlink"/>
            <w:rFonts w:ascii="Arial" w:hAnsi="Arial"/>
            <w:b/>
            <w:sz w:val="24"/>
          </w:rPr>
          <w:t xml:space="preserve"> (Tham khảo) </w:t>
        </w:r>
        <w:r w:rsidR="00F55595" w:rsidRPr="00F55595">
          <w:rPr>
            <w:b/>
          </w:rPr>
          <w:t>Xác định vùng tuân thủ của đài phát thanh FM, đài phát thanh băng L và đài truyền hình VHF, UHF</w:t>
        </w:r>
        <w:r w:rsidR="00977F26" w:rsidRPr="00F55595">
          <w:rPr>
            <w:b/>
            <w:webHidden/>
          </w:rPr>
          <w:tab/>
        </w:r>
        <w:r w:rsidRPr="00F55595">
          <w:rPr>
            <w:b/>
            <w:webHidden/>
          </w:rPr>
          <w:fldChar w:fldCharType="begin"/>
        </w:r>
        <w:r w:rsidR="00977F26" w:rsidRPr="00F55595">
          <w:rPr>
            <w:b/>
            <w:webHidden/>
          </w:rPr>
          <w:instrText xml:space="preserve"> PAGEREF _Toc375570294 \h </w:instrText>
        </w:r>
        <w:r w:rsidRPr="00F55595">
          <w:rPr>
            <w:b/>
            <w:webHidden/>
          </w:rPr>
        </w:r>
        <w:r w:rsidRPr="00F55595">
          <w:rPr>
            <w:b/>
            <w:webHidden/>
          </w:rPr>
          <w:fldChar w:fldCharType="separate"/>
        </w:r>
        <w:r w:rsidR="008F3462">
          <w:rPr>
            <w:b/>
            <w:webHidden/>
          </w:rPr>
          <w:t>20</w:t>
        </w:r>
        <w:r w:rsidRPr="00F55595">
          <w:rPr>
            <w:b/>
            <w:webHidden/>
          </w:rPr>
          <w:fldChar w:fldCharType="end"/>
        </w:r>
      </w:hyperlink>
    </w:p>
    <w:p w:rsidR="00977F26" w:rsidRPr="00F55595" w:rsidRDefault="00D96AA2" w:rsidP="00F55595">
      <w:pPr>
        <w:pStyle w:val="TOC1"/>
        <w:rPr>
          <w:rFonts w:eastAsiaTheme="minorEastAsia"/>
          <w:b/>
        </w:rPr>
      </w:pPr>
      <w:hyperlink w:anchor="_Toc375570295" w:history="1">
        <w:r w:rsidR="00977F26" w:rsidRPr="00F55595">
          <w:rPr>
            <w:rStyle w:val="Hyperlink"/>
            <w:rFonts w:ascii="Arial" w:hAnsi="Arial"/>
            <w:b/>
            <w:sz w:val="24"/>
          </w:rPr>
          <w:t>PHỤ LỤC B</w:t>
        </w:r>
        <w:r w:rsidR="00F55595" w:rsidRPr="00F55595">
          <w:rPr>
            <w:rStyle w:val="Hyperlink"/>
            <w:rFonts w:ascii="Arial" w:hAnsi="Arial"/>
            <w:b/>
            <w:sz w:val="24"/>
          </w:rPr>
          <w:t xml:space="preserve"> (Tham khảo) </w:t>
        </w:r>
        <w:r w:rsidR="00F55595" w:rsidRPr="00F55595">
          <w:rPr>
            <w:b/>
          </w:rPr>
          <w:t>Xác định đường biên của vùng liên quan</w:t>
        </w:r>
        <w:r w:rsidR="00C47F39">
          <w:rPr>
            <w:b/>
          </w:rPr>
          <w:t xml:space="preserve"> </w:t>
        </w:r>
        <w:r w:rsidR="00F55595" w:rsidRPr="00F55595">
          <w:rPr>
            <w:b/>
          </w:rPr>
          <w:t>của đài phát thanh FM, đài phát thanh băng L và đài truyền hình VHF, UHF</w:t>
        </w:r>
        <w:r w:rsidR="00977F26" w:rsidRPr="00F55595">
          <w:rPr>
            <w:b/>
            <w:webHidden/>
          </w:rPr>
          <w:tab/>
        </w:r>
        <w:r w:rsidRPr="00F55595">
          <w:rPr>
            <w:b/>
            <w:webHidden/>
          </w:rPr>
          <w:fldChar w:fldCharType="begin"/>
        </w:r>
        <w:r w:rsidR="00977F26" w:rsidRPr="00F55595">
          <w:rPr>
            <w:b/>
            <w:webHidden/>
          </w:rPr>
          <w:instrText xml:space="preserve"> PAGEREF _Toc375570295 \h </w:instrText>
        </w:r>
        <w:r w:rsidRPr="00F55595">
          <w:rPr>
            <w:b/>
            <w:webHidden/>
          </w:rPr>
        </w:r>
        <w:r w:rsidRPr="00F55595">
          <w:rPr>
            <w:b/>
            <w:webHidden/>
          </w:rPr>
          <w:fldChar w:fldCharType="separate"/>
        </w:r>
        <w:r w:rsidR="008F3462">
          <w:rPr>
            <w:b/>
            <w:webHidden/>
          </w:rPr>
          <w:t>23</w:t>
        </w:r>
        <w:r w:rsidRPr="00F55595">
          <w:rPr>
            <w:b/>
            <w:webHidden/>
          </w:rPr>
          <w:fldChar w:fldCharType="end"/>
        </w:r>
      </w:hyperlink>
    </w:p>
    <w:p w:rsidR="00977F26" w:rsidRPr="00F55595" w:rsidRDefault="00D96AA2" w:rsidP="00F55595">
      <w:pPr>
        <w:pStyle w:val="TOC1"/>
        <w:rPr>
          <w:rFonts w:eastAsiaTheme="minorEastAsia"/>
          <w:b/>
        </w:rPr>
      </w:pPr>
      <w:hyperlink w:anchor="_Toc375570296" w:history="1">
        <w:r w:rsidR="00977F26" w:rsidRPr="00F55595">
          <w:rPr>
            <w:rStyle w:val="Hyperlink"/>
            <w:rFonts w:ascii="Arial" w:hAnsi="Arial"/>
            <w:b/>
            <w:sz w:val="24"/>
          </w:rPr>
          <w:t>THƯ MỤC TÀI LIỆU THAM KHẢO</w:t>
        </w:r>
        <w:r w:rsidR="00977F26" w:rsidRPr="00F55595">
          <w:rPr>
            <w:b/>
            <w:webHidden/>
          </w:rPr>
          <w:tab/>
        </w:r>
        <w:r w:rsidRPr="00F55595">
          <w:rPr>
            <w:b/>
            <w:webHidden/>
          </w:rPr>
          <w:fldChar w:fldCharType="begin"/>
        </w:r>
        <w:r w:rsidR="00977F26" w:rsidRPr="00F55595">
          <w:rPr>
            <w:b/>
            <w:webHidden/>
          </w:rPr>
          <w:instrText xml:space="preserve"> PAGEREF _Toc375570296 \h </w:instrText>
        </w:r>
        <w:r w:rsidRPr="00F55595">
          <w:rPr>
            <w:b/>
            <w:webHidden/>
          </w:rPr>
        </w:r>
        <w:r w:rsidRPr="00F55595">
          <w:rPr>
            <w:b/>
            <w:webHidden/>
          </w:rPr>
          <w:fldChar w:fldCharType="separate"/>
        </w:r>
        <w:r w:rsidR="008F3462">
          <w:rPr>
            <w:b/>
            <w:webHidden/>
          </w:rPr>
          <w:t>24</w:t>
        </w:r>
        <w:r w:rsidRPr="00F55595">
          <w:rPr>
            <w:b/>
            <w:webHidden/>
          </w:rPr>
          <w:fldChar w:fldCharType="end"/>
        </w:r>
      </w:hyperlink>
    </w:p>
    <w:p w:rsidR="001976F8" w:rsidRPr="002A2BF3" w:rsidRDefault="00D96AA2" w:rsidP="004B54D6">
      <w:pPr>
        <w:spacing w:before="90"/>
        <w:rPr>
          <w:rFonts w:cs="Arial"/>
          <w:b/>
          <w:sz w:val="24"/>
        </w:rPr>
      </w:pPr>
      <w:r w:rsidRPr="00F55595">
        <w:rPr>
          <w:rFonts w:cs="Arial"/>
          <w:b/>
          <w:sz w:val="24"/>
        </w:rPr>
        <w:fldChar w:fldCharType="end"/>
      </w:r>
      <w:r w:rsidR="00F2115B" w:rsidRPr="002A2BF3">
        <w:rPr>
          <w:rFonts w:cs="Arial"/>
          <w:b/>
          <w:sz w:val="24"/>
        </w:rPr>
        <w:br w:type="page"/>
      </w:r>
    </w:p>
    <w:p w:rsidR="001976F8" w:rsidRPr="002A2BF3" w:rsidRDefault="001976F8" w:rsidP="001976F8">
      <w:pPr>
        <w:spacing w:before="120" w:after="120"/>
        <w:rPr>
          <w:rFonts w:cs="Arial"/>
          <w:b/>
          <w:sz w:val="24"/>
        </w:rPr>
      </w:pPr>
    </w:p>
    <w:p w:rsidR="00D71112" w:rsidRDefault="00D71112" w:rsidP="002F3064">
      <w:pPr>
        <w:spacing w:before="120" w:after="120"/>
        <w:rPr>
          <w:rFonts w:cs="Arial"/>
          <w:b/>
          <w:sz w:val="24"/>
        </w:rPr>
      </w:pPr>
    </w:p>
    <w:p w:rsidR="00D71112" w:rsidRDefault="00D71112" w:rsidP="002F3064">
      <w:pPr>
        <w:spacing w:before="120" w:after="120"/>
        <w:rPr>
          <w:rFonts w:cs="Arial"/>
          <w:b/>
          <w:sz w:val="24"/>
        </w:rPr>
      </w:pPr>
    </w:p>
    <w:p w:rsidR="00D71112" w:rsidRDefault="00D71112" w:rsidP="002F3064">
      <w:pPr>
        <w:spacing w:before="120" w:after="120"/>
        <w:rPr>
          <w:rFonts w:cs="Arial"/>
          <w:b/>
          <w:sz w:val="24"/>
        </w:rPr>
      </w:pPr>
    </w:p>
    <w:p w:rsidR="00D71112" w:rsidRDefault="00D71112" w:rsidP="002F3064">
      <w:pPr>
        <w:spacing w:before="120" w:after="120"/>
        <w:rPr>
          <w:rFonts w:cs="Arial"/>
          <w:b/>
          <w:sz w:val="24"/>
        </w:rPr>
      </w:pPr>
    </w:p>
    <w:p w:rsidR="00D71112" w:rsidRDefault="00D71112" w:rsidP="002F3064">
      <w:pPr>
        <w:spacing w:before="120" w:after="120"/>
        <w:rPr>
          <w:rFonts w:cs="Arial"/>
          <w:b/>
          <w:sz w:val="24"/>
        </w:rPr>
      </w:pPr>
    </w:p>
    <w:p w:rsidR="00D71112" w:rsidRDefault="00D96AA2" w:rsidP="002F3064">
      <w:pPr>
        <w:spacing w:before="120" w:after="120"/>
        <w:rPr>
          <w:rFonts w:cs="Arial"/>
          <w:b/>
          <w:sz w:val="24"/>
        </w:rPr>
      </w:pPr>
      <w:r>
        <w:rPr>
          <w:rFonts w:cs="Arial"/>
          <w:b/>
          <w:noProof/>
          <w:sz w:val="24"/>
        </w:rPr>
        <w:pict>
          <v:shapetype id="_x0000_t202" coordsize="21600,21600" o:spt="202" path="m,l,21600r21600,l21600,xe">
            <v:stroke joinstyle="miter"/>
            <v:path gradientshapeok="t" o:connecttype="rect"/>
          </v:shapetype>
          <v:shape id="_x0000_s1300" type="#_x0000_t202" style="position:absolute;margin-left:320.75pt;margin-top:-148.1pt;width:170.45pt;height:33.35pt;z-index:251680256" stroked="f">
            <v:textbox style="mso-next-textbox:#_x0000_s1300">
              <w:txbxContent>
                <w:p w:rsidR="00514562" w:rsidRDefault="00514562" w:rsidP="00514562"/>
              </w:txbxContent>
            </v:textbox>
          </v:shape>
        </w:pict>
      </w:r>
    </w:p>
    <w:p w:rsidR="00D71112" w:rsidRDefault="00D71112" w:rsidP="002F3064">
      <w:pPr>
        <w:spacing w:before="120" w:after="120"/>
        <w:rPr>
          <w:rFonts w:cs="Arial"/>
          <w:b/>
          <w:sz w:val="24"/>
        </w:rPr>
      </w:pPr>
    </w:p>
    <w:p w:rsidR="00256B5A" w:rsidRPr="002F3064" w:rsidRDefault="00256B5A" w:rsidP="002F3064">
      <w:pPr>
        <w:spacing w:before="120" w:after="120"/>
        <w:rPr>
          <w:rFonts w:cs="Arial"/>
          <w:b/>
          <w:sz w:val="24"/>
        </w:rPr>
      </w:pPr>
    </w:p>
    <w:tbl>
      <w:tblPr>
        <w:tblW w:w="0" w:type="auto"/>
        <w:tblInd w:w="108" w:type="dxa"/>
        <w:tblLook w:val="01E0"/>
      </w:tblPr>
      <w:tblGrid>
        <w:gridCol w:w="7513"/>
      </w:tblGrid>
      <w:tr w:rsidR="00B02393" w:rsidRPr="00246319" w:rsidTr="008862C1">
        <w:tc>
          <w:tcPr>
            <w:tcW w:w="7513" w:type="dxa"/>
          </w:tcPr>
          <w:p w:rsidR="00CA32FB" w:rsidRDefault="00CA32FB" w:rsidP="00246319">
            <w:pPr>
              <w:spacing w:before="120"/>
              <w:jc w:val="both"/>
              <w:rPr>
                <w:rFonts w:cs="Arial"/>
                <w:b/>
                <w:sz w:val="24"/>
              </w:rPr>
            </w:pPr>
            <w:r w:rsidRPr="002A2BF3">
              <w:rPr>
                <w:rFonts w:cs="Arial"/>
                <w:b/>
                <w:sz w:val="24"/>
              </w:rPr>
              <w:t>Lời nói đầu</w:t>
            </w:r>
          </w:p>
          <w:p w:rsidR="00B02393" w:rsidRPr="00C47F39" w:rsidRDefault="00B02393" w:rsidP="00246319">
            <w:pPr>
              <w:spacing w:before="120"/>
              <w:jc w:val="both"/>
              <w:rPr>
                <w:rFonts w:cs="Arial"/>
                <w:sz w:val="24"/>
              </w:rPr>
            </w:pPr>
            <w:r w:rsidRPr="00C47F39">
              <w:rPr>
                <w:rFonts w:cs="Arial"/>
                <w:sz w:val="24"/>
              </w:rPr>
              <w:t xml:space="preserve">QCVN </w:t>
            </w:r>
            <w:r w:rsidR="00865104" w:rsidRPr="00C47F39">
              <w:rPr>
                <w:rFonts w:cs="Arial"/>
                <w:sz w:val="24"/>
              </w:rPr>
              <w:t>78</w:t>
            </w:r>
            <w:r w:rsidRPr="00C47F39">
              <w:rPr>
                <w:rFonts w:cs="Arial"/>
                <w:sz w:val="24"/>
              </w:rPr>
              <w:t>:</w:t>
            </w:r>
            <w:r w:rsidR="000D0792" w:rsidRPr="00C47F39">
              <w:rPr>
                <w:rFonts w:cs="Arial"/>
                <w:sz w:val="24"/>
              </w:rPr>
              <w:t>201</w:t>
            </w:r>
            <w:r w:rsidR="008E75E1" w:rsidRPr="00C47F39">
              <w:rPr>
                <w:rFonts w:cs="Arial"/>
                <w:sz w:val="24"/>
              </w:rPr>
              <w:t>4</w:t>
            </w:r>
            <w:r w:rsidRPr="00C47F39">
              <w:rPr>
                <w:rFonts w:cs="Arial"/>
                <w:sz w:val="24"/>
              </w:rPr>
              <w:t xml:space="preserve">/BTTTT được xây dựng </w:t>
            </w:r>
            <w:r w:rsidR="00C47F39" w:rsidRPr="00C47F39">
              <w:rPr>
                <w:rFonts w:cs="Arial"/>
                <w:sz w:val="24"/>
              </w:rPr>
              <w:t xml:space="preserve">trên cơ sở </w:t>
            </w:r>
            <w:r w:rsidR="00AF606C" w:rsidRPr="00C47F39">
              <w:rPr>
                <w:rFonts w:cs="Arial"/>
                <w:sz w:val="24"/>
              </w:rPr>
              <w:t>TCVN</w:t>
            </w:r>
            <w:r w:rsidRPr="00C47F39">
              <w:rPr>
                <w:rFonts w:cs="Arial"/>
                <w:sz w:val="24"/>
              </w:rPr>
              <w:t xml:space="preserve"> 3718-1:2005</w:t>
            </w:r>
            <w:r w:rsidR="00C47F39" w:rsidRPr="00C47F39">
              <w:rPr>
                <w:rFonts w:cs="Arial"/>
                <w:sz w:val="24"/>
              </w:rPr>
              <w:t xml:space="preserve"> </w:t>
            </w:r>
            <w:r w:rsidR="00817D8D" w:rsidRPr="00C47F39">
              <w:rPr>
                <w:rFonts w:cs="Arial"/>
                <w:sz w:val="24"/>
              </w:rPr>
              <w:t>và</w:t>
            </w:r>
            <w:r w:rsidR="008F1DF9" w:rsidRPr="00C47F39">
              <w:rPr>
                <w:rFonts w:cs="Arial"/>
                <w:sz w:val="24"/>
              </w:rPr>
              <w:t xml:space="preserve"> các tài liệu hướng dẫn Luật an toàn số 6 của Canada</w:t>
            </w:r>
            <w:r w:rsidR="00C47F39" w:rsidRPr="00C47F39">
              <w:rPr>
                <w:rFonts w:cs="Arial"/>
                <w:sz w:val="24"/>
              </w:rPr>
              <w:t xml:space="preserve"> </w:t>
            </w:r>
            <w:r w:rsidR="008F1DF9" w:rsidRPr="00C47F39">
              <w:rPr>
                <w:rFonts w:cs="Arial"/>
                <w:sz w:val="24"/>
              </w:rPr>
              <w:t>(</w:t>
            </w:r>
            <w:r w:rsidR="001E7C6A" w:rsidRPr="00C47F39">
              <w:rPr>
                <w:rFonts w:cs="Arial"/>
                <w:sz w:val="24"/>
              </w:rPr>
              <w:t>Saf</w:t>
            </w:r>
            <w:r w:rsidR="00DD7EBA" w:rsidRPr="00C47F39">
              <w:rPr>
                <w:rFonts w:cs="Arial"/>
                <w:sz w:val="24"/>
              </w:rPr>
              <w:t>e</w:t>
            </w:r>
            <w:r w:rsidR="001E7C6A" w:rsidRPr="00C47F39">
              <w:rPr>
                <w:rFonts w:cs="Arial"/>
                <w:sz w:val="24"/>
              </w:rPr>
              <w:t xml:space="preserve">ty Code 6 </w:t>
            </w:r>
            <w:r w:rsidR="008F1DF9" w:rsidRPr="00C47F39">
              <w:rPr>
                <w:rFonts w:cs="Arial"/>
                <w:sz w:val="24"/>
              </w:rPr>
              <w:t xml:space="preserve">- 2009 - </w:t>
            </w:r>
            <w:r w:rsidR="001E7C6A" w:rsidRPr="00C47F39">
              <w:rPr>
                <w:rFonts w:cs="Arial"/>
                <w:sz w:val="24"/>
              </w:rPr>
              <w:t>Canada)</w:t>
            </w:r>
            <w:r w:rsidRPr="00C47F39">
              <w:rPr>
                <w:rFonts w:cs="Arial"/>
                <w:sz w:val="24"/>
              </w:rPr>
              <w:t>.</w:t>
            </w:r>
          </w:p>
          <w:p w:rsidR="00B02393" w:rsidRPr="00246319" w:rsidRDefault="00B02393" w:rsidP="00DA557F">
            <w:pPr>
              <w:spacing w:before="120"/>
              <w:jc w:val="both"/>
              <w:rPr>
                <w:rFonts w:cs="Arial"/>
                <w:sz w:val="24"/>
              </w:rPr>
            </w:pPr>
            <w:r w:rsidRPr="00C47F39">
              <w:rPr>
                <w:rFonts w:cs="Arial"/>
                <w:sz w:val="24"/>
              </w:rPr>
              <w:t xml:space="preserve">QCVN </w:t>
            </w:r>
            <w:r w:rsidR="00865104" w:rsidRPr="00C47F39">
              <w:rPr>
                <w:rFonts w:cs="Arial"/>
                <w:sz w:val="24"/>
              </w:rPr>
              <w:t>78</w:t>
            </w:r>
            <w:r w:rsidRPr="00C47F39">
              <w:rPr>
                <w:rFonts w:cs="Arial"/>
                <w:sz w:val="24"/>
              </w:rPr>
              <w:t>:</w:t>
            </w:r>
            <w:r w:rsidR="000D0792" w:rsidRPr="00C47F39">
              <w:rPr>
                <w:rFonts w:cs="Arial"/>
                <w:sz w:val="24"/>
              </w:rPr>
              <w:t>201</w:t>
            </w:r>
            <w:r w:rsidR="008E75E1" w:rsidRPr="00C47F39">
              <w:rPr>
                <w:rFonts w:cs="Arial"/>
                <w:sz w:val="24"/>
              </w:rPr>
              <w:t>4</w:t>
            </w:r>
            <w:r w:rsidRPr="00C47F39">
              <w:rPr>
                <w:rFonts w:cs="Arial"/>
                <w:sz w:val="24"/>
              </w:rPr>
              <w:t xml:space="preserve">/BTTTT do Cục </w:t>
            </w:r>
            <w:r w:rsidR="00817D8D" w:rsidRPr="00C47F39">
              <w:rPr>
                <w:rFonts w:cs="Arial"/>
                <w:sz w:val="24"/>
              </w:rPr>
              <w:t xml:space="preserve">Viễn </w:t>
            </w:r>
            <w:r w:rsidRPr="00C47F39">
              <w:rPr>
                <w:rFonts w:cs="Arial"/>
                <w:sz w:val="24"/>
              </w:rPr>
              <w:t>t</w:t>
            </w:r>
            <w:r w:rsidR="008F3462">
              <w:rPr>
                <w:rFonts w:cs="Arial"/>
                <w:sz w:val="24"/>
              </w:rPr>
              <w:t>hông biên soạn, Vụ Khoa học và C</w:t>
            </w:r>
            <w:r w:rsidRPr="00C47F39">
              <w:rPr>
                <w:rFonts w:cs="Arial"/>
                <w:sz w:val="24"/>
              </w:rPr>
              <w:t xml:space="preserve">ông nghệ </w:t>
            </w:r>
            <w:r w:rsidR="00597721">
              <w:rPr>
                <w:rFonts w:cs="Arial"/>
                <w:sz w:val="24"/>
              </w:rPr>
              <w:t xml:space="preserve">thẩm định và </w:t>
            </w:r>
            <w:r w:rsidRPr="00C47F39">
              <w:rPr>
                <w:rFonts w:cs="Arial"/>
                <w:sz w:val="24"/>
              </w:rPr>
              <w:t>trình duyệt</w:t>
            </w:r>
            <w:r w:rsidR="00C47F39" w:rsidRPr="00C47F39">
              <w:rPr>
                <w:rFonts w:cs="Arial"/>
                <w:sz w:val="24"/>
              </w:rPr>
              <w:t xml:space="preserve">, Bộ Thông tin và Truyền thông ban hành kèm theo Thông tư số </w:t>
            </w:r>
            <w:r w:rsidR="00DA557F">
              <w:rPr>
                <w:rFonts w:cs="Arial"/>
                <w:sz w:val="24"/>
              </w:rPr>
              <w:t>02</w:t>
            </w:r>
            <w:r w:rsidR="00C47F39" w:rsidRPr="00C47F39">
              <w:rPr>
                <w:rFonts w:cs="Arial"/>
                <w:sz w:val="24"/>
              </w:rPr>
              <w:t>/201</w:t>
            </w:r>
            <w:r w:rsidR="00C47F39">
              <w:rPr>
                <w:rFonts w:cs="Arial"/>
                <w:sz w:val="24"/>
              </w:rPr>
              <w:t>4</w:t>
            </w:r>
            <w:r w:rsidR="00C47F39" w:rsidRPr="00C47F39">
              <w:rPr>
                <w:rFonts w:cs="Arial"/>
                <w:sz w:val="24"/>
              </w:rPr>
              <w:t>/TT-BTTTT ngày</w:t>
            </w:r>
            <w:r w:rsidR="00DA557F">
              <w:rPr>
                <w:rFonts w:cs="Arial"/>
                <w:sz w:val="24"/>
              </w:rPr>
              <w:t xml:space="preserve"> 10 t</w:t>
            </w:r>
            <w:r w:rsidR="00C47F39" w:rsidRPr="00C47F39">
              <w:rPr>
                <w:rFonts w:cs="Arial"/>
                <w:sz w:val="24"/>
              </w:rPr>
              <w:t xml:space="preserve">háng </w:t>
            </w:r>
            <w:r w:rsidR="00DA557F">
              <w:rPr>
                <w:rFonts w:cs="Arial"/>
                <w:sz w:val="24"/>
              </w:rPr>
              <w:t>03</w:t>
            </w:r>
            <w:r w:rsidR="00C47F39" w:rsidRPr="00C47F39">
              <w:rPr>
                <w:rFonts w:cs="Arial"/>
                <w:sz w:val="24"/>
              </w:rPr>
              <w:t xml:space="preserve"> </w:t>
            </w:r>
            <w:r w:rsidRPr="00C47F39">
              <w:rPr>
                <w:rFonts w:cs="Arial"/>
                <w:sz w:val="24"/>
              </w:rPr>
              <w:t xml:space="preserve">năm </w:t>
            </w:r>
            <w:r w:rsidR="000D0792" w:rsidRPr="00C47F39">
              <w:rPr>
                <w:rFonts w:cs="Arial"/>
                <w:sz w:val="24"/>
              </w:rPr>
              <w:t>201</w:t>
            </w:r>
            <w:r w:rsidR="008E75E1" w:rsidRPr="00C47F39">
              <w:rPr>
                <w:rFonts w:cs="Arial"/>
                <w:sz w:val="24"/>
              </w:rPr>
              <w:t>4</w:t>
            </w:r>
            <w:r w:rsidRPr="00C47F39">
              <w:rPr>
                <w:rFonts w:cs="Arial"/>
                <w:sz w:val="24"/>
              </w:rPr>
              <w:t>.</w:t>
            </w:r>
          </w:p>
        </w:tc>
      </w:tr>
    </w:tbl>
    <w:p w:rsidR="00B938B3" w:rsidRPr="00C708EE" w:rsidRDefault="00B938B3" w:rsidP="00B938B3">
      <w:pPr>
        <w:spacing w:before="120" w:after="120"/>
        <w:jc w:val="both"/>
        <w:rPr>
          <w:rFonts w:cs="Arial"/>
          <w:sz w:val="24"/>
        </w:rPr>
      </w:pPr>
    </w:p>
    <w:p w:rsidR="00256B5A" w:rsidRPr="002A2BF3" w:rsidRDefault="00256B5A" w:rsidP="00256B5A">
      <w:pPr>
        <w:rPr>
          <w:rFonts w:cs="Arial"/>
          <w:sz w:val="24"/>
        </w:rPr>
      </w:pPr>
    </w:p>
    <w:p w:rsidR="00E812FF" w:rsidRDefault="00256B5A" w:rsidP="00B60AF6">
      <w:pPr>
        <w:jc w:val="center"/>
        <w:rPr>
          <w:rFonts w:cs="Arial"/>
          <w:sz w:val="24"/>
        </w:rPr>
      </w:pPr>
      <w:r w:rsidRPr="002A2BF3">
        <w:rPr>
          <w:rFonts w:cs="Arial"/>
          <w:sz w:val="24"/>
        </w:rPr>
        <w:br w:type="page"/>
      </w:r>
    </w:p>
    <w:p w:rsidR="008862C1" w:rsidRDefault="00D96AA2" w:rsidP="00B60AF6">
      <w:pPr>
        <w:jc w:val="center"/>
        <w:rPr>
          <w:rFonts w:cs="Arial"/>
          <w:b/>
          <w:bCs/>
          <w:sz w:val="26"/>
        </w:rPr>
      </w:pPr>
      <w:r>
        <w:rPr>
          <w:rFonts w:cs="Arial"/>
          <w:b/>
          <w:bCs/>
          <w:noProof/>
          <w:sz w:val="26"/>
        </w:rPr>
        <w:lastRenderedPageBreak/>
        <w:pict>
          <v:shape id="_x0000_s1179" type="#_x0000_t202" style="position:absolute;left:0;text-align:left;margin-left:-10.05pt;margin-top:-38.3pt;width:170.45pt;height:33.35pt;z-index:251672064" stroked="f">
            <v:textbox style="mso-next-textbox:#_x0000_s1179">
              <w:txbxContent>
                <w:p w:rsidR="00E6642E" w:rsidRDefault="00E6642E" w:rsidP="008862C1"/>
              </w:txbxContent>
            </v:textbox>
          </v:shape>
        </w:pict>
      </w:r>
    </w:p>
    <w:p w:rsidR="008862C1" w:rsidRDefault="008862C1" w:rsidP="00B60AF6">
      <w:pPr>
        <w:jc w:val="center"/>
        <w:rPr>
          <w:rFonts w:cs="Arial"/>
          <w:b/>
          <w:bCs/>
          <w:sz w:val="26"/>
        </w:rPr>
      </w:pPr>
    </w:p>
    <w:p w:rsidR="008862C1" w:rsidRDefault="008862C1" w:rsidP="00B60AF6">
      <w:pPr>
        <w:jc w:val="center"/>
        <w:rPr>
          <w:rFonts w:cs="Arial"/>
          <w:b/>
          <w:bCs/>
          <w:sz w:val="26"/>
        </w:rPr>
      </w:pPr>
    </w:p>
    <w:p w:rsidR="008862C1" w:rsidRDefault="008862C1" w:rsidP="00B60AF6">
      <w:pPr>
        <w:jc w:val="center"/>
        <w:rPr>
          <w:rFonts w:cs="Arial"/>
          <w:b/>
          <w:bCs/>
          <w:sz w:val="26"/>
        </w:rPr>
      </w:pPr>
    </w:p>
    <w:p w:rsidR="008862C1" w:rsidRDefault="008862C1" w:rsidP="00B60AF6">
      <w:pPr>
        <w:jc w:val="center"/>
        <w:rPr>
          <w:rFonts w:cs="Arial"/>
          <w:b/>
          <w:bCs/>
          <w:sz w:val="26"/>
        </w:rPr>
      </w:pPr>
    </w:p>
    <w:p w:rsidR="008862C1" w:rsidRDefault="008862C1" w:rsidP="00B60AF6">
      <w:pPr>
        <w:jc w:val="center"/>
        <w:rPr>
          <w:rFonts w:cs="Arial"/>
          <w:b/>
          <w:bCs/>
          <w:sz w:val="26"/>
        </w:rPr>
      </w:pPr>
    </w:p>
    <w:p w:rsidR="008862C1" w:rsidRDefault="008862C1" w:rsidP="00B60AF6">
      <w:pPr>
        <w:jc w:val="center"/>
        <w:rPr>
          <w:rFonts w:cs="Arial"/>
          <w:b/>
          <w:bCs/>
          <w:sz w:val="26"/>
        </w:rPr>
      </w:pPr>
    </w:p>
    <w:p w:rsidR="008862C1" w:rsidRDefault="008862C1" w:rsidP="00B60AF6">
      <w:pPr>
        <w:jc w:val="center"/>
        <w:rPr>
          <w:rFonts w:cs="Arial"/>
          <w:b/>
          <w:bCs/>
          <w:sz w:val="26"/>
        </w:rPr>
      </w:pPr>
    </w:p>
    <w:p w:rsidR="008862C1" w:rsidRDefault="008862C1" w:rsidP="00B60AF6">
      <w:pPr>
        <w:jc w:val="center"/>
        <w:rPr>
          <w:rFonts w:cs="Arial"/>
          <w:b/>
          <w:bCs/>
          <w:sz w:val="26"/>
        </w:rPr>
      </w:pPr>
    </w:p>
    <w:p w:rsidR="008862C1" w:rsidRDefault="008862C1" w:rsidP="00B60AF6">
      <w:pPr>
        <w:jc w:val="center"/>
        <w:rPr>
          <w:rFonts w:cs="Arial"/>
          <w:b/>
          <w:bCs/>
          <w:sz w:val="26"/>
        </w:rPr>
      </w:pPr>
    </w:p>
    <w:p w:rsidR="008862C1" w:rsidRDefault="008862C1" w:rsidP="00B60AF6">
      <w:pPr>
        <w:jc w:val="center"/>
        <w:rPr>
          <w:rFonts w:cs="Arial"/>
          <w:b/>
          <w:bCs/>
          <w:sz w:val="26"/>
        </w:rPr>
      </w:pPr>
    </w:p>
    <w:p w:rsidR="008862C1" w:rsidRDefault="008862C1" w:rsidP="00B60AF6">
      <w:pPr>
        <w:jc w:val="center"/>
        <w:rPr>
          <w:rFonts w:cs="Arial"/>
          <w:b/>
          <w:bCs/>
          <w:sz w:val="26"/>
        </w:rPr>
      </w:pPr>
    </w:p>
    <w:p w:rsidR="008862C1" w:rsidRDefault="008862C1" w:rsidP="00B60AF6">
      <w:pPr>
        <w:jc w:val="center"/>
        <w:rPr>
          <w:rFonts w:cs="Arial"/>
          <w:b/>
          <w:bCs/>
          <w:sz w:val="26"/>
        </w:rPr>
      </w:pPr>
    </w:p>
    <w:p w:rsidR="008862C1" w:rsidRDefault="008862C1" w:rsidP="00B60AF6">
      <w:pPr>
        <w:jc w:val="center"/>
        <w:rPr>
          <w:rFonts w:cs="Arial"/>
          <w:b/>
          <w:bCs/>
          <w:sz w:val="26"/>
        </w:rPr>
      </w:pPr>
    </w:p>
    <w:p w:rsidR="008862C1" w:rsidRDefault="008862C1" w:rsidP="00B60AF6">
      <w:pPr>
        <w:jc w:val="center"/>
        <w:rPr>
          <w:rFonts w:cs="Arial"/>
          <w:b/>
          <w:bCs/>
          <w:sz w:val="26"/>
        </w:rPr>
      </w:pPr>
    </w:p>
    <w:p w:rsidR="008862C1" w:rsidRDefault="008862C1" w:rsidP="00B60AF6">
      <w:pPr>
        <w:jc w:val="center"/>
        <w:rPr>
          <w:rFonts w:cs="Arial"/>
          <w:b/>
          <w:bCs/>
          <w:sz w:val="26"/>
        </w:rPr>
      </w:pPr>
    </w:p>
    <w:p w:rsidR="008862C1" w:rsidRDefault="008862C1" w:rsidP="00B60AF6">
      <w:pPr>
        <w:jc w:val="center"/>
        <w:rPr>
          <w:rFonts w:cs="Arial"/>
          <w:b/>
          <w:bCs/>
          <w:sz w:val="26"/>
        </w:rPr>
      </w:pPr>
    </w:p>
    <w:p w:rsidR="008862C1" w:rsidRDefault="008862C1" w:rsidP="00B60AF6">
      <w:pPr>
        <w:jc w:val="center"/>
        <w:rPr>
          <w:rFonts w:cs="Arial"/>
          <w:b/>
          <w:bCs/>
          <w:sz w:val="26"/>
        </w:rPr>
      </w:pPr>
    </w:p>
    <w:p w:rsidR="008862C1" w:rsidRDefault="008862C1" w:rsidP="00B60AF6">
      <w:pPr>
        <w:jc w:val="center"/>
        <w:rPr>
          <w:rFonts w:cs="Arial"/>
          <w:b/>
          <w:bCs/>
          <w:sz w:val="26"/>
        </w:rPr>
      </w:pPr>
    </w:p>
    <w:p w:rsidR="008862C1" w:rsidRDefault="008862C1" w:rsidP="00B60AF6">
      <w:pPr>
        <w:jc w:val="center"/>
        <w:rPr>
          <w:rFonts w:cs="Arial"/>
          <w:b/>
          <w:bCs/>
          <w:sz w:val="26"/>
        </w:rPr>
      </w:pPr>
    </w:p>
    <w:p w:rsidR="008862C1" w:rsidRDefault="008862C1" w:rsidP="00B60AF6">
      <w:pPr>
        <w:jc w:val="center"/>
        <w:rPr>
          <w:rFonts w:cs="Arial"/>
          <w:b/>
          <w:bCs/>
          <w:sz w:val="26"/>
        </w:rPr>
      </w:pPr>
    </w:p>
    <w:p w:rsidR="008862C1" w:rsidRDefault="008862C1" w:rsidP="00B60AF6">
      <w:pPr>
        <w:jc w:val="center"/>
        <w:rPr>
          <w:rFonts w:cs="Arial"/>
          <w:b/>
          <w:bCs/>
          <w:sz w:val="26"/>
        </w:rPr>
      </w:pPr>
    </w:p>
    <w:p w:rsidR="008862C1" w:rsidRDefault="008862C1" w:rsidP="00B60AF6">
      <w:pPr>
        <w:jc w:val="center"/>
        <w:rPr>
          <w:rFonts w:cs="Arial"/>
          <w:b/>
          <w:bCs/>
          <w:sz w:val="26"/>
        </w:rPr>
      </w:pPr>
    </w:p>
    <w:p w:rsidR="008862C1" w:rsidRDefault="008862C1" w:rsidP="00B60AF6">
      <w:pPr>
        <w:jc w:val="center"/>
        <w:rPr>
          <w:rFonts w:cs="Arial"/>
          <w:b/>
          <w:bCs/>
          <w:sz w:val="26"/>
        </w:rPr>
      </w:pPr>
    </w:p>
    <w:p w:rsidR="008862C1" w:rsidRDefault="008862C1" w:rsidP="00B60AF6">
      <w:pPr>
        <w:jc w:val="center"/>
        <w:rPr>
          <w:rFonts w:cs="Arial"/>
          <w:b/>
          <w:bCs/>
          <w:sz w:val="26"/>
        </w:rPr>
      </w:pPr>
    </w:p>
    <w:p w:rsidR="008862C1" w:rsidRDefault="008862C1" w:rsidP="00B60AF6">
      <w:pPr>
        <w:jc w:val="center"/>
        <w:rPr>
          <w:rFonts w:cs="Arial"/>
          <w:b/>
          <w:bCs/>
          <w:sz w:val="26"/>
        </w:rPr>
      </w:pPr>
    </w:p>
    <w:p w:rsidR="008862C1" w:rsidRDefault="008862C1" w:rsidP="00B60AF6">
      <w:pPr>
        <w:jc w:val="center"/>
        <w:rPr>
          <w:rFonts w:cs="Arial"/>
          <w:b/>
          <w:bCs/>
          <w:sz w:val="26"/>
        </w:rPr>
      </w:pPr>
    </w:p>
    <w:p w:rsidR="008862C1" w:rsidRDefault="008862C1" w:rsidP="00B60AF6">
      <w:pPr>
        <w:jc w:val="center"/>
        <w:rPr>
          <w:rFonts w:cs="Arial"/>
          <w:b/>
          <w:bCs/>
          <w:sz w:val="26"/>
        </w:rPr>
      </w:pPr>
    </w:p>
    <w:p w:rsidR="008862C1" w:rsidRDefault="008862C1" w:rsidP="00B60AF6">
      <w:pPr>
        <w:jc w:val="center"/>
        <w:rPr>
          <w:rFonts w:cs="Arial"/>
          <w:b/>
          <w:bCs/>
          <w:sz w:val="26"/>
        </w:rPr>
      </w:pPr>
    </w:p>
    <w:p w:rsidR="008862C1" w:rsidRDefault="008862C1" w:rsidP="00B60AF6">
      <w:pPr>
        <w:jc w:val="center"/>
        <w:rPr>
          <w:rFonts w:cs="Arial"/>
          <w:b/>
          <w:bCs/>
          <w:sz w:val="26"/>
        </w:rPr>
      </w:pPr>
    </w:p>
    <w:p w:rsidR="008862C1" w:rsidRDefault="008862C1" w:rsidP="00B60AF6">
      <w:pPr>
        <w:jc w:val="center"/>
        <w:rPr>
          <w:rFonts w:cs="Arial"/>
          <w:b/>
          <w:bCs/>
          <w:sz w:val="26"/>
        </w:rPr>
      </w:pPr>
    </w:p>
    <w:p w:rsidR="008862C1" w:rsidRDefault="008862C1" w:rsidP="00B60AF6">
      <w:pPr>
        <w:jc w:val="center"/>
        <w:rPr>
          <w:rFonts w:cs="Arial"/>
          <w:b/>
          <w:bCs/>
          <w:sz w:val="26"/>
        </w:rPr>
      </w:pPr>
    </w:p>
    <w:p w:rsidR="008862C1" w:rsidRDefault="008862C1" w:rsidP="00B60AF6">
      <w:pPr>
        <w:jc w:val="center"/>
        <w:rPr>
          <w:rFonts w:cs="Arial"/>
          <w:b/>
          <w:bCs/>
          <w:sz w:val="26"/>
        </w:rPr>
      </w:pPr>
    </w:p>
    <w:p w:rsidR="008862C1" w:rsidRDefault="008862C1" w:rsidP="00B60AF6">
      <w:pPr>
        <w:jc w:val="center"/>
        <w:rPr>
          <w:rFonts w:cs="Arial"/>
          <w:b/>
          <w:bCs/>
          <w:sz w:val="26"/>
        </w:rPr>
      </w:pPr>
    </w:p>
    <w:p w:rsidR="008862C1" w:rsidRDefault="008862C1" w:rsidP="00B60AF6">
      <w:pPr>
        <w:jc w:val="center"/>
        <w:rPr>
          <w:rFonts w:cs="Arial"/>
          <w:b/>
          <w:bCs/>
          <w:sz w:val="26"/>
        </w:rPr>
      </w:pPr>
    </w:p>
    <w:p w:rsidR="008862C1" w:rsidRDefault="008862C1" w:rsidP="00B60AF6">
      <w:pPr>
        <w:jc w:val="center"/>
        <w:rPr>
          <w:rFonts w:cs="Arial"/>
          <w:b/>
          <w:bCs/>
          <w:sz w:val="26"/>
        </w:rPr>
      </w:pPr>
    </w:p>
    <w:p w:rsidR="008862C1" w:rsidRDefault="008862C1" w:rsidP="00B60AF6">
      <w:pPr>
        <w:jc w:val="center"/>
        <w:rPr>
          <w:rFonts w:cs="Arial"/>
          <w:b/>
          <w:bCs/>
          <w:sz w:val="26"/>
        </w:rPr>
      </w:pPr>
    </w:p>
    <w:p w:rsidR="008862C1" w:rsidRDefault="008862C1" w:rsidP="00B60AF6">
      <w:pPr>
        <w:jc w:val="center"/>
        <w:rPr>
          <w:rFonts w:cs="Arial"/>
          <w:b/>
          <w:bCs/>
          <w:sz w:val="26"/>
        </w:rPr>
      </w:pPr>
    </w:p>
    <w:p w:rsidR="008862C1" w:rsidRDefault="008862C1" w:rsidP="00B60AF6">
      <w:pPr>
        <w:jc w:val="center"/>
        <w:rPr>
          <w:rFonts w:cs="Arial"/>
          <w:b/>
          <w:bCs/>
          <w:sz w:val="26"/>
        </w:rPr>
      </w:pPr>
    </w:p>
    <w:p w:rsidR="008862C1" w:rsidRDefault="008862C1" w:rsidP="00B60AF6">
      <w:pPr>
        <w:jc w:val="center"/>
        <w:rPr>
          <w:rFonts w:cs="Arial"/>
          <w:b/>
          <w:bCs/>
          <w:sz w:val="26"/>
        </w:rPr>
      </w:pPr>
    </w:p>
    <w:p w:rsidR="008862C1" w:rsidRDefault="008862C1" w:rsidP="00B60AF6">
      <w:pPr>
        <w:jc w:val="center"/>
        <w:rPr>
          <w:rFonts w:cs="Arial"/>
          <w:b/>
          <w:bCs/>
          <w:sz w:val="26"/>
        </w:rPr>
      </w:pPr>
    </w:p>
    <w:p w:rsidR="008862C1" w:rsidRDefault="008862C1" w:rsidP="00B60AF6">
      <w:pPr>
        <w:jc w:val="center"/>
        <w:rPr>
          <w:rFonts w:cs="Arial"/>
          <w:b/>
          <w:bCs/>
          <w:sz w:val="26"/>
        </w:rPr>
      </w:pPr>
    </w:p>
    <w:p w:rsidR="008862C1" w:rsidRDefault="008862C1" w:rsidP="00B60AF6">
      <w:pPr>
        <w:jc w:val="center"/>
        <w:rPr>
          <w:rFonts w:cs="Arial"/>
          <w:b/>
          <w:bCs/>
          <w:sz w:val="26"/>
        </w:rPr>
      </w:pPr>
    </w:p>
    <w:p w:rsidR="008862C1" w:rsidRDefault="008862C1" w:rsidP="00B60AF6">
      <w:pPr>
        <w:jc w:val="center"/>
        <w:rPr>
          <w:rFonts w:cs="Arial"/>
          <w:b/>
          <w:bCs/>
          <w:sz w:val="26"/>
        </w:rPr>
      </w:pPr>
    </w:p>
    <w:p w:rsidR="008862C1" w:rsidRDefault="008862C1" w:rsidP="00B60AF6">
      <w:pPr>
        <w:jc w:val="center"/>
        <w:rPr>
          <w:rFonts w:cs="Arial"/>
          <w:b/>
          <w:bCs/>
          <w:sz w:val="26"/>
        </w:rPr>
      </w:pPr>
    </w:p>
    <w:p w:rsidR="008862C1" w:rsidRDefault="008862C1" w:rsidP="00B60AF6">
      <w:pPr>
        <w:jc w:val="center"/>
        <w:rPr>
          <w:rFonts w:cs="Arial"/>
          <w:b/>
          <w:bCs/>
          <w:sz w:val="26"/>
        </w:rPr>
      </w:pPr>
    </w:p>
    <w:p w:rsidR="008862C1" w:rsidRDefault="008862C1" w:rsidP="00B60AF6">
      <w:pPr>
        <w:jc w:val="center"/>
        <w:rPr>
          <w:rFonts w:cs="Arial"/>
          <w:b/>
          <w:bCs/>
          <w:sz w:val="26"/>
        </w:rPr>
      </w:pPr>
    </w:p>
    <w:p w:rsidR="008862C1" w:rsidRDefault="008862C1" w:rsidP="00B60AF6">
      <w:pPr>
        <w:jc w:val="center"/>
        <w:rPr>
          <w:rFonts w:cs="Arial"/>
          <w:b/>
          <w:bCs/>
          <w:sz w:val="26"/>
        </w:rPr>
      </w:pPr>
    </w:p>
    <w:p w:rsidR="00F60887" w:rsidRPr="003848C5" w:rsidRDefault="00D96AA2" w:rsidP="00B60AF6">
      <w:pPr>
        <w:jc w:val="center"/>
        <w:rPr>
          <w:rFonts w:cs="Arial"/>
          <w:b/>
          <w:bCs/>
          <w:sz w:val="26"/>
        </w:rPr>
      </w:pPr>
      <w:r w:rsidRPr="00D96AA2">
        <w:rPr>
          <w:noProof/>
        </w:rPr>
        <w:lastRenderedPageBreak/>
        <w:pict>
          <v:shape id="_x0000_s1178" type="#_x0000_t202" style="position:absolute;left:0;text-align:left;margin-left:308.75pt;margin-top:-41.3pt;width:170.45pt;height:33.35pt;z-index:251671040" stroked="f">
            <v:textbox style="mso-next-textbox:#_x0000_s1178">
              <w:txbxContent>
                <w:p w:rsidR="00E6642E" w:rsidRDefault="00E6642E" w:rsidP="00242393"/>
              </w:txbxContent>
            </v:textbox>
          </v:shape>
        </w:pict>
      </w:r>
      <w:r w:rsidR="00F60887" w:rsidRPr="003848C5">
        <w:rPr>
          <w:rFonts w:cs="Arial"/>
          <w:b/>
          <w:bCs/>
          <w:sz w:val="26"/>
        </w:rPr>
        <w:t>QUY CHUẨN KỸ THUẬT QUỐC GIA</w:t>
      </w:r>
    </w:p>
    <w:p w:rsidR="001E0F05" w:rsidRDefault="00F60887" w:rsidP="001E0F05">
      <w:pPr>
        <w:jc w:val="center"/>
        <w:rPr>
          <w:rFonts w:cs="Arial"/>
          <w:b/>
          <w:bCs/>
          <w:sz w:val="26"/>
        </w:rPr>
      </w:pPr>
      <w:r w:rsidRPr="003848C5">
        <w:rPr>
          <w:rFonts w:cs="Arial"/>
          <w:b/>
          <w:bCs/>
          <w:sz w:val="26"/>
        </w:rPr>
        <w:t xml:space="preserve">VỀ PHƠI NHIỄM TRƯỜNG ĐIỆN TỪ </w:t>
      </w:r>
    </w:p>
    <w:p w:rsidR="00F60887" w:rsidRPr="002A2BF3" w:rsidRDefault="007C2646" w:rsidP="001E0F05">
      <w:pPr>
        <w:jc w:val="center"/>
        <w:rPr>
          <w:rFonts w:cs="Arial"/>
          <w:b/>
          <w:bCs/>
          <w:sz w:val="24"/>
        </w:rPr>
      </w:pPr>
      <w:r w:rsidRPr="003848C5">
        <w:rPr>
          <w:rFonts w:cs="Arial"/>
          <w:b/>
          <w:bCs/>
          <w:sz w:val="26"/>
        </w:rPr>
        <w:t>CỦA</w:t>
      </w:r>
      <w:r w:rsidR="00865104">
        <w:rPr>
          <w:rFonts w:cs="Arial"/>
          <w:b/>
          <w:bCs/>
          <w:sz w:val="26"/>
        </w:rPr>
        <w:t xml:space="preserve"> </w:t>
      </w:r>
      <w:r w:rsidR="00F60887" w:rsidRPr="003848C5">
        <w:rPr>
          <w:rFonts w:cs="Arial"/>
          <w:b/>
          <w:bCs/>
          <w:sz w:val="26"/>
        </w:rPr>
        <w:t xml:space="preserve">CÁC </w:t>
      </w:r>
      <w:r w:rsidR="00817D8D" w:rsidRPr="003848C5">
        <w:rPr>
          <w:rFonts w:cs="Arial"/>
          <w:b/>
          <w:bCs/>
          <w:sz w:val="26"/>
        </w:rPr>
        <w:t>ĐÀI PHÁT THANH, TRUYỀN HÌNH</w:t>
      </w:r>
    </w:p>
    <w:p w:rsidR="00865104" w:rsidRDefault="00817D8D" w:rsidP="00865104">
      <w:pPr>
        <w:jc w:val="center"/>
        <w:rPr>
          <w:rFonts w:cs="Arial"/>
          <w:b/>
          <w:bCs/>
          <w:i/>
          <w:iCs/>
          <w:sz w:val="24"/>
        </w:rPr>
      </w:pPr>
      <w:r w:rsidRPr="00817D8D">
        <w:rPr>
          <w:rFonts w:cs="Arial"/>
          <w:b/>
          <w:bCs/>
          <w:i/>
          <w:iCs/>
          <w:sz w:val="24"/>
        </w:rPr>
        <w:t xml:space="preserve">National technical regulation </w:t>
      </w:r>
    </w:p>
    <w:p w:rsidR="001E0F05" w:rsidRDefault="00817D8D" w:rsidP="00865104">
      <w:pPr>
        <w:jc w:val="center"/>
        <w:rPr>
          <w:rFonts w:cs="Arial"/>
          <w:b/>
          <w:bCs/>
          <w:i/>
          <w:iCs/>
          <w:sz w:val="24"/>
        </w:rPr>
      </w:pPr>
      <w:r w:rsidRPr="00817D8D">
        <w:rPr>
          <w:rFonts w:cs="Arial"/>
          <w:b/>
          <w:bCs/>
          <w:i/>
          <w:iCs/>
          <w:sz w:val="24"/>
        </w:rPr>
        <w:t>on electromagnetic exposure</w:t>
      </w:r>
      <w:r w:rsidR="001E0F05">
        <w:rPr>
          <w:rFonts w:cs="Arial"/>
          <w:b/>
          <w:bCs/>
          <w:i/>
          <w:iCs/>
          <w:sz w:val="24"/>
        </w:rPr>
        <w:t xml:space="preserve"> </w:t>
      </w:r>
    </w:p>
    <w:p w:rsidR="00D2302A" w:rsidRDefault="00817D8D" w:rsidP="00865104">
      <w:pPr>
        <w:jc w:val="center"/>
        <w:rPr>
          <w:rFonts w:cs="Arial"/>
          <w:b/>
          <w:bCs/>
          <w:i/>
          <w:iCs/>
          <w:sz w:val="24"/>
        </w:rPr>
      </w:pPr>
      <w:r w:rsidRPr="00817D8D">
        <w:rPr>
          <w:rFonts w:cs="Arial"/>
          <w:b/>
          <w:bCs/>
          <w:i/>
          <w:iCs/>
          <w:sz w:val="24"/>
        </w:rPr>
        <w:t>from Radio and Television stations</w:t>
      </w:r>
    </w:p>
    <w:p w:rsidR="00865104" w:rsidRDefault="00865104" w:rsidP="00865104">
      <w:pPr>
        <w:jc w:val="center"/>
        <w:rPr>
          <w:rFonts w:cs="Arial"/>
          <w:b/>
          <w:bCs/>
          <w:i/>
          <w:iCs/>
          <w:sz w:val="24"/>
        </w:rPr>
      </w:pPr>
    </w:p>
    <w:p w:rsidR="00F60887" w:rsidRDefault="00F60887" w:rsidP="00865104">
      <w:pPr>
        <w:pStyle w:val="Heading1"/>
        <w:numPr>
          <w:ilvl w:val="0"/>
          <w:numId w:val="30"/>
        </w:numPr>
        <w:spacing w:before="240"/>
      </w:pPr>
      <w:bookmarkStart w:id="0" w:name="_Toc375570269"/>
      <w:bookmarkStart w:id="1" w:name="_Toc153855114"/>
      <w:r w:rsidRPr="00540BB7">
        <w:t>QUY ĐỊNH CHUNG</w:t>
      </w:r>
      <w:bookmarkEnd w:id="0"/>
    </w:p>
    <w:p w:rsidR="00865104" w:rsidRPr="00865104" w:rsidRDefault="00865104" w:rsidP="00865104"/>
    <w:p w:rsidR="0079392E" w:rsidRPr="00880436" w:rsidRDefault="0079392E" w:rsidP="00964587">
      <w:pPr>
        <w:pStyle w:val="Heading2"/>
        <w:numPr>
          <w:ilvl w:val="0"/>
          <w:numId w:val="15"/>
        </w:numPr>
        <w:ind w:left="567" w:hanging="567"/>
      </w:pPr>
      <w:bookmarkStart w:id="2" w:name="_Toc375570270"/>
      <w:r w:rsidRPr="00880436">
        <w:t xml:space="preserve">Phạm vi </w:t>
      </w:r>
      <w:bookmarkEnd w:id="1"/>
      <w:r w:rsidR="00D132D2" w:rsidRPr="00880436">
        <w:t>điều chỉnh</w:t>
      </w:r>
      <w:bookmarkEnd w:id="2"/>
    </w:p>
    <w:p w:rsidR="00F60887" w:rsidRPr="003D4300" w:rsidRDefault="00F60887" w:rsidP="00865104">
      <w:pPr>
        <w:pStyle w:val="ParagraphStyle0"/>
        <w:spacing w:before="120" w:after="0" w:line="240" w:lineRule="auto"/>
        <w:rPr>
          <w:rFonts w:cs="Arial"/>
          <w:sz w:val="24"/>
          <w:szCs w:val="24"/>
        </w:rPr>
      </w:pPr>
      <w:r w:rsidRPr="003D4300">
        <w:rPr>
          <w:rFonts w:cs="Arial"/>
          <w:sz w:val="24"/>
          <w:szCs w:val="24"/>
        </w:rPr>
        <w:t xml:space="preserve">Quy </w:t>
      </w:r>
      <w:r w:rsidR="00EB78D2" w:rsidRPr="003D4300">
        <w:rPr>
          <w:rFonts w:cs="Arial"/>
          <w:sz w:val="24"/>
          <w:szCs w:val="24"/>
        </w:rPr>
        <w:t xml:space="preserve">chuẩn </w:t>
      </w:r>
      <w:r w:rsidR="00F32144" w:rsidRPr="003D4300">
        <w:rPr>
          <w:rFonts w:cs="Arial"/>
          <w:sz w:val="24"/>
          <w:szCs w:val="24"/>
        </w:rPr>
        <w:t xml:space="preserve">này </w:t>
      </w:r>
      <w:r w:rsidR="00EB78D2" w:rsidRPr="003D4300">
        <w:rPr>
          <w:rFonts w:cs="Arial"/>
          <w:sz w:val="24"/>
          <w:szCs w:val="24"/>
        </w:rPr>
        <w:t xml:space="preserve">quy định </w:t>
      </w:r>
      <w:r w:rsidR="000E4475">
        <w:rPr>
          <w:rFonts w:cs="Arial"/>
          <w:sz w:val="24"/>
          <w:szCs w:val="24"/>
        </w:rPr>
        <w:t xml:space="preserve">mức </w:t>
      </w:r>
      <w:r w:rsidR="00B938B3" w:rsidRPr="003D4300">
        <w:rPr>
          <w:rFonts w:cs="Arial"/>
          <w:sz w:val="24"/>
          <w:szCs w:val="24"/>
        </w:rPr>
        <w:t>giới hạn</w:t>
      </w:r>
      <w:r w:rsidR="004B4D08" w:rsidRPr="003D4300">
        <w:rPr>
          <w:rFonts w:cs="Arial"/>
          <w:sz w:val="24"/>
          <w:szCs w:val="24"/>
        </w:rPr>
        <w:t xml:space="preserve"> phơi nhiễm trường điện từ không do nghề nghiệp</w:t>
      </w:r>
      <w:r w:rsidR="004B4D08">
        <w:rPr>
          <w:rFonts w:cs="Arial"/>
          <w:sz w:val="24"/>
          <w:szCs w:val="24"/>
        </w:rPr>
        <w:t xml:space="preserve"> và </w:t>
      </w:r>
      <w:r w:rsidR="008D67B3" w:rsidRPr="003D4300">
        <w:rPr>
          <w:rFonts w:cs="Arial"/>
          <w:sz w:val="24"/>
          <w:szCs w:val="24"/>
        </w:rPr>
        <w:t xml:space="preserve">phương pháp </w:t>
      </w:r>
      <w:r w:rsidR="00B84412" w:rsidRPr="003D4300">
        <w:rPr>
          <w:rFonts w:cs="Arial"/>
          <w:sz w:val="24"/>
          <w:szCs w:val="24"/>
        </w:rPr>
        <w:t>đo</w:t>
      </w:r>
      <w:r w:rsidR="004B4D08">
        <w:rPr>
          <w:rFonts w:cs="Arial"/>
          <w:sz w:val="24"/>
          <w:szCs w:val="24"/>
        </w:rPr>
        <w:t xml:space="preserve">, </w:t>
      </w:r>
      <w:r w:rsidR="00B84412" w:rsidRPr="003D4300">
        <w:rPr>
          <w:rFonts w:cs="Arial"/>
          <w:sz w:val="24"/>
          <w:szCs w:val="24"/>
        </w:rPr>
        <w:t>đánh</w:t>
      </w:r>
      <w:r w:rsidR="006477B8">
        <w:rPr>
          <w:rFonts w:cs="Arial"/>
          <w:sz w:val="24"/>
          <w:szCs w:val="24"/>
        </w:rPr>
        <w:t xml:space="preserve"> </w:t>
      </w:r>
      <w:r w:rsidR="00B84412" w:rsidRPr="003D4300">
        <w:rPr>
          <w:rFonts w:cs="Arial"/>
          <w:sz w:val="24"/>
          <w:szCs w:val="24"/>
        </w:rPr>
        <w:t>giá sự tuân thủ</w:t>
      </w:r>
      <w:r w:rsidR="00DC61D1">
        <w:rPr>
          <w:rFonts w:cs="Arial"/>
          <w:sz w:val="24"/>
          <w:szCs w:val="24"/>
        </w:rPr>
        <w:t xml:space="preserve"> đối với </w:t>
      </w:r>
      <w:r w:rsidR="00DC61D1" w:rsidRPr="003D4300">
        <w:rPr>
          <w:rFonts w:cs="Arial"/>
          <w:sz w:val="24"/>
          <w:szCs w:val="24"/>
        </w:rPr>
        <w:t xml:space="preserve">các </w:t>
      </w:r>
      <w:r w:rsidR="00DC61D1">
        <w:rPr>
          <w:rFonts w:cs="Arial"/>
          <w:sz w:val="24"/>
          <w:szCs w:val="24"/>
        </w:rPr>
        <w:t>đài phát thanh hoạt động trên băng tần MF (đài phát thanh AM), VHF (đài phát thanh FM), L (đài phát thanh số) và các đài truyền hình hoạt động trên băng tần VHF, UHF</w:t>
      </w:r>
      <w:r w:rsidR="00867A61" w:rsidRPr="003D4300">
        <w:rPr>
          <w:rFonts w:cs="Arial"/>
          <w:sz w:val="24"/>
          <w:szCs w:val="24"/>
        </w:rPr>
        <w:t>.</w:t>
      </w:r>
    </w:p>
    <w:p w:rsidR="00F60887" w:rsidRPr="003D4300" w:rsidRDefault="00F60887" w:rsidP="00964587">
      <w:pPr>
        <w:pStyle w:val="Heading2"/>
        <w:numPr>
          <w:ilvl w:val="0"/>
          <w:numId w:val="15"/>
        </w:numPr>
        <w:ind w:left="567" w:hanging="567"/>
      </w:pPr>
      <w:bookmarkStart w:id="3" w:name="_Toc375570271"/>
      <w:r w:rsidRPr="003D4300">
        <w:t xml:space="preserve">Đối </w:t>
      </w:r>
      <w:r w:rsidRPr="003D4300">
        <w:rPr>
          <w:noProof/>
          <w:lang w:eastAsia="ko-KR"/>
        </w:rPr>
        <w:t>tượng</w:t>
      </w:r>
      <w:r w:rsidRPr="003D4300">
        <w:t xml:space="preserve"> áp dụng</w:t>
      </w:r>
      <w:bookmarkEnd w:id="3"/>
    </w:p>
    <w:p w:rsidR="004D38DB" w:rsidRPr="008862C1" w:rsidRDefault="004D38DB" w:rsidP="00865104">
      <w:pPr>
        <w:pStyle w:val="ParagraphStyle0"/>
        <w:spacing w:before="120" w:after="0" w:line="240" w:lineRule="auto"/>
        <w:rPr>
          <w:rFonts w:cs="Arial"/>
          <w:color w:val="FF0000"/>
          <w:sz w:val="24"/>
          <w:szCs w:val="24"/>
        </w:rPr>
      </w:pPr>
      <w:r w:rsidRPr="004D38DB">
        <w:rPr>
          <w:rFonts w:cs="Arial"/>
          <w:sz w:val="24"/>
          <w:szCs w:val="24"/>
        </w:rPr>
        <w:t>Quy chuẩn này áp dụng đối với các cơ quan, tổ chức Việt Nam có hoạt động phát tín hiệu phát thanh, truyền hình trên lãnh thổ Việt Nam</w:t>
      </w:r>
      <w:r w:rsidR="00D80BA0">
        <w:rPr>
          <w:rFonts w:cs="Arial"/>
          <w:sz w:val="24"/>
          <w:szCs w:val="24"/>
        </w:rPr>
        <w:t>.</w:t>
      </w:r>
    </w:p>
    <w:p w:rsidR="0079392E" w:rsidRPr="003D4300" w:rsidRDefault="00F60887" w:rsidP="00964587">
      <w:pPr>
        <w:pStyle w:val="Heading2"/>
        <w:numPr>
          <w:ilvl w:val="0"/>
          <w:numId w:val="15"/>
        </w:numPr>
        <w:ind w:left="567" w:hanging="567"/>
      </w:pPr>
      <w:bookmarkStart w:id="4" w:name="_Toc375570272"/>
      <w:r w:rsidRPr="003D4300">
        <w:t>T</w:t>
      </w:r>
      <w:r w:rsidR="00B84BBA" w:rsidRPr="003D4300">
        <w:t>ài liệu</w:t>
      </w:r>
      <w:r w:rsidR="00865104">
        <w:t xml:space="preserve"> </w:t>
      </w:r>
      <w:r w:rsidRPr="003D4300">
        <w:rPr>
          <w:noProof/>
          <w:lang w:eastAsia="ko-KR"/>
        </w:rPr>
        <w:t>viện</w:t>
      </w:r>
      <w:r w:rsidRPr="003D4300">
        <w:t xml:space="preserve"> dẫn</w:t>
      </w:r>
      <w:bookmarkEnd w:id="4"/>
    </w:p>
    <w:p w:rsidR="00DC5759" w:rsidRDefault="00865104" w:rsidP="00865104">
      <w:pPr>
        <w:pStyle w:val="ParagraphStyle0"/>
        <w:numPr>
          <w:ilvl w:val="0"/>
          <w:numId w:val="5"/>
        </w:numPr>
        <w:tabs>
          <w:tab w:val="clear" w:pos="910"/>
          <w:tab w:val="num" w:pos="284"/>
        </w:tabs>
        <w:spacing w:before="120" w:after="0" w:line="240" w:lineRule="auto"/>
        <w:ind w:left="0" w:firstLine="0"/>
        <w:rPr>
          <w:rFonts w:cs="Arial"/>
          <w:sz w:val="24"/>
          <w:szCs w:val="24"/>
        </w:rPr>
      </w:pPr>
      <w:r>
        <w:rPr>
          <w:rFonts w:cs="Arial"/>
          <w:sz w:val="24"/>
          <w:szCs w:val="24"/>
        </w:rPr>
        <w:t xml:space="preserve"> </w:t>
      </w:r>
      <w:r w:rsidR="00E776DD" w:rsidRPr="003D4300">
        <w:rPr>
          <w:rFonts w:cs="Arial"/>
          <w:sz w:val="24"/>
          <w:szCs w:val="24"/>
        </w:rPr>
        <w:t>TCVN</w:t>
      </w:r>
      <w:r w:rsidR="00DC5759" w:rsidRPr="003D4300">
        <w:rPr>
          <w:rFonts w:cs="Arial"/>
          <w:sz w:val="24"/>
          <w:szCs w:val="24"/>
        </w:rPr>
        <w:t xml:space="preserve"> 3718-1:2005 </w:t>
      </w:r>
      <w:r w:rsidR="00906027" w:rsidRPr="003D4300">
        <w:rPr>
          <w:rFonts w:cs="Arial"/>
          <w:sz w:val="24"/>
          <w:szCs w:val="24"/>
        </w:rPr>
        <w:t>“</w:t>
      </w:r>
      <w:r w:rsidR="00DC5759" w:rsidRPr="003D4300">
        <w:rPr>
          <w:rFonts w:cs="Arial"/>
          <w:sz w:val="24"/>
          <w:szCs w:val="24"/>
        </w:rPr>
        <w:t xml:space="preserve">Quản lý an toàn trong trường bức xạ tần số rađiô </w:t>
      </w:r>
      <w:r w:rsidR="002016EB" w:rsidRPr="003D4300">
        <w:rPr>
          <w:rFonts w:cs="Arial"/>
          <w:sz w:val="24"/>
          <w:szCs w:val="24"/>
        </w:rPr>
        <w:t>–</w:t>
      </w:r>
      <w:r w:rsidR="00DC5759" w:rsidRPr="003D4300">
        <w:rPr>
          <w:rFonts w:cs="Arial"/>
          <w:sz w:val="24"/>
          <w:szCs w:val="24"/>
        </w:rPr>
        <w:t xml:space="preserve"> Phần 1: Mức phơi nhiễm lớn nhất trong dải tần từ 3 kHz đến 300 GHz</w:t>
      </w:r>
      <w:r w:rsidR="00906027" w:rsidRPr="003D4300">
        <w:rPr>
          <w:rFonts w:cs="Arial"/>
          <w:sz w:val="24"/>
          <w:szCs w:val="24"/>
        </w:rPr>
        <w:t>”</w:t>
      </w:r>
      <w:r w:rsidR="00042A3E" w:rsidRPr="003D4300">
        <w:rPr>
          <w:rFonts w:cs="Arial"/>
          <w:sz w:val="24"/>
          <w:szCs w:val="24"/>
        </w:rPr>
        <w:t>.</w:t>
      </w:r>
    </w:p>
    <w:p w:rsidR="00960768" w:rsidRPr="003D4300" w:rsidRDefault="00F60887" w:rsidP="00E812FF">
      <w:pPr>
        <w:pStyle w:val="Heading2"/>
        <w:numPr>
          <w:ilvl w:val="0"/>
          <w:numId w:val="15"/>
        </w:numPr>
        <w:ind w:left="567" w:hanging="567"/>
      </w:pPr>
      <w:bookmarkStart w:id="5" w:name="_Toc375570273"/>
      <w:r w:rsidRPr="003D4300">
        <w:t>Giải thích từ ngữ</w:t>
      </w:r>
      <w:bookmarkEnd w:id="5"/>
    </w:p>
    <w:p w:rsidR="007757D8" w:rsidRPr="00AC31A7" w:rsidRDefault="003009B3" w:rsidP="00964587">
      <w:pPr>
        <w:numPr>
          <w:ilvl w:val="0"/>
          <w:numId w:val="13"/>
        </w:numPr>
        <w:spacing w:before="120"/>
        <w:ind w:left="709" w:hanging="709"/>
        <w:rPr>
          <w:rFonts w:cs="Arial"/>
          <w:b/>
          <w:sz w:val="24"/>
        </w:rPr>
      </w:pPr>
      <w:bookmarkStart w:id="6" w:name="_Toc153855120"/>
      <w:r w:rsidRPr="00AC31A7">
        <w:rPr>
          <w:rFonts w:cs="Arial"/>
          <w:b/>
          <w:sz w:val="24"/>
        </w:rPr>
        <w:t>Ant</w:t>
      </w:r>
      <w:r w:rsidR="007757D8" w:rsidRPr="00AC31A7">
        <w:rPr>
          <w:rFonts w:cs="Arial"/>
          <w:b/>
          <w:sz w:val="24"/>
        </w:rPr>
        <w:t>en</w:t>
      </w:r>
      <w:bookmarkEnd w:id="6"/>
      <w:r w:rsidR="00597721">
        <w:rPr>
          <w:rFonts w:cs="Arial"/>
          <w:b/>
          <w:sz w:val="24"/>
        </w:rPr>
        <w:t xml:space="preserve"> </w:t>
      </w:r>
      <w:r w:rsidR="005F640B" w:rsidRPr="00AC31A7">
        <w:rPr>
          <w:rFonts w:cs="Arial"/>
          <w:sz w:val="24"/>
        </w:rPr>
        <w:t>(antenna)</w:t>
      </w:r>
    </w:p>
    <w:p w:rsidR="00CA32FB" w:rsidRPr="00AC31A7" w:rsidRDefault="001772DB" w:rsidP="00865104">
      <w:pPr>
        <w:pStyle w:val="ParagraphStyle0"/>
        <w:spacing w:before="120" w:after="0" w:line="240" w:lineRule="auto"/>
        <w:rPr>
          <w:rFonts w:cs="Arial"/>
          <w:sz w:val="24"/>
          <w:szCs w:val="24"/>
        </w:rPr>
      </w:pPr>
      <w:r w:rsidRPr="00AC31A7">
        <w:rPr>
          <w:rFonts w:cs="Arial"/>
          <w:sz w:val="24"/>
          <w:szCs w:val="24"/>
        </w:rPr>
        <w:t>Anten là t</w:t>
      </w:r>
      <w:r w:rsidR="007757D8" w:rsidRPr="00AC31A7">
        <w:rPr>
          <w:rFonts w:cs="Arial"/>
          <w:sz w:val="24"/>
          <w:szCs w:val="24"/>
        </w:rPr>
        <w:t>hi</w:t>
      </w:r>
      <w:r w:rsidR="00CE1BBE" w:rsidRPr="00AC31A7">
        <w:rPr>
          <w:rFonts w:cs="Arial"/>
          <w:sz w:val="24"/>
          <w:szCs w:val="24"/>
        </w:rPr>
        <w:t xml:space="preserve">ết bị </w:t>
      </w:r>
      <w:r w:rsidRPr="00AC31A7">
        <w:rPr>
          <w:rFonts w:cs="Arial"/>
          <w:sz w:val="24"/>
          <w:szCs w:val="24"/>
        </w:rPr>
        <w:t xml:space="preserve">thực hiện việc </w:t>
      </w:r>
      <w:r w:rsidR="00CE1BBE" w:rsidRPr="00AC31A7">
        <w:rPr>
          <w:rFonts w:cs="Arial"/>
          <w:sz w:val="24"/>
          <w:szCs w:val="24"/>
        </w:rPr>
        <w:t>chuyển đổi năng lượng giữa</w:t>
      </w:r>
      <w:r w:rsidR="007757D8" w:rsidRPr="00AC31A7">
        <w:rPr>
          <w:rFonts w:cs="Arial"/>
          <w:sz w:val="24"/>
          <w:szCs w:val="24"/>
        </w:rPr>
        <w:t xml:space="preserve"> sóng được dẫn hướng</w:t>
      </w:r>
      <w:r w:rsidR="008862C1">
        <w:rPr>
          <w:rFonts w:cs="Arial"/>
          <w:sz w:val="24"/>
          <w:szCs w:val="24"/>
        </w:rPr>
        <w:t xml:space="preserve"> </w:t>
      </w:r>
      <w:r w:rsidR="00CE1BBE" w:rsidRPr="00AC31A7">
        <w:rPr>
          <w:rFonts w:cs="Arial"/>
          <w:sz w:val="24"/>
          <w:szCs w:val="24"/>
        </w:rPr>
        <w:t>(ví dụ trong cáp đồng trục) và</w:t>
      </w:r>
      <w:r w:rsidR="008862C1">
        <w:rPr>
          <w:rFonts w:cs="Arial"/>
          <w:sz w:val="24"/>
          <w:szCs w:val="24"/>
        </w:rPr>
        <w:t xml:space="preserve"> </w:t>
      </w:r>
      <w:r w:rsidR="007757D8" w:rsidRPr="00AC31A7">
        <w:rPr>
          <w:rFonts w:cs="Arial"/>
          <w:sz w:val="24"/>
          <w:szCs w:val="24"/>
        </w:rPr>
        <w:t>sóng trong môi trường không gia</w:t>
      </w:r>
      <w:r w:rsidR="009A3570" w:rsidRPr="00AC31A7">
        <w:rPr>
          <w:rFonts w:cs="Arial"/>
          <w:sz w:val="24"/>
          <w:szCs w:val="24"/>
        </w:rPr>
        <w:t>n tự do</w:t>
      </w:r>
      <w:r w:rsidRPr="00AC31A7">
        <w:rPr>
          <w:rFonts w:cs="Arial"/>
          <w:sz w:val="24"/>
          <w:szCs w:val="24"/>
        </w:rPr>
        <w:t>,</w:t>
      </w:r>
      <w:r w:rsidR="008E51DB" w:rsidRPr="00AC31A7">
        <w:rPr>
          <w:rFonts w:cs="Arial"/>
          <w:sz w:val="24"/>
          <w:szCs w:val="24"/>
        </w:rPr>
        <w:t xml:space="preserve"> hoặc ngược lại</w:t>
      </w:r>
      <w:r w:rsidR="009A3570" w:rsidRPr="00AC31A7">
        <w:rPr>
          <w:rFonts w:cs="Arial"/>
          <w:sz w:val="24"/>
          <w:szCs w:val="24"/>
        </w:rPr>
        <w:t>. Anten</w:t>
      </w:r>
      <w:r w:rsidR="007757D8" w:rsidRPr="00AC31A7">
        <w:rPr>
          <w:rFonts w:cs="Arial"/>
          <w:sz w:val="24"/>
          <w:szCs w:val="24"/>
        </w:rPr>
        <w:t xml:space="preserve"> có thể được sử dụng để phát hoặc thu tín hiệu vô t</w:t>
      </w:r>
      <w:r w:rsidR="008E51DB" w:rsidRPr="00AC31A7">
        <w:rPr>
          <w:rFonts w:cs="Arial"/>
          <w:sz w:val="24"/>
          <w:szCs w:val="24"/>
        </w:rPr>
        <w:t xml:space="preserve">uyến. Trong </w:t>
      </w:r>
      <w:r w:rsidR="009635ED">
        <w:rPr>
          <w:rFonts w:cs="Arial"/>
          <w:sz w:val="24"/>
          <w:szCs w:val="24"/>
        </w:rPr>
        <w:t>Q</w:t>
      </w:r>
      <w:r w:rsidR="00B84BBA" w:rsidRPr="00AC31A7">
        <w:rPr>
          <w:rFonts w:cs="Arial"/>
          <w:sz w:val="24"/>
          <w:szCs w:val="24"/>
        </w:rPr>
        <w:t>uy chuẩn</w:t>
      </w:r>
      <w:r w:rsidR="008E51DB" w:rsidRPr="00AC31A7">
        <w:rPr>
          <w:rFonts w:cs="Arial"/>
          <w:sz w:val="24"/>
          <w:szCs w:val="24"/>
        </w:rPr>
        <w:t xml:space="preserve"> này</w:t>
      </w:r>
      <w:r w:rsidR="007757D8" w:rsidRPr="00AC31A7">
        <w:rPr>
          <w:rFonts w:cs="Arial"/>
          <w:sz w:val="24"/>
          <w:szCs w:val="24"/>
        </w:rPr>
        <w:t xml:space="preserve">, nếu không </w:t>
      </w:r>
      <w:r w:rsidR="00CE1E09" w:rsidRPr="00AC31A7">
        <w:rPr>
          <w:rFonts w:cs="Arial"/>
          <w:sz w:val="24"/>
          <w:szCs w:val="24"/>
        </w:rPr>
        <w:t>có quy định</w:t>
      </w:r>
      <w:r w:rsidRPr="00AC31A7">
        <w:rPr>
          <w:rFonts w:cs="Arial"/>
          <w:sz w:val="24"/>
          <w:szCs w:val="24"/>
        </w:rPr>
        <w:t xml:space="preserve"> cụ thể</w:t>
      </w:r>
      <w:r w:rsidR="00597721">
        <w:rPr>
          <w:rFonts w:cs="Arial"/>
          <w:sz w:val="24"/>
          <w:szCs w:val="24"/>
        </w:rPr>
        <w:t xml:space="preserve"> thì</w:t>
      </w:r>
      <w:r w:rsidR="007757D8" w:rsidRPr="00AC31A7">
        <w:rPr>
          <w:rFonts w:cs="Arial"/>
          <w:sz w:val="24"/>
          <w:szCs w:val="24"/>
        </w:rPr>
        <w:t xml:space="preserve"> </w:t>
      </w:r>
      <w:r w:rsidR="001F5815" w:rsidRPr="00AC31A7">
        <w:rPr>
          <w:rFonts w:cs="Arial"/>
          <w:sz w:val="24"/>
          <w:szCs w:val="24"/>
        </w:rPr>
        <w:t xml:space="preserve">thuật ngữ </w:t>
      </w:r>
      <w:r w:rsidR="009A3570" w:rsidRPr="00AC31A7">
        <w:rPr>
          <w:rFonts w:cs="Arial"/>
          <w:sz w:val="24"/>
          <w:szCs w:val="24"/>
        </w:rPr>
        <w:t>anten</w:t>
      </w:r>
      <w:r w:rsidR="008862C1">
        <w:rPr>
          <w:rFonts w:cs="Arial"/>
          <w:sz w:val="24"/>
          <w:szCs w:val="24"/>
        </w:rPr>
        <w:t xml:space="preserve"> </w:t>
      </w:r>
      <w:r w:rsidR="00F94589" w:rsidRPr="00AC31A7">
        <w:rPr>
          <w:rFonts w:cs="Arial"/>
          <w:sz w:val="24"/>
          <w:szCs w:val="24"/>
        </w:rPr>
        <w:t>được</w:t>
      </w:r>
      <w:r w:rsidR="001F5815" w:rsidRPr="00AC31A7">
        <w:rPr>
          <w:rFonts w:cs="Arial"/>
          <w:sz w:val="24"/>
          <w:szCs w:val="24"/>
        </w:rPr>
        <w:t xml:space="preserve"> dùng để chỉ </w:t>
      </w:r>
      <w:r w:rsidR="009A3570" w:rsidRPr="00AC31A7">
        <w:rPr>
          <w:rFonts w:cs="Arial"/>
          <w:sz w:val="24"/>
          <w:szCs w:val="24"/>
        </w:rPr>
        <w:t>anten</w:t>
      </w:r>
      <w:r w:rsidR="001F5815" w:rsidRPr="00AC31A7">
        <w:rPr>
          <w:rFonts w:cs="Arial"/>
          <w:sz w:val="24"/>
          <w:szCs w:val="24"/>
        </w:rPr>
        <w:t xml:space="preserve"> phát</w:t>
      </w:r>
      <w:r w:rsidR="00865104">
        <w:rPr>
          <w:rFonts w:cs="Arial"/>
          <w:sz w:val="24"/>
          <w:szCs w:val="24"/>
        </w:rPr>
        <w:t>.</w:t>
      </w:r>
    </w:p>
    <w:p w:rsidR="00BB70B1" w:rsidRPr="00597721" w:rsidRDefault="00BB70B1" w:rsidP="00865104">
      <w:pPr>
        <w:numPr>
          <w:ilvl w:val="0"/>
          <w:numId w:val="13"/>
        </w:numPr>
        <w:tabs>
          <w:tab w:val="left" w:pos="0"/>
        </w:tabs>
        <w:spacing w:before="120"/>
        <w:ind w:left="0" w:firstLine="0"/>
        <w:jc w:val="both"/>
        <w:rPr>
          <w:rFonts w:cs="Arial"/>
          <w:sz w:val="24"/>
        </w:rPr>
      </w:pPr>
      <w:bookmarkStart w:id="7" w:name="_Toc153855121"/>
      <w:r w:rsidRPr="00AC31A7">
        <w:rPr>
          <w:rFonts w:cs="Arial"/>
          <w:b/>
          <w:sz w:val="24"/>
        </w:rPr>
        <w:t xml:space="preserve">Công suất </w:t>
      </w:r>
      <w:r w:rsidR="000F70E7" w:rsidRPr="00AC31A7">
        <w:rPr>
          <w:rFonts w:cs="Arial"/>
          <w:b/>
          <w:sz w:val="24"/>
        </w:rPr>
        <w:t>bức xạ</w:t>
      </w:r>
      <w:r w:rsidRPr="00AC31A7">
        <w:rPr>
          <w:rFonts w:cs="Arial"/>
          <w:b/>
          <w:sz w:val="24"/>
        </w:rPr>
        <w:t xml:space="preserve"> đẳng hướng </w:t>
      </w:r>
      <w:r w:rsidR="00704A52" w:rsidRPr="00AC31A7">
        <w:rPr>
          <w:rFonts w:cs="Arial"/>
          <w:b/>
          <w:sz w:val="24"/>
        </w:rPr>
        <w:t>tương đương</w:t>
      </w:r>
      <w:r w:rsidR="00865104">
        <w:rPr>
          <w:rFonts w:cs="Arial"/>
          <w:b/>
          <w:sz w:val="24"/>
        </w:rPr>
        <w:t xml:space="preserve"> </w:t>
      </w:r>
      <w:r w:rsidR="00563372" w:rsidRPr="00597721">
        <w:rPr>
          <w:rFonts w:cs="Arial"/>
          <w:sz w:val="24"/>
        </w:rPr>
        <w:t>(</w:t>
      </w:r>
      <w:r w:rsidR="005F640B" w:rsidRPr="00597721">
        <w:rPr>
          <w:rFonts w:cs="Arial"/>
          <w:sz w:val="24"/>
        </w:rPr>
        <w:t xml:space="preserve">Equivalent Isotropic Radiated Power - </w:t>
      </w:r>
      <w:r w:rsidR="009907A6" w:rsidRPr="00597721">
        <w:rPr>
          <w:rFonts w:cs="Arial"/>
          <w:sz w:val="24"/>
        </w:rPr>
        <w:t>EIRP)</w:t>
      </w:r>
      <w:bookmarkEnd w:id="7"/>
    </w:p>
    <w:p w:rsidR="006A2A3B" w:rsidRDefault="006A2A3B" w:rsidP="00865104">
      <w:pPr>
        <w:pStyle w:val="ParagraphStyle0"/>
        <w:spacing w:before="120" w:after="0" w:line="240" w:lineRule="auto"/>
        <w:rPr>
          <w:rFonts w:cs="Arial"/>
          <w:sz w:val="24"/>
        </w:rPr>
      </w:pPr>
      <w:r w:rsidRPr="00AC31A7">
        <w:rPr>
          <w:rFonts w:cs="Arial"/>
          <w:sz w:val="24"/>
        </w:rPr>
        <w:t xml:space="preserve">Công suất </w:t>
      </w:r>
      <w:r w:rsidR="000F70E7" w:rsidRPr="00AC31A7">
        <w:rPr>
          <w:rFonts w:cs="Arial"/>
          <w:sz w:val="24"/>
        </w:rPr>
        <w:t>bức xạ</w:t>
      </w:r>
      <w:r w:rsidRPr="00AC31A7">
        <w:rPr>
          <w:rFonts w:cs="Arial"/>
          <w:sz w:val="24"/>
        </w:rPr>
        <w:t xml:space="preserve"> đẳng hướng tương đương được xác định bởi </w:t>
      </w:r>
      <w:r w:rsidR="00CE1E09" w:rsidRPr="00AC31A7">
        <w:rPr>
          <w:rFonts w:cs="Arial"/>
          <w:sz w:val="24"/>
        </w:rPr>
        <w:t>công thức</w:t>
      </w:r>
      <w:r w:rsidRPr="00AC31A7">
        <w:rPr>
          <w:rFonts w:cs="Arial"/>
          <w:sz w:val="24"/>
        </w:rPr>
        <w:t>:</w:t>
      </w:r>
    </w:p>
    <w:p w:rsidR="00CF6530" w:rsidRPr="00CF6530" w:rsidRDefault="00CF6530" w:rsidP="00CF6530">
      <w:pPr>
        <w:pStyle w:val="ParagraphStyle0"/>
        <w:spacing w:before="120" w:after="0" w:line="240" w:lineRule="auto"/>
        <w:ind w:firstLine="567"/>
        <w:jc w:val="center"/>
        <w:rPr>
          <w:rFonts w:cs="Arial"/>
          <w:i/>
          <w:sz w:val="24"/>
        </w:rPr>
      </w:pPr>
      <w:r w:rsidRPr="009028D3">
        <w:rPr>
          <w:rFonts w:ascii="Times New Roman" w:hAnsi="Times New Roman"/>
          <w:i/>
          <w:sz w:val="24"/>
          <w:szCs w:val="24"/>
        </w:rPr>
        <w:t>P</w:t>
      </w:r>
      <w:r w:rsidRPr="009028D3">
        <w:rPr>
          <w:rFonts w:ascii="Times New Roman" w:hAnsi="Times New Roman"/>
          <w:i/>
          <w:sz w:val="24"/>
          <w:szCs w:val="24"/>
          <w:vertAlign w:val="subscript"/>
        </w:rPr>
        <w:t>EIRP</w:t>
      </w:r>
      <w:r w:rsidRPr="009028D3">
        <w:rPr>
          <w:rFonts w:ascii="Times New Roman" w:hAnsi="Times New Roman"/>
          <w:i/>
          <w:sz w:val="24"/>
          <w:szCs w:val="24"/>
        </w:rPr>
        <w:t xml:space="preserve"> = P</w:t>
      </w:r>
      <w:r w:rsidRPr="009028D3">
        <w:rPr>
          <w:rFonts w:ascii="Times New Roman" w:hAnsi="Times New Roman"/>
          <w:i/>
          <w:sz w:val="24"/>
          <w:szCs w:val="24"/>
          <w:vertAlign w:val="subscript"/>
        </w:rPr>
        <w:t>t</w:t>
      </w:r>
      <w:r w:rsidRPr="009028D3">
        <w:rPr>
          <w:rFonts w:ascii="Times New Roman" w:hAnsi="Times New Roman"/>
          <w:i/>
          <w:sz w:val="24"/>
          <w:szCs w:val="24"/>
        </w:rPr>
        <w:t xml:space="preserve"> - L + G</w:t>
      </w:r>
      <w:r>
        <w:rPr>
          <w:rFonts w:cs="Arial"/>
          <w:i/>
          <w:sz w:val="24"/>
          <w:szCs w:val="24"/>
        </w:rPr>
        <w:tab/>
      </w:r>
      <w:r w:rsidRPr="00CF6530">
        <w:rPr>
          <w:rFonts w:cs="Arial"/>
          <w:sz w:val="24"/>
          <w:szCs w:val="24"/>
        </w:rPr>
        <w:t>(1)</w:t>
      </w:r>
    </w:p>
    <w:p w:rsidR="00761AFE" w:rsidRPr="00AC31A7" w:rsidRDefault="00761AFE" w:rsidP="00865104">
      <w:pPr>
        <w:pStyle w:val="ParagraphStyle0"/>
        <w:spacing w:before="120" w:after="0" w:line="240" w:lineRule="auto"/>
        <w:rPr>
          <w:rFonts w:cs="Arial"/>
          <w:sz w:val="24"/>
          <w:szCs w:val="24"/>
        </w:rPr>
      </w:pPr>
      <w:r w:rsidRPr="00E7379B">
        <w:rPr>
          <w:rFonts w:cs="Arial"/>
          <w:sz w:val="24"/>
        </w:rPr>
        <w:t>trong</w:t>
      </w:r>
      <w:r w:rsidRPr="00AC31A7">
        <w:rPr>
          <w:rFonts w:cs="Arial"/>
          <w:sz w:val="24"/>
          <w:szCs w:val="24"/>
        </w:rPr>
        <w:t xml:space="preserve"> đó</w:t>
      </w:r>
      <w:r w:rsidR="00704A52" w:rsidRPr="00AC31A7">
        <w:rPr>
          <w:rFonts w:cs="Arial"/>
          <w:sz w:val="24"/>
          <w:szCs w:val="24"/>
        </w:rPr>
        <w:t>:</w:t>
      </w:r>
    </w:p>
    <w:p w:rsidR="00D75440" w:rsidRPr="00AC31A7" w:rsidRDefault="00CF6530" w:rsidP="00D80BA0">
      <w:pPr>
        <w:pStyle w:val="ParagraphStyle0"/>
        <w:numPr>
          <w:ilvl w:val="0"/>
          <w:numId w:val="10"/>
        </w:numPr>
        <w:tabs>
          <w:tab w:val="clear" w:pos="644"/>
          <w:tab w:val="num" w:pos="0"/>
          <w:tab w:val="num" w:pos="284"/>
        </w:tabs>
        <w:spacing w:before="105" w:after="0" w:line="240" w:lineRule="auto"/>
        <w:ind w:left="851" w:hanging="851"/>
        <w:rPr>
          <w:rFonts w:cs="Arial"/>
          <w:sz w:val="24"/>
          <w:szCs w:val="24"/>
        </w:rPr>
      </w:pPr>
      <w:r w:rsidRPr="009028D3">
        <w:rPr>
          <w:rFonts w:ascii="Times New Roman" w:hAnsi="Times New Roman"/>
          <w:i/>
          <w:sz w:val="24"/>
          <w:szCs w:val="24"/>
        </w:rPr>
        <w:t>P</w:t>
      </w:r>
      <w:r w:rsidRPr="009028D3">
        <w:rPr>
          <w:rFonts w:ascii="Times New Roman" w:hAnsi="Times New Roman"/>
          <w:i/>
          <w:sz w:val="24"/>
          <w:szCs w:val="24"/>
          <w:vertAlign w:val="subscript"/>
        </w:rPr>
        <w:t>EIRP</w:t>
      </w:r>
      <w:r w:rsidR="008862C1">
        <w:rPr>
          <w:rFonts w:ascii="Times New Roman" w:hAnsi="Times New Roman"/>
          <w:i/>
          <w:sz w:val="24"/>
          <w:szCs w:val="24"/>
          <w:vertAlign w:val="subscript"/>
        </w:rPr>
        <w:t xml:space="preserve"> </w:t>
      </w:r>
      <w:r w:rsidR="00D80BA0" w:rsidRPr="00AC31A7">
        <w:rPr>
          <w:rFonts w:cs="Arial"/>
          <w:sz w:val="24"/>
          <w:szCs w:val="24"/>
        </w:rPr>
        <w:t xml:space="preserve">(dBm): </w:t>
      </w:r>
      <w:r w:rsidR="003C35BB" w:rsidRPr="00AC31A7">
        <w:rPr>
          <w:rFonts w:cs="Arial"/>
          <w:sz w:val="24"/>
          <w:szCs w:val="24"/>
        </w:rPr>
        <w:t xml:space="preserve"> c</w:t>
      </w:r>
      <w:r w:rsidR="00D75440" w:rsidRPr="00AC31A7">
        <w:rPr>
          <w:rFonts w:cs="Arial"/>
          <w:sz w:val="24"/>
          <w:szCs w:val="24"/>
        </w:rPr>
        <w:t xml:space="preserve">ông suất </w:t>
      </w:r>
      <w:r w:rsidR="000F70E7" w:rsidRPr="00AC31A7">
        <w:rPr>
          <w:rFonts w:cs="Arial"/>
          <w:sz w:val="24"/>
          <w:szCs w:val="24"/>
        </w:rPr>
        <w:t>bức xạ</w:t>
      </w:r>
      <w:r w:rsidR="00D75440" w:rsidRPr="00AC31A7">
        <w:rPr>
          <w:rFonts w:cs="Arial"/>
          <w:sz w:val="24"/>
          <w:szCs w:val="24"/>
        </w:rPr>
        <w:t xml:space="preserve"> đẳng hướng tương đương</w:t>
      </w:r>
      <w:r w:rsidR="00D80BA0">
        <w:rPr>
          <w:rFonts w:cs="Arial"/>
          <w:sz w:val="24"/>
          <w:szCs w:val="24"/>
        </w:rPr>
        <w:t>;</w:t>
      </w:r>
    </w:p>
    <w:p w:rsidR="00761AFE" w:rsidRPr="00AC31A7" w:rsidRDefault="00CF6530" w:rsidP="00D80BA0">
      <w:pPr>
        <w:pStyle w:val="ParagraphStyle0"/>
        <w:numPr>
          <w:ilvl w:val="0"/>
          <w:numId w:val="10"/>
        </w:numPr>
        <w:tabs>
          <w:tab w:val="clear" w:pos="644"/>
          <w:tab w:val="num" w:pos="284"/>
          <w:tab w:val="num" w:pos="851"/>
        </w:tabs>
        <w:spacing w:before="105" w:after="0" w:line="240" w:lineRule="auto"/>
        <w:ind w:left="851" w:hanging="851"/>
        <w:rPr>
          <w:rFonts w:cs="Arial"/>
          <w:sz w:val="24"/>
          <w:szCs w:val="24"/>
        </w:rPr>
      </w:pPr>
      <w:r w:rsidRPr="009028D3">
        <w:rPr>
          <w:rFonts w:ascii="Times New Roman" w:hAnsi="Times New Roman"/>
          <w:i/>
          <w:sz w:val="24"/>
          <w:szCs w:val="24"/>
        </w:rPr>
        <w:t>P</w:t>
      </w:r>
      <w:r w:rsidRPr="009028D3">
        <w:rPr>
          <w:rFonts w:ascii="Times New Roman" w:hAnsi="Times New Roman"/>
          <w:i/>
          <w:sz w:val="24"/>
          <w:szCs w:val="24"/>
          <w:vertAlign w:val="subscript"/>
        </w:rPr>
        <w:t>t</w:t>
      </w:r>
      <w:r w:rsidR="008862C1">
        <w:rPr>
          <w:rFonts w:ascii="Times New Roman" w:hAnsi="Times New Roman"/>
          <w:i/>
          <w:sz w:val="24"/>
          <w:szCs w:val="24"/>
          <w:vertAlign w:val="subscript"/>
        </w:rPr>
        <w:t xml:space="preserve"> </w:t>
      </w:r>
      <w:r w:rsidR="00D80BA0" w:rsidRPr="00AC31A7">
        <w:rPr>
          <w:rFonts w:cs="Arial"/>
          <w:sz w:val="24"/>
          <w:szCs w:val="24"/>
        </w:rPr>
        <w:t xml:space="preserve">(dBm): </w:t>
      </w:r>
      <w:r w:rsidR="003C35BB" w:rsidRPr="00AC31A7">
        <w:rPr>
          <w:rFonts w:cs="Arial"/>
          <w:sz w:val="24"/>
          <w:szCs w:val="24"/>
        </w:rPr>
        <w:t xml:space="preserve"> t</w:t>
      </w:r>
      <w:r w:rsidR="00852084" w:rsidRPr="00AC31A7">
        <w:rPr>
          <w:rFonts w:cs="Arial"/>
          <w:sz w:val="24"/>
          <w:szCs w:val="24"/>
        </w:rPr>
        <w:t>ổng c</w:t>
      </w:r>
      <w:r w:rsidR="00704A52" w:rsidRPr="00AC31A7">
        <w:rPr>
          <w:rFonts w:cs="Arial"/>
          <w:sz w:val="24"/>
          <w:szCs w:val="24"/>
        </w:rPr>
        <w:t xml:space="preserve">ông suất </w:t>
      </w:r>
      <w:r w:rsidR="00852084" w:rsidRPr="00AC31A7">
        <w:rPr>
          <w:rFonts w:cs="Arial"/>
          <w:sz w:val="24"/>
          <w:szCs w:val="24"/>
        </w:rPr>
        <w:t>của các máy phát</w:t>
      </w:r>
      <w:r w:rsidR="00D80BA0">
        <w:rPr>
          <w:rFonts w:cs="Arial"/>
          <w:sz w:val="24"/>
          <w:szCs w:val="24"/>
        </w:rPr>
        <w:t>;</w:t>
      </w:r>
    </w:p>
    <w:p w:rsidR="00D75440" w:rsidRPr="00D80BA0" w:rsidRDefault="00CF6530" w:rsidP="00D80BA0">
      <w:pPr>
        <w:pStyle w:val="ParagraphStyle0"/>
        <w:numPr>
          <w:ilvl w:val="0"/>
          <w:numId w:val="10"/>
        </w:numPr>
        <w:tabs>
          <w:tab w:val="clear" w:pos="644"/>
          <w:tab w:val="left" w:pos="0"/>
          <w:tab w:val="num" w:pos="284"/>
        </w:tabs>
        <w:spacing w:before="105" w:after="0" w:line="240" w:lineRule="auto"/>
        <w:ind w:left="0" w:firstLine="0"/>
        <w:rPr>
          <w:rFonts w:cs="Arial"/>
          <w:sz w:val="24"/>
          <w:szCs w:val="24"/>
        </w:rPr>
      </w:pPr>
      <w:r w:rsidRPr="00D80BA0">
        <w:rPr>
          <w:rFonts w:ascii="Times New Roman" w:hAnsi="Times New Roman"/>
          <w:i/>
          <w:sz w:val="24"/>
          <w:szCs w:val="24"/>
        </w:rPr>
        <w:t>L</w:t>
      </w:r>
      <w:r w:rsidR="00D80BA0" w:rsidRPr="00AC31A7">
        <w:rPr>
          <w:rFonts w:cs="Arial"/>
          <w:sz w:val="24"/>
          <w:szCs w:val="24"/>
        </w:rPr>
        <w:t xml:space="preserve">(dB): </w:t>
      </w:r>
      <w:r w:rsidR="003C35BB" w:rsidRPr="00D80BA0">
        <w:rPr>
          <w:rFonts w:cs="Arial"/>
          <w:sz w:val="24"/>
          <w:szCs w:val="24"/>
        </w:rPr>
        <w:t>t</w:t>
      </w:r>
      <w:r w:rsidR="00D75440" w:rsidRPr="00D80BA0">
        <w:rPr>
          <w:rFonts w:cs="Arial"/>
          <w:sz w:val="24"/>
          <w:szCs w:val="24"/>
        </w:rPr>
        <w:t xml:space="preserve">ổng suy hao từ </w:t>
      </w:r>
      <w:r w:rsidR="00CE1E09" w:rsidRPr="00D80BA0">
        <w:rPr>
          <w:rFonts w:cs="Arial"/>
          <w:sz w:val="24"/>
          <w:szCs w:val="24"/>
        </w:rPr>
        <w:t xml:space="preserve">các </w:t>
      </w:r>
      <w:r w:rsidR="008862C1" w:rsidRPr="00D80BA0">
        <w:rPr>
          <w:rFonts w:cs="Arial"/>
          <w:sz w:val="24"/>
          <w:szCs w:val="24"/>
        </w:rPr>
        <w:t>máy phát đến anten</w:t>
      </w:r>
      <w:r w:rsidR="00D80BA0">
        <w:rPr>
          <w:rFonts w:cs="Arial"/>
          <w:sz w:val="24"/>
          <w:szCs w:val="24"/>
        </w:rPr>
        <w:t>;</w:t>
      </w:r>
    </w:p>
    <w:p w:rsidR="00CF6530" w:rsidRDefault="00CF6530" w:rsidP="00D80BA0">
      <w:pPr>
        <w:pStyle w:val="ParagraphStyle0"/>
        <w:numPr>
          <w:ilvl w:val="0"/>
          <w:numId w:val="10"/>
        </w:numPr>
        <w:tabs>
          <w:tab w:val="clear" w:pos="644"/>
          <w:tab w:val="num" w:pos="0"/>
          <w:tab w:val="num" w:pos="284"/>
        </w:tabs>
        <w:spacing w:before="105" w:after="0" w:line="240" w:lineRule="auto"/>
        <w:ind w:left="851" w:hanging="851"/>
        <w:rPr>
          <w:rFonts w:cs="Arial"/>
          <w:sz w:val="24"/>
          <w:szCs w:val="24"/>
        </w:rPr>
      </w:pPr>
      <w:r w:rsidRPr="009028D3">
        <w:rPr>
          <w:rFonts w:ascii="Times New Roman" w:hAnsi="Times New Roman"/>
          <w:i/>
          <w:sz w:val="24"/>
          <w:szCs w:val="24"/>
        </w:rPr>
        <w:t>G</w:t>
      </w:r>
      <w:r w:rsidR="00D80BA0" w:rsidRPr="00AC31A7">
        <w:rPr>
          <w:rFonts w:cs="Arial"/>
          <w:sz w:val="24"/>
          <w:szCs w:val="24"/>
        </w:rPr>
        <w:t xml:space="preserve">(dBi): </w:t>
      </w:r>
      <w:r w:rsidR="003C35BB" w:rsidRPr="00CF6530">
        <w:rPr>
          <w:rFonts w:cs="Arial"/>
          <w:sz w:val="24"/>
          <w:szCs w:val="24"/>
        </w:rPr>
        <w:t>đ</w:t>
      </w:r>
      <w:r w:rsidR="00761AFE" w:rsidRPr="00CF6530">
        <w:rPr>
          <w:rFonts w:cs="Arial"/>
          <w:sz w:val="24"/>
          <w:szCs w:val="24"/>
        </w:rPr>
        <w:t xml:space="preserve">ộ tăng ích cực đại của </w:t>
      </w:r>
      <w:r w:rsidR="009A3570" w:rsidRPr="00CF6530">
        <w:rPr>
          <w:rFonts w:cs="Arial"/>
          <w:sz w:val="24"/>
          <w:szCs w:val="24"/>
        </w:rPr>
        <w:t>anten</w:t>
      </w:r>
      <w:r w:rsidR="00761AFE" w:rsidRPr="00CF6530">
        <w:rPr>
          <w:rFonts w:cs="Arial"/>
          <w:sz w:val="24"/>
          <w:szCs w:val="24"/>
        </w:rPr>
        <w:t xml:space="preserve"> tương ứng với </w:t>
      </w:r>
      <w:r w:rsidR="009A3570" w:rsidRPr="00CF6530">
        <w:rPr>
          <w:rFonts w:cs="Arial"/>
          <w:sz w:val="24"/>
          <w:szCs w:val="24"/>
        </w:rPr>
        <w:t>anten</w:t>
      </w:r>
      <w:r w:rsidR="00761AFE" w:rsidRPr="00CF6530">
        <w:rPr>
          <w:rFonts w:cs="Arial"/>
          <w:sz w:val="24"/>
          <w:szCs w:val="24"/>
        </w:rPr>
        <w:t xml:space="preserve"> đẳng hướng</w:t>
      </w:r>
      <w:r w:rsidR="00042A3E" w:rsidRPr="00CF6530">
        <w:rPr>
          <w:rFonts w:cs="Arial"/>
          <w:sz w:val="24"/>
          <w:szCs w:val="24"/>
        </w:rPr>
        <w:t>.</w:t>
      </w:r>
    </w:p>
    <w:p w:rsidR="00CF6530" w:rsidRDefault="00D75440" w:rsidP="00865104">
      <w:pPr>
        <w:pStyle w:val="ParagraphStyle0"/>
        <w:spacing w:before="120" w:after="0" w:line="240" w:lineRule="auto"/>
        <w:rPr>
          <w:rFonts w:cs="Arial"/>
          <w:sz w:val="24"/>
          <w:szCs w:val="24"/>
        </w:rPr>
      </w:pPr>
      <w:r w:rsidRPr="00CF6530">
        <w:rPr>
          <w:rFonts w:cs="Arial"/>
          <w:sz w:val="24"/>
          <w:szCs w:val="24"/>
        </w:rPr>
        <w:t>hoặc:</w:t>
      </w:r>
    </w:p>
    <w:p w:rsidR="00CF6530" w:rsidRPr="00CF6530" w:rsidRDefault="00CF6530" w:rsidP="00CF6530">
      <w:pPr>
        <w:pStyle w:val="ParagraphStyle0"/>
        <w:spacing w:before="0" w:after="0" w:line="240" w:lineRule="auto"/>
        <w:ind w:left="851"/>
        <w:jc w:val="center"/>
        <w:rPr>
          <w:rFonts w:cs="Arial"/>
          <w:sz w:val="24"/>
          <w:szCs w:val="24"/>
        </w:rPr>
      </w:pPr>
      <w:r w:rsidRPr="009028D3">
        <w:rPr>
          <w:rFonts w:ascii="Times New Roman" w:hAnsi="Times New Roman"/>
          <w:i/>
          <w:sz w:val="24"/>
          <w:szCs w:val="24"/>
        </w:rPr>
        <w:t>P</w:t>
      </w:r>
      <w:r w:rsidRPr="009028D3">
        <w:rPr>
          <w:rFonts w:ascii="Times New Roman" w:hAnsi="Times New Roman"/>
          <w:i/>
          <w:sz w:val="24"/>
          <w:szCs w:val="24"/>
          <w:vertAlign w:val="subscript"/>
        </w:rPr>
        <w:t>EIRP</w:t>
      </w:r>
      <w:r w:rsidRPr="009028D3">
        <w:rPr>
          <w:rFonts w:ascii="Times New Roman" w:hAnsi="Times New Roman"/>
          <w:i/>
          <w:sz w:val="24"/>
          <w:szCs w:val="24"/>
        </w:rPr>
        <w:t xml:space="preserve"> = P</w:t>
      </w:r>
      <w:r w:rsidRPr="009028D3">
        <w:rPr>
          <w:rFonts w:ascii="Times New Roman" w:hAnsi="Times New Roman"/>
          <w:i/>
          <w:sz w:val="24"/>
          <w:szCs w:val="24"/>
          <w:vertAlign w:val="subscript"/>
        </w:rPr>
        <w:t>t</w:t>
      </w:r>
      <w:r w:rsidR="003848C5">
        <w:rPr>
          <w:rFonts w:ascii="Times New Roman" w:hAnsi="Times New Roman"/>
          <w:i/>
          <w:sz w:val="24"/>
          <w:szCs w:val="24"/>
        </w:rPr>
        <w:sym w:font="Symbol" w:char="F0B4"/>
      </w:r>
      <w:r w:rsidRPr="009028D3">
        <w:rPr>
          <w:rFonts w:ascii="Times New Roman" w:hAnsi="Times New Roman"/>
          <w:i/>
          <w:sz w:val="24"/>
          <w:szCs w:val="24"/>
        </w:rPr>
        <w:t xml:space="preserve"> 10</w:t>
      </w:r>
      <w:r w:rsidRPr="009028D3">
        <w:rPr>
          <w:rFonts w:ascii="Times New Roman" w:hAnsi="Times New Roman"/>
          <w:i/>
          <w:sz w:val="24"/>
          <w:szCs w:val="24"/>
          <w:vertAlign w:val="superscript"/>
        </w:rPr>
        <w:t>(G-L)/10</w:t>
      </w:r>
      <w:r>
        <w:rPr>
          <w:rFonts w:cs="Arial"/>
          <w:i/>
          <w:sz w:val="24"/>
          <w:szCs w:val="24"/>
        </w:rPr>
        <w:tab/>
      </w:r>
      <w:r w:rsidR="009028D3">
        <w:rPr>
          <w:rFonts w:cs="Arial"/>
          <w:i/>
          <w:sz w:val="24"/>
          <w:szCs w:val="24"/>
        </w:rPr>
        <w:tab/>
      </w:r>
      <w:r w:rsidRPr="00CF6530">
        <w:rPr>
          <w:rFonts w:cs="Arial"/>
          <w:sz w:val="24"/>
          <w:szCs w:val="24"/>
        </w:rPr>
        <w:t>(</w:t>
      </w:r>
      <w:r>
        <w:rPr>
          <w:rFonts w:cs="Arial"/>
          <w:sz w:val="24"/>
          <w:szCs w:val="24"/>
        </w:rPr>
        <w:t>2</w:t>
      </w:r>
      <w:r w:rsidRPr="00CF6530">
        <w:rPr>
          <w:rFonts w:cs="Arial"/>
          <w:sz w:val="24"/>
          <w:szCs w:val="24"/>
        </w:rPr>
        <w:t>)</w:t>
      </w:r>
    </w:p>
    <w:p w:rsidR="00791917" w:rsidRPr="00AC31A7" w:rsidRDefault="00791917" w:rsidP="00D80BA0">
      <w:pPr>
        <w:pStyle w:val="ParagraphStyle0"/>
        <w:spacing w:before="120" w:after="0" w:line="240" w:lineRule="auto"/>
        <w:rPr>
          <w:rFonts w:cs="Arial"/>
          <w:sz w:val="24"/>
          <w:szCs w:val="24"/>
        </w:rPr>
      </w:pPr>
      <w:r w:rsidRPr="00E7379B">
        <w:rPr>
          <w:rFonts w:cs="Arial"/>
          <w:sz w:val="24"/>
        </w:rPr>
        <w:t>trong</w:t>
      </w:r>
      <w:r w:rsidRPr="00AC31A7">
        <w:rPr>
          <w:rFonts w:cs="Arial"/>
          <w:sz w:val="24"/>
          <w:szCs w:val="24"/>
        </w:rPr>
        <w:t xml:space="preserve"> đó:</w:t>
      </w:r>
    </w:p>
    <w:p w:rsidR="00D75440" w:rsidRPr="00AC31A7" w:rsidRDefault="00CF6530" w:rsidP="00D80BA0">
      <w:pPr>
        <w:pStyle w:val="ParagraphStyle0"/>
        <w:numPr>
          <w:ilvl w:val="0"/>
          <w:numId w:val="10"/>
        </w:numPr>
        <w:tabs>
          <w:tab w:val="clear" w:pos="644"/>
          <w:tab w:val="num" w:pos="284"/>
          <w:tab w:val="num" w:pos="851"/>
        </w:tabs>
        <w:spacing w:before="120" w:after="0" w:line="240" w:lineRule="auto"/>
        <w:ind w:left="851" w:hanging="851"/>
        <w:rPr>
          <w:rFonts w:cs="Arial"/>
          <w:sz w:val="24"/>
          <w:szCs w:val="24"/>
        </w:rPr>
      </w:pPr>
      <w:r w:rsidRPr="009028D3">
        <w:rPr>
          <w:rFonts w:ascii="Times New Roman" w:hAnsi="Times New Roman"/>
          <w:i/>
          <w:sz w:val="24"/>
          <w:szCs w:val="24"/>
        </w:rPr>
        <w:t>P</w:t>
      </w:r>
      <w:r w:rsidRPr="009028D3">
        <w:rPr>
          <w:rFonts w:ascii="Times New Roman" w:hAnsi="Times New Roman"/>
          <w:i/>
          <w:sz w:val="24"/>
          <w:szCs w:val="24"/>
          <w:vertAlign w:val="subscript"/>
        </w:rPr>
        <w:t>EIRP</w:t>
      </w:r>
      <w:r w:rsidR="00D33B73">
        <w:rPr>
          <w:rFonts w:cs="Arial"/>
          <w:sz w:val="24"/>
          <w:szCs w:val="24"/>
        </w:rPr>
        <w:t xml:space="preserve"> </w:t>
      </w:r>
      <w:r w:rsidR="00D80BA0" w:rsidRPr="00AC31A7">
        <w:rPr>
          <w:rFonts w:cs="Arial"/>
          <w:sz w:val="24"/>
          <w:szCs w:val="24"/>
        </w:rPr>
        <w:t>(W)</w:t>
      </w:r>
      <w:r w:rsidR="003C35BB" w:rsidRPr="00AC31A7">
        <w:rPr>
          <w:rFonts w:cs="Arial"/>
          <w:sz w:val="24"/>
          <w:szCs w:val="24"/>
        </w:rPr>
        <w:t>: c</w:t>
      </w:r>
      <w:r w:rsidR="00D75440" w:rsidRPr="00AC31A7">
        <w:rPr>
          <w:rFonts w:cs="Arial"/>
          <w:sz w:val="24"/>
          <w:szCs w:val="24"/>
        </w:rPr>
        <w:t xml:space="preserve">ông suất </w:t>
      </w:r>
      <w:r w:rsidR="000F70E7" w:rsidRPr="00AC31A7">
        <w:rPr>
          <w:rFonts w:cs="Arial"/>
          <w:sz w:val="24"/>
          <w:szCs w:val="24"/>
        </w:rPr>
        <w:t>bức xạ</w:t>
      </w:r>
      <w:r w:rsidR="00D75440" w:rsidRPr="00AC31A7">
        <w:rPr>
          <w:rFonts w:cs="Arial"/>
          <w:sz w:val="24"/>
          <w:szCs w:val="24"/>
        </w:rPr>
        <w:t xml:space="preserve"> đẳng hướng tương đương</w:t>
      </w:r>
      <w:r w:rsidR="00042A3E" w:rsidRPr="00AC31A7">
        <w:rPr>
          <w:rFonts w:cs="Arial"/>
          <w:sz w:val="24"/>
          <w:szCs w:val="24"/>
        </w:rPr>
        <w:t>;</w:t>
      </w:r>
    </w:p>
    <w:p w:rsidR="00D75440" w:rsidRPr="00AC31A7" w:rsidRDefault="00CF6530" w:rsidP="00D80BA0">
      <w:pPr>
        <w:pStyle w:val="ParagraphStyle0"/>
        <w:numPr>
          <w:ilvl w:val="0"/>
          <w:numId w:val="10"/>
        </w:numPr>
        <w:tabs>
          <w:tab w:val="clear" w:pos="644"/>
          <w:tab w:val="num" w:pos="284"/>
          <w:tab w:val="num" w:pos="851"/>
        </w:tabs>
        <w:spacing w:before="120" w:after="0" w:line="240" w:lineRule="auto"/>
        <w:ind w:left="851" w:hanging="851"/>
        <w:rPr>
          <w:rFonts w:cs="Arial"/>
          <w:sz w:val="24"/>
          <w:szCs w:val="24"/>
        </w:rPr>
      </w:pPr>
      <w:r w:rsidRPr="009028D3">
        <w:rPr>
          <w:rFonts w:ascii="Times New Roman" w:hAnsi="Times New Roman"/>
          <w:i/>
          <w:sz w:val="24"/>
          <w:szCs w:val="24"/>
        </w:rPr>
        <w:t>P</w:t>
      </w:r>
      <w:r w:rsidRPr="009028D3">
        <w:rPr>
          <w:rFonts w:ascii="Times New Roman" w:hAnsi="Times New Roman"/>
          <w:i/>
          <w:sz w:val="24"/>
          <w:szCs w:val="24"/>
          <w:vertAlign w:val="subscript"/>
        </w:rPr>
        <w:t>t</w:t>
      </w:r>
      <w:r w:rsidR="00D80BA0">
        <w:rPr>
          <w:rFonts w:cs="Arial"/>
          <w:sz w:val="24"/>
          <w:szCs w:val="24"/>
        </w:rPr>
        <w:t xml:space="preserve"> </w:t>
      </w:r>
      <w:r w:rsidR="00D80BA0" w:rsidRPr="00AC31A7">
        <w:rPr>
          <w:rFonts w:cs="Arial"/>
          <w:sz w:val="24"/>
          <w:szCs w:val="24"/>
        </w:rPr>
        <w:t>(W)</w:t>
      </w:r>
      <w:r w:rsidR="00D80BA0">
        <w:rPr>
          <w:rFonts w:cs="Arial"/>
          <w:sz w:val="24"/>
          <w:szCs w:val="24"/>
        </w:rPr>
        <w:t xml:space="preserve">: </w:t>
      </w:r>
      <w:r w:rsidR="001772DB" w:rsidRPr="00AC31A7">
        <w:rPr>
          <w:rFonts w:cs="Arial"/>
          <w:sz w:val="24"/>
          <w:szCs w:val="24"/>
        </w:rPr>
        <w:t xml:space="preserve">tổng </w:t>
      </w:r>
      <w:r w:rsidR="003C35BB" w:rsidRPr="00AC31A7">
        <w:rPr>
          <w:rFonts w:cs="Arial"/>
          <w:sz w:val="24"/>
          <w:szCs w:val="24"/>
        </w:rPr>
        <w:t>c</w:t>
      </w:r>
      <w:r w:rsidR="001772DB" w:rsidRPr="00AC31A7">
        <w:rPr>
          <w:rFonts w:cs="Arial"/>
          <w:sz w:val="24"/>
          <w:szCs w:val="24"/>
        </w:rPr>
        <w:t xml:space="preserve">ông suất </w:t>
      </w:r>
      <w:r w:rsidR="00D75440" w:rsidRPr="00AC31A7">
        <w:rPr>
          <w:rFonts w:cs="Arial"/>
          <w:sz w:val="24"/>
          <w:szCs w:val="24"/>
        </w:rPr>
        <w:t xml:space="preserve">của </w:t>
      </w:r>
      <w:r w:rsidR="001772DB" w:rsidRPr="00AC31A7">
        <w:rPr>
          <w:rFonts w:cs="Arial"/>
          <w:sz w:val="24"/>
          <w:szCs w:val="24"/>
        </w:rPr>
        <w:t>các máy phát</w:t>
      </w:r>
      <w:r w:rsidR="00042A3E" w:rsidRPr="00AC31A7">
        <w:rPr>
          <w:rFonts w:cs="Arial"/>
          <w:sz w:val="24"/>
          <w:szCs w:val="24"/>
        </w:rPr>
        <w:t>;</w:t>
      </w:r>
    </w:p>
    <w:p w:rsidR="00D75440" w:rsidRPr="00D80BA0" w:rsidRDefault="00CF6530" w:rsidP="00D80BA0">
      <w:pPr>
        <w:pStyle w:val="ParagraphStyle0"/>
        <w:numPr>
          <w:ilvl w:val="0"/>
          <w:numId w:val="10"/>
        </w:numPr>
        <w:tabs>
          <w:tab w:val="clear" w:pos="644"/>
          <w:tab w:val="num" w:pos="0"/>
          <w:tab w:val="num" w:pos="284"/>
        </w:tabs>
        <w:spacing w:before="120" w:after="0" w:line="240" w:lineRule="auto"/>
        <w:ind w:left="0" w:firstLine="0"/>
        <w:rPr>
          <w:rFonts w:cs="Arial"/>
          <w:sz w:val="24"/>
          <w:szCs w:val="24"/>
        </w:rPr>
      </w:pPr>
      <w:r w:rsidRPr="00D80BA0">
        <w:rPr>
          <w:rFonts w:ascii="Times New Roman" w:hAnsi="Times New Roman"/>
          <w:i/>
          <w:sz w:val="24"/>
          <w:szCs w:val="24"/>
        </w:rPr>
        <w:t>L</w:t>
      </w:r>
      <w:r w:rsidR="00D80BA0" w:rsidRPr="00AC31A7">
        <w:rPr>
          <w:rFonts w:cs="Arial"/>
          <w:sz w:val="24"/>
          <w:szCs w:val="24"/>
        </w:rPr>
        <w:t>(dB):</w:t>
      </w:r>
      <w:r w:rsidR="003C35BB" w:rsidRPr="00D80BA0">
        <w:rPr>
          <w:rFonts w:cs="Arial"/>
          <w:sz w:val="24"/>
          <w:szCs w:val="24"/>
        </w:rPr>
        <w:t xml:space="preserve"> t</w:t>
      </w:r>
      <w:r w:rsidR="00D75440" w:rsidRPr="00D80BA0">
        <w:rPr>
          <w:rFonts w:cs="Arial"/>
          <w:sz w:val="24"/>
          <w:szCs w:val="24"/>
        </w:rPr>
        <w:t xml:space="preserve">ổng suy hao từ </w:t>
      </w:r>
      <w:r w:rsidR="00CE1E09" w:rsidRPr="00D80BA0">
        <w:rPr>
          <w:rFonts w:cs="Arial"/>
          <w:sz w:val="24"/>
          <w:szCs w:val="24"/>
        </w:rPr>
        <w:t xml:space="preserve">các </w:t>
      </w:r>
      <w:r w:rsidR="00D75440" w:rsidRPr="00D80BA0">
        <w:rPr>
          <w:rFonts w:cs="Arial"/>
          <w:sz w:val="24"/>
          <w:szCs w:val="24"/>
        </w:rPr>
        <w:t>máy phát đến anten</w:t>
      </w:r>
      <w:r w:rsidR="00042A3E" w:rsidRPr="00D80BA0">
        <w:rPr>
          <w:rFonts w:cs="Arial"/>
          <w:sz w:val="24"/>
          <w:szCs w:val="24"/>
        </w:rPr>
        <w:t>;</w:t>
      </w:r>
    </w:p>
    <w:p w:rsidR="00D75440" w:rsidRPr="00AC31A7" w:rsidRDefault="00CF6530" w:rsidP="00D80BA0">
      <w:pPr>
        <w:pStyle w:val="ParagraphStyle0"/>
        <w:numPr>
          <w:ilvl w:val="0"/>
          <w:numId w:val="10"/>
        </w:numPr>
        <w:tabs>
          <w:tab w:val="num" w:pos="284"/>
        </w:tabs>
        <w:spacing w:before="120" w:after="0" w:line="240" w:lineRule="auto"/>
        <w:ind w:left="851" w:hanging="851"/>
        <w:rPr>
          <w:rFonts w:cs="Arial"/>
          <w:sz w:val="24"/>
          <w:szCs w:val="24"/>
        </w:rPr>
      </w:pPr>
      <w:r w:rsidRPr="009028D3">
        <w:rPr>
          <w:rFonts w:ascii="Times New Roman" w:hAnsi="Times New Roman"/>
          <w:i/>
          <w:sz w:val="24"/>
          <w:szCs w:val="24"/>
        </w:rPr>
        <w:lastRenderedPageBreak/>
        <w:t>G</w:t>
      </w:r>
      <w:r w:rsidR="00E55223" w:rsidRPr="00AC31A7">
        <w:rPr>
          <w:rFonts w:cs="Arial"/>
          <w:sz w:val="24"/>
          <w:szCs w:val="24"/>
        </w:rPr>
        <w:t>(dBi)</w:t>
      </w:r>
      <w:r w:rsidR="003C35BB" w:rsidRPr="00AC31A7">
        <w:rPr>
          <w:rFonts w:cs="Arial"/>
          <w:sz w:val="24"/>
          <w:szCs w:val="24"/>
        </w:rPr>
        <w:t>: đ</w:t>
      </w:r>
      <w:r w:rsidR="00D75440" w:rsidRPr="00AC31A7">
        <w:rPr>
          <w:rFonts w:cs="Arial"/>
          <w:sz w:val="24"/>
          <w:szCs w:val="24"/>
        </w:rPr>
        <w:t>ộ tăng ích cực đại của anten tương ứng với anten đẳng hướng</w:t>
      </w:r>
      <w:r w:rsidR="00042A3E" w:rsidRPr="00AC31A7">
        <w:rPr>
          <w:rFonts w:cs="Arial"/>
          <w:sz w:val="24"/>
          <w:szCs w:val="24"/>
        </w:rPr>
        <w:t>.</w:t>
      </w:r>
    </w:p>
    <w:p w:rsidR="000D5FF0" w:rsidRPr="00AC31A7" w:rsidRDefault="000D5FF0" w:rsidP="00964587">
      <w:pPr>
        <w:numPr>
          <w:ilvl w:val="0"/>
          <w:numId w:val="13"/>
        </w:numPr>
        <w:spacing w:before="120"/>
        <w:ind w:left="709" w:hanging="709"/>
        <w:rPr>
          <w:rFonts w:cs="Arial"/>
          <w:b/>
          <w:sz w:val="24"/>
        </w:rPr>
      </w:pPr>
      <w:bookmarkStart w:id="8" w:name="_Toc153855122"/>
      <w:r w:rsidRPr="00AC31A7">
        <w:rPr>
          <w:rFonts w:cs="Arial"/>
          <w:b/>
          <w:sz w:val="24"/>
        </w:rPr>
        <w:t xml:space="preserve">Cường độ trường điện </w:t>
      </w:r>
      <w:r w:rsidRPr="00AC31A7">
        <w:rPr>
          <w:rFonts w:cs="Arial"/>
          <w:sz w:val="24"/>
        </w:rPr>
        <w:t>(</w:t>
      </w:r>
      <w:r w:rsidR="005F640B" w:rsidRPr="00AC31A7">
        <w:rPr>
          <w:rFonts w:cs="Arial"/>
          <w:sz w:val="24"/>
        </w:rPr>
        <w:t>electric field strength</w:t>
      </w:r>
      <w:r w:rsidR="00AC31A7" w:rsidRPr="00AC31A7">
        <w:rPr>
          <w:rFonts w:cs="Arial"/>
          <w:sz w:val="24"/>
        </w:rPr>
        <w:t xml:space="preserve"> - </w:t>
      </w:r>
      <w:r w:rsidRPr="007261D0">
        <w:rPr>
          <w:rFonts w:ascii="Times New Roman" w:hAnsi="Times New Roman"/>
          <w:sz w:val="24"/>
        </w:rPr>
        <w:t>E</w:t>
      </w:r>
      <w:r w:rsidRPr="00AC31A7">
        <w:rPr>
          <w:rFonts w:cs="Arial"/>
          <w:sz w:val="24"/>
        </w:rPr>
        <w:t>)</w:t>
      </w:r>
      <w:bookmarkEnd w:id="8"/>
    </w:p>
    <w:p w:rsidR="000D5FF0" w:rsidRDefault="000D5FF0" w:rsidP="00865104">
      <w:pPr>
        <w:pStyle w:val="ParagraphStyle0"/>
        <w:spacing w:before="120" w:after="0" w:line="240" w:lineRule="auto"/>
        <w:rPr>
          <w:rFonts w:cs="Arial"/>
          <w:sz w:val="24"/>
          <w:szCs w:val="24"/>
        </w:rPr>
      </w:pPr>
      <w:r w:rsidRPr="00AC31A7">
        <w:rPr>
          <w:rFonts w:cs="Arial"/>
          <w:sz w:val="24"/>
          <w:szCs w:val="24"/>
        </w:rPr>
        <w:t xml:space="preserve">Cường độ trường điện là độ lớn của véctơ trường tại một điểm, xác định bằng lực </w:t>
      </w:r>
      <w:r w:rsidRPr="00AC31A7">
        <w:rPr>
          <w:rFonts w:cs="Arial"/>
          <w:position w:val="-4"/>
          <w:sz w:val="24"/>
          <w:szCs w:val="24"/>
        </w:rPr>
        <w:object w:dxaOrig="26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2.75pt" o:ole="">
            <v:imagedata r:id="rId13" o:title=""/>
          </v:shape>
          <o:OLEObject Type="Embed" ProgID="Equation.3" ShapeID="_x0000_i1025" DrawAspect="Content" ObjectID="_1456833622" r:id="rId14"/>
        </w:object>
      </w:r>
      <w:r w:rsidRPr="00AC31A7">
        <w:rPr>
          <w:rFonts w:cs="Arial"/>
          <w:sz w:val="24"/>
          <w:szCs w:val="24"/>
        </w:rPr>
        <w:t xml:space="preserve"> trên một đơn vị điện tích </w:t>
      </w:r>
      <w:r w:rsidRPr="00AC31A7">
        <w:rPr>
          <w:rFonts w:cs="Arial"/>
          <w:position w:val="-10"/>
          <w:sz w:val="24"/>
          <w:szCs w:val="24"/>
        </w:rPr>
        <w:object w:dxaOrig="200" w:dyaOrig="260">
          <v:shape id="_x0000_i1026" type="#_x0000_t75" style="width:11.25pt;height:12.75pt" o:ole="">
            <v:imagedata r:id="rId15" o:title=""/>
          </v:shape>
          <o:OLEObject Type="Embed" ProgID="Equation.3" ShapeID="_x0000_i1026" DrawAspect="Content" ObjectID="_1456833623" r:id="rId16"/>
        </w:object>
      </w:r>
      <w:r w:rsidRPr="00AC31A7">
        <w:rPr>
          <w:rFonts w:cs="Arial"/>
          <w:sz w:val="24"/>
          <w:szCs w:val="24"/>
        </w:rPr>
        <w:t xml:space="preserve"> chia cho điện tích đó:</w:t>
      </w:r>
    </w:p>
    <w:p w:rsidR="008954EB" w:rsidRPr="005F60F6" w:rsidRDefault="008954EB" w:rsidP="008954EB">
      <w:pPr>
        <w:ind w:firstLine="567"/>
        <w:jc w:val="center"/>
        <w:rPr>
          <w:rFonts w:cs="Arial"/>
          <w:sz w:val="24"/>
        </w:rPr>
      </w:pPr>
      <w:r w:rsidRPr="007140F5">
        <w:rPr>
          <w:position w:val="-28"/>
        </w:rPr>
        <w:object w:dxaOrig="700" w:dyaOrig="660">
          <v:shape id="_x0000_i1027" type="#_x0000_t75" style="width:40.5pt;height:33pt" o:ole="">
            <v:imagedata r:id="rId17" o:title=""/>
          </v:shape>
          <o:OLEObject Type="Embed" ProgID="Equation.3" ShapeID="_x0000_i1027" DrawAspect="Content" ObjectID="_1456833624" r:id="rId18"/>
        </w:object>
      </w:r>
      <w:r w:rsidRPr="005F60F6">
        <w:rPr>
          <w:rFonts w:cs="Arial"/>
          <w:sz w:val="24"/>
        </w:rPr>
        <w:tab/>
      </w:r>
      <w:r>
        <w:rPr>
          <w:rFonts w:cs="Arial"/>
          <w:sz w:val="24"/>
        </w:rPr>
        <w:tab/>
      </w:r>
      <w:r w:rsidRPr="005F60F6">
        <w:rPr>
          <w:rFonts w:cs="Arial"/>
          <w:sz w:val="24"/>
        </w:rPr>
        <w:t>(3)</w:t>
      </w:r>
    </w:p>
    <w:p w:rsidR="000D5FF0" w:rsidRPr="00AC31A7" w:rsidRDefault="000D5FF0" w:rsidP="00865104">
      <w:pPr>
        <w:pStyle w:val="ParagraphStyle0"/>
        <w:spacing w:before="120" w:after="0" w:line="240" w:lineRule="auto"/>
        <w:rPr>
          <w:rFonts w:cs="Arial"/>
          <w:sz w:val="24"/>
          <w:szCs w:val="24"/>
        </w:rPr>
      </w:pPr>
      <w:r w:rsidRPr="00AC31A7">
        <w:rPr>
          <w:rFonts w:cs="Arial"/>
          <w:sz w:val="24"/>
          <w:szCs w:val="24"/>
        </w:rPr>
        <w:t>Cường độ trường điện có đơn vị là V/m.</w:t>
      </w:r>
    </w:p>
    <w:p w:rsidR="000D5FF0" w:rsidRPr="00AC31A7" w:rsidRDefault="000D5FF0" w:rsidP="00964587">
      <w:pPr>
        <w:numPr>
          <w:ilvl w:val="0"/>
          <w:numId w:val="13"/>
        </w:numPr>
        <w:spacing w:before="120"/>
        <w:ind w:left="709" w:hanging="709"/>
        <w:rPr>
          <w:rFonts w:cs="Arial"/>
          <w:b/>
          <w:sz w:val="24"/>
        </w:rPr>
      </w:pPr>
      <w:bookmarkStart w:id="9" w:name="_Toc153855123"/>
      <w:r w:rsidRPr="00AC31A7">
        <w:rPr>
          <w:rFonts w:cs="Arial"/>
          <w:b/>
          <w:sz w:val="24"/>
        </w:rPr>
        <w:t xml:space="preserve">Cường độ trường từ </w:t>
      </w:r>
      <w:r w:rsidRPr="00AC31A7">
        <w:rPr>
          <w:rFonts w:cs="Arial"/>
          <w:sz w:val="24"/>
        </w:rPr>
        <w:t>(</w:t>
      </w:r>
      <w:r w:rsidR="00AC31A7" w:rsidRPr="00AC31A7">
        <w:rPr>
          <w:rFonts w:cs="Arial"/>
          <w:sz w:val="24"/>
        </w:rPr>
        <w:t xml:space="preserve">magnetic field strength </w:t>
      </w:r>
      <w:r w:rsidR="00AC31A7" w:rsidRPr="00E55223">
        <w:rPr>
          <w:rFonts w:cs="Arial"/>
          <w:sz w:val="24"/>
        </w:rPr>
        <w:t xml:space="preserve">- </w:t>
      </w:r>
      <w:r w:rsidRPr="00E55223">
        <w:rPr>
          <w:rFonts w:ascii="Times New Roman" w:hAnsi="Times New Roman"/>
          <w:sz w:val="24"/>
        </w:rPr>
        <w:t>H</w:t>
      </w:r>
      <w:r w:rsidRPr="00E55223">
        <w:rPr>
          <w:rFonts w:cs="Arial"/>
          <w:sz w:val="24"/>
        </w:rPr>
        <w:t>)</w:t>
      </w:r>
      <w:bookmarkEnd w:id="9"/>
    </w:p>
    <w:p w:rsidR="000D5FF0" w:rsidRDefault="000D5FF0" w:rsidP="00865104">
      <w:pPr>
        <w:pStyle w:val="ParagraphStyle0"/>
        <w:spacing w:before="120" w:after="0" w:line="240" w:lineRule="auto"/>
        <w:rPr>
          <w:rFonts w:cs="Arial"/>
          <w:sz w:val="24"/>
          <w:szCs w:val="24"/>
        </w:rPr>
      </w:pPr>
      <w:r w:rsidRPr="00AC31A7">
        <w:rPr>
          <w:rFonts w:cs="Arial"/>
          <w:sz w:val="24"/>
          <w:szCs w:val="24"/>
        </w:rPr>
        <w:t xml:space="preserve">Cường độ trường từ là độ lớn của véctơ trường tại một điểm gây ra bởi lực tĩnh điện </w:t>
      </w:r>
      <w:r w:rsidR="003848C5" w:rsidRPr="003848C5">
        <w:rPr>
          <w:rFonts w:ascii="Times New Roman" w:hAnsi="Times New Roman"/>
          <w:i/>
          <w:sz w:val="24"/>
          <w:szCs w:val="24"/>
        </w:rPr>
        <w:t>F</w:t>
      </w:r>
      <w:r w:rsidR="00D33B73">
        <w:rPr>
          <w:rFonts w:ascii="Times New Roman" w:hAnsi="Times New Roman"/>
          <w:i/>
          <w:sz w:val="24"/>
          <w:szCs w:val="24"/>
        </w:rPr>
        <w:t xml:space="preserve"> </w:t>
      </w:r>
      <w:r w:rsidRPr="00AC31A7">
        <w:rPr>
          <w:rFonts w:cs="Arial"/>
          <w:sz w:val="24"/>
          <w:szCs w:val="24"/>
        </w:rPr>
        <w:t xml:space="preserve">lên điện tích </w:t>
      </w:r>
      <w:r w:rsidR="003848C5" w:rsidRPr="003848C5">
        <w:rPr>
          <w:rFonts w:ascii="Times New Roman" w:hAnsi="Times New Roman"/>
          <w:i/>
          <w:sz w:val="24"/>
          <w:szCs w:val="24"/>
        </w:rPr>
        <w:t>q</w:t>
      </w:r>
      <w:r w:rsidR="00D33B73">
        <w:rPr>
          <w:rFonts w:ascii="Times New Roman" w:hAnsi="Times New Roman"/>
          <w:i/>
          <w:sz w:val="24"/>
          <w:szCs w:val="24"/>
        </w:rPr>
        <w:t xml:space="preserve"> </w:t>
      </w:r>
      <w:r w:rsidRPr="00AC31A7">
        <w:rPr>
          <w:rFonts w:cs="Arial"/>
          <w:sz w:val="24"/>
          <w:szCs w:val="24"/>
        </w:rPr>
        <w:t>chuyển động với vận tốc</w:t>
      </w:r>
      <w:r w:rsidR="00D33B73">
        <w:rPr>
          <w:rFonts w:cs="Arial"/>
          <w:sz w:val="24"/>
          <w:szCs w:val="24"/>
        </w:rPr>
        <w:t xml:space="preserve"> </w:t>
      </w:r>
      <w:r w:rsidR="003848C5" w:rsidRPr="003848C5">
        <w:rPr>
          <w:rFonts w:ascii="Times New Roman" w:hAnsi="Times New Roman"/>
          <w:i/>
          <w:sz w:val="24"/>
          <w:szCs w:val="24"/>
        </w:rPr>
        <w:t>v</w:t>
      </w:r>
      <w:r w:rsidRPr="00AC31A7">
        <w:rPr>
          <w:rFonts w:cs="Arial"/>
          <w:sz w:val="24"/>
          <w:szCs w:val="24"/>
        </w:rPr>
        <w:t>:</w:t>
      </w:r>
    </w:p>
    <w:p w:rsidR="009028D3" w:rsidRPr="003848C5" w:rsidRDefault="009028D3" w:rsidP="003848C5">
      <w:pPr>
        <w:pStyle w:val="ParagraphStyle0"/>
        <w:spacing w:before="120" w:after="0" w:line="240" w:lineRule="auto"/>
        <w:ind w:firstLine="567"/>
        <w:jc w:val="center"/>
        <w:rPr>
          <w:rFonts w:ascii="Times New Roman" w:hAnsi="Times New Roman"/>
          <w:i/>
          <w:sz w:val="24"/>
          <w:szCs w:val="24"/>
        </w:rPr>
      </w:pPr>
      <w:r w:rsidRPr="00E55223">
        <w:rPr>
          <w:rFonts w:cs="Arial"/>
          <w:i/>
          <w:sz w:val="24"/>
          <w:szCs w:val="24"/>
        </w:rPr>
        <w:t xml:space="preserve">F = q(v </w:t>
      </w:r>
      <w:r w:rsidR="003848C5" w:rsidRPr="00E55223">
        <w:rPr>
          <w:rFonts w:cs="Arial"/>
          <w:i/>
          <w:sz w:val="24"/>
          <w:szCs w:val="24"/>
        </w:rPr>
        <w:sym w:font="Symbol" w:char="F0B4"/>
      </w:r>
      <w:r w:rsidRPr="00E55223">
        <w:rPr>
          <w:rFonts w:cs="Arial"/>
          <w:i/>
          <w:sz w:val="24"/>
          <w:szCs w:val="24"/>
        </w:rPr>
        <w:sym w:font="Symbol" w:char="F06D"/>
      </w:r>
      <w:r w:rsidRPr="00E55223">
        <w:rPr>
          <w:rFonts w:cs="Arial"/>
          <w:i/>
          <w:sz w:val="24"/>
          <w:szCs w:val="24"/>
        </w:rPr>
        <w:t>H)</w:t>
      </w:r>
      <w:r w:rsidR="003848C5" w:rsidRPr="00E55223">
        <w:rPr>
          <w:rFonts w:ascii="Times New Roman" w:hAnsi="Times New Roman"/>
          <w:i/>
          <w:sz w:val="24"/>
          <w:szCs w:val="24"/>
        </w:rPr>
        <w:tab/>
      </w:r>
      <w:r w:rsidR="00804B50">
        <w:rPr>
          <w:rFonts w:ascii="Times New Roman" w:hAnsi="Times New Roman"/>
          <w:i/>
          <w:sz w:val="24"/>
          <w:szCs w:val="24"/>
        </w:rPr>
        <w:tab/>
      </w:r>
      <w:r w:rsidR="003848C5" w:rsidRPr="003848C5">
        <w:rPr>
          <w:rFonts w:cs="Arial"/>
          <w:sz w:val="24"/>
          <w:szCs w:val="24"/>
        </w:rPr>
        <w:t>(4)</w:t>
      </w:r>
    </w:p>
    <w:p w:rsidR="000D5FF0" w:rsidRPr="00AC31A7" w:rsidRDefault="000D5FF0" w:rsidP="00865104">
      <w:pPr>
        <w:pStyle w:val="ParagraphStyle0"/>
        <w:spacing w:before="120" w:after="0" w:line="240" w:lineRule="auto"/>
        <w:rPr>
          <w:rFonts w:cs="Arial"/>
          <w:sz w:val="24"/>
          <w:szCs w:val="24"/>
        </w:rPr>
      </w:pPr>
      <w:r w:rsidRPr="00AC31A7">
        <w:rPr>
          <w:rFonts w:cs="Arial"/>
          <w:sz w:val="24"/>
          <w:szCs w:val="24"/>
        </w:rPr>
        <w:t>Cường độ trường từ có đơn vị là A/m.</w:t>
      </w:r>
    </w:p>
    <w:p w:rsidR="000D5FF0" w:rsidRPr="00AC31A7" w:rsidRDefault="000D5FF0" w:rsidP="00964587">
      <w:pPr>
        <w:numPr>
          <w:ilvl w:val="0"/>
          <w:numId w:val="13"/>
        </w:numPr>
        <w:spacing w:before="120"/>
        <w:ind w:left="709" w:hanging="709"/>
        <w:rPr>
          <w:rFonts w:cs="Arial"/>
          <w:b/>
          <w:sz w:val="24"/>
        </w:rPr>
      </w:pPr>
      <w:bookmarkStart w:id="10" w:name="_Toc153855124"/>
      <w:r w:rsidRPr="00AC31A7">
        <w:rPr>
          <w:rFonts w:cs="Arial"/>
          <w:b/>
          <w:sz w:val="24"/>
        </w:rPr>
        <w:t xml:space="preserve">Điểm đo </w:t>
      </w:r>
      <w:r w:rsidRPr="00AC31A7">
        <w:rPr>
          <w:rFonts w:cs="Arial"/>
          <w:sz w:val="24"/>
        </w:rPr>
        <w:t>(</w:t>
      </w:r>
      <w:r w:rsidR="00AC31A7" w:rsidRPr="00AC31A7">
        <w:rPr>
          <w:rFonts w:cs="Arial"/>
          <w:sz w:val="24"/>
        </w:rPr>
        <w:t xml:space="preserve">Point of Investigation - </w:t>
      </w:r>
      <w:r w:rsidRPr="00AC31A7">
        <w:rPr>
          <w:rFonts w:cs="Arial"/>
          <w:sz w:val="24"/>
        </w:rPr>
        <w:t>PI)</w:t>
      </w:r>
      <w:bookmarkEnd w:id="10"/>
    </w:p>
    <w:p w:rsidR="000D5FF0" w:rsidRDefault="000D5FF0" w:rsidP="00865104">
      <w:pPr>
        <w:pStyle w:val="ParagraphStyle0"/>
        <w:spacing w:before="120" w:after="0" w:line="240" w:lineRule="auto"/>
        <w:rPr>
          <w:rFonts w:cs="Arial"/>
          <w:sz w:val="24"/>
          <w:szCs w:val="24"/>
        </w:rPr>
      </w:pPr>
      <w:r w:rsidRPr="00AC31A7">
        <w:rPr>
          <w:rFonts w:cs="Arial"/>
          <w:sz w:val="24"/>
          <w:szCs w:val="24"/>
        </w:rPr>
        <w:t>Điểm đo là vị trí nằm trong vùng đo (</w:t>
      </w:r>
      <w:r w:rsidR="00E36B50">
        <w:rPr>
          <w:rFonts w:cs="Arial"/>
          <w:sz w:val="24"/>
          <w:szCs w:val="24"/>
        </w:rPr>
        <w:t>định nghĩa tại mục 1.4</w:t>
      </w:r>
      <w:r w:rsidR="00297647">
        <w:rPr>
          <w:rFonts w:cs="Arial"/>
          <w:sz w:val="24"/>
          <w:szCs w:val="24"/>
        </w:rPr>
        <w:t>.21</w:t>
      </w:r>
      <w:r w:rsidRPr="00AC31A7">
        <w:rPr>
          <w:rFonts w:cs="Arial"/>
          <w:sz w:val="24"/>
          <w:szCs w:val="24"/>
        </w:rPr>
        <w:t xml:space="preserve">) nơi thực hiện đo các giá trị trường điện </w:t>
      </w:r>
      <w:r w:rsidRPr="007261D0">
        <w:rPr>
          <w:rFonts w:ascii="Times New Roman" w:hAnsi="Times New Roman"/>
          <w:i/>
          <w:sz w:val="24"/>
          <w:szCs w:val="24"/>
        </w:rPr>
        <w:t>E</w:t>
      </w:r>
      <w:r w:rsidRPr="00AC31A7">
        <w:rPr>
          <w:rFonts w:cs="Arial"/>
          <w:sz w:val="24"/>
          <w:szCs w:val="24"/>
        </w:rPr>
        <w:t xml:space="preserve">, trường từ </w:t>
      </w:r>
      <w:r w:rsidRPr="007261D0">
        <w:rPr>
          <w:rFonts w:ascii="Times New Roman" w:hAnsi="Times New Roman"/>
          <w:i/>
          <w:sz w:val="24"/>
          <w:szCs w:val="24"/>
        </w:rPr>
        <w:t>H</w:t>
      </w:r>
      <w:r w:rsidR="00597721">
        <w:rPr>
          <w:rFonts w:ascii="Times New Roman" w:hAnsi="Times New Roman"/>
          <w:i/>
          <w:sz w:val="24"/>
          <w:szCs w:val="24"/>
        </w:rPr>
        <w:t xml:space="preserve"> </w:t>
      </w:r>
      <w:r w:rsidR="00D33B73">
        <w:rPr>
          <w:rFonts w:ascii="Times New Roman" w:hAnsi="Times New Roman"/>
          <w:i/>
          <w:sz w:val="24"/>
          <w:szCs w:val="24"/>
        </w:rPr>
        <w:t xml:space="preserve"> </w:t>
      </w:r>
      <w:r w:rsidRPr="00AC31A7">
        <w:rPr>
          <w:rFonts w:cs="Arial"/>
          <w:sz w:val="24"/>
          <w:szCs w:val="24"/>
        </w:rPr>
        <w:t xml:space="preserve">hoặc mật độ công suất </w:t>
      </w:r>
      <w:r w:rsidRPr="007261D0">
        <w:rPr>
          <w:rFonts w:ascii="Times New Roman" w:hAnsi="Times New Roman"/>
          <w:i/>
          <w:sz w:val="24"/>
          <w:szCs w:val="24"/>
        </w:rPr>
        <w:t>S</w:t>
      </w:r>
      <w:r w:rsidRPr="00AC31A7">
        <w:rPr>
          <w:rFonts w:cs="Arial"/>
          <w:sz w:val="24"/>
          <w:szCs w:val="24"/>
        </w:rPr>
        <w:t>.</w:t>
      </w:r>
    </w:p>
    <w:p w:rsidR="000D5FF0" w:rsidRPr="00AC31A7" w:rsidRDefault="000D5FF0" w:rsidP="00964587">
      <w:pPr>
        <w:numPr>
          <w:ilvl w:val="0"/>
          <w:numId w:val="13"/>
        </w:numPr>
        <w:spacing w:before="120"/>
        <w:ind w:left="709" w:hanging="709"/>
        <w:rPr>
          <w:rFonts w:cs="Arial"/>
          <w:b/>
          <w:sz w:val="24"/>
        </w:rPr>
      </w:pPr>
      <w:bookmarkStart w:id="11" w:name="_Toc153855125"/>
      <w:r w:rsidRPr="00AC31A7">
        <w:rPr>
          <w:rFonts w:cs="Arial"/>
          <w:b/>
          <w:sz w:val="24"/>
        </w:rPr>
        <w:t xml:space="preserve">Điểm tham chiếu </w:t>
      </w:r>
      <w:r w:rsidRPr="00AC31A7">
        <w:rPr>
          <w:rFonts w:cs="Arial"/>
          <w:sz w:val="24"/>
        </w:rPr>
        <w:t>(</w:t>
      </w:r>
      <w:r w:rsidR="00AC31A7" w:rsidRPr="00AC31A7">
        <w:rPr>
          <w:rFonts w:cs="Arial"/>
          <w:sz w:val="24"/>
        </w:rPr>
        <w:t xml:space="preserve">Reference Point - </w:t>
      </w:r>
      <w:r w:rsidRPr="00AC31A7">
        <w:rPr>
          <w:rFonts w:cs="Arial"/>
          <w:sz w:val="24"/>
        </w:rPr>
        <w:t>RP)</w:t>
      </w:r>
      <w:bookmarkEnd w:id="11"/>
    </w:p>
    <w:p w:rsidR="000D5FF0" w:rsidRPr="00AC31A7" w:rsidRDefault="000D5FF0" w:rsidP="00865104">
      <w:pPr>
        <w:pStyle w:val="ParagraphStyle0"/>
        <w:spacing w:before="120" w:after="0" w:line="240" w:lineRule="auto"/>
        <w:rPr>
          <w:rFonts w:cs="Arial"/>
          <w:sz w:val="24"/>
          <w:szCs w:val="24"/>
        </w:rPr>
      </w:pPr>
      <w:r w:rsidRPr="00AC31A7">
        <w:rPr>
          <w:rFonts w:cs="Arial"/>
          <w:sz w:val="24"/>
          <w:szCs w:val="24"/>
        </w:rPr>
        <w:t>Đối với anten dạng tấm (panel antenna) thì điểm tham chiếu là tâm của tấm phản xạ sau (rear reflector). Đối với anten đẳng hướng (omni-directional) thì điểm tham chiếu là tâm của anten. Với các loại anten khác cần phải quy định điểm tham chiếu thích hợp.</w:t>
      </w:r>
    </w:p>
    <w:p w:rsidR="000D5FF0" w:rsidRPr="00AC31A7" w:rsidRDefault="000D5FF0" w:rsidP="00964587">
      <w:pPr>
        <w:numPr>
          <w:ilvl w:val="0"/>
          <w:numId w:val="13"/>
        </w:numPr>
        <w:spacing w:before="120"/>
        <w:ind w:left="709" w:hanging="709"/>
        <w:rPr>
          <w:rFonts w:cs="Arial"/>
          <w:b/>
          <w:sz w:val="24"/>
        </w:rPr>
      </w:pPr>
      <w:bookmarkStart w:id="12" w:name="_Toc153855126"/>
      <w:r w:rsidRPr="00AC31A7">
        <w:rPr>
          <w:rFonts w:cs="Arial"/>
          <w:b/>
          <w:sz w:val="24"/>
        </w:rPr>
        <w:t xml:space="preserve">Đường biên tuân thủ </w:t>
      </w:r>
      <w:r w:rsidRPr="00AC31A7">
        <w:rPr>
          <w:rFonts w:cs="Arial"/>
          <w:sz w:val="24"/>
        </w:rPr>
        <w:t>(</w:t>
      </w:r>
      <w:r w:rsidR="00AC31A7" w:rsidRPr="00AC31A7">
        <w:rPr>
          <w:rFonts w:cs="Arial"/>
          <w:sz w:val="24"/>
        </w:rPr>
        <w:t xml:space="preserve">Compliance Boundary - </w:t>
      </w:r>
      <w:r w:rsidRPr="00AC31A7">
        <w:rPr>
          <w:rFonts w:cs="Arial"/>
          <w:sz w:val="24"/>
        </w:rPr>
        <w:t>CB)</w:t>
      </w:r>
      <w:bookmarkEnd w:id="12"/>
    </w:p>
    <w:p w:rsidR="000D5FF0" w:rsidRPr="00AC31A7" w:rsidRDefault="000D5FF0" w:rsidP="00865104">
      <w:pPr>
        <w:pStyle w:val="ParagraphStyle0"/>
        <w:spacing w:before="120" w:after="0" w:line="240" w:lineRule="auto"/>
        <w:rPr>
          <w:rFonts w:cs="Arial"/>
          <w:sz w:val="24"/>
          <w:szCs w:val="24"/>
        </w:rPr>
      </w:pPr>
      <w:r w:rsidRPr="00AC31A7">
        <w:rPr>
          <w:rFonts w:cs="Arial"/>
          <w:sz w:val="24"/>
          <w:szCs w:val="24"/>
        </w:rPr>
        <w:t>Đường biên tuân thủ là đường bao xác định một vùng thể tích mà ngoài vùng đó mức phơi nhiễm tại bất cứ vị trí nào cũng không vượt quá mức giới hạn phơi nhiễm, không tính đến ảnh hưởng của các nguồn bức xạ khác.</w:t>
      </w:r>
    </w:p>
    <w:p w:rsidR="000D5FF0" w:rsidRPr="00AC31A7" w:rsidRDefault="000D5FF0" w:rsidP="00865104">
      <w:pPr>
        <w:pStyle w:val="ParagraphStyle0"/>
        <w:spacing w:before="120" w:after="0" w:line="240" w:lineRule="auto"/>
        <w:rPr>
          <w:rFonts w:cs="Arial"/>
          <w:sz w:val="24"/>
          <w:szCs w:val="24"/>
        </w:rPr>
      </w:pPr>
      <w:r w:rsidRPr="00AC31A7">
        <w:rPr>
          <w:rFonts w:cs="Arial"/>
          <w:sz w:val="24"/>
          <w:szCs w:val="24"/>
        </w:rPr>
        <w:t>Vùng tuân thủ là vùng thể tích được bao bởi đường biên tuân thủ.</w:t>
      </w:r>
    </w:p>
    <w:p w:rsidR="000D5FF0" w:rsidRPr="00AC31A7" w:rsidRDefault="000D5FF0" w:rsidP="00964587">
      <w:pPr>
        <w:numPr>
          <w:ilvl w:val="0"/>
          <w:numId w:val="13"/>
        </w:numPr>
        <w:spacing w:before="120"/>
        <w:ind w:left="709" w:hanging="709"/>
        <w:rPr>
          <w:rFonts w:cs="Arial"/>
          <w:b/>
          <w:sz w:val="24"/>
        </w:rPr>
      </w:pPr>
      <w:bookmarkStart w:id="13" w:name="_Toc149108774"/>
      <w:bookmarkStart w:id="14" w:name="_Toc153855127"/>
      <w:r w:rsidRPr="00AC31A7">
        <w:rPr>
          <w:rFonts w:cs="Arial"/>
          <w:b/>
          <w:sz w:val="24"/>
        </w:rPr>
        <w:t xml:space="preserve">Mật độ công suất </w:t>
      </w:r>
      <w:r w:rsidRPr="00AC31A7">
        <w:rPr>
          <w:rFonts w:cs="Arial"/>
          <w:sz w:val="24"/>
        </w:rPr>
        <w:t>(</w:t>
      </w:r>
      <w:r w:rsidR="00AC31A7" w:rsidRPr="00AC31A7">
        <w:rPr>
          <w:rFonts w:cs="Arial"/>
          <w:sz w:val="24"/>
        </w:rPr>
        <w:t xml:space="preserve">power density - </w:t>
      </w:r>
      <w:r w:rsidRPr="007261D0">
        <w:rPr>
          <w:rFonts w:ascii="Times New Roman" w:hAnsi="Times New Roman"/>
          <w:i/>
          <w:sz w:val="24"/>
        </w:rPr>
        <w:t>S</w:t>
      </w:r>
      <w:r w:rsidRPr="00AC31A7">
        <w:rPr>
          <w:rFonts w:cs="Arial"/>
          <w:sz w:val="24"/>
        </w:rPr>
        <w:t>)</w:t>
      </w:r>
      <w:bookmarkEnd w:id="13"/>
      <w:bookmarkEnd w:id="14"/>
    </w:p>
    <w:p w:rsidR="000D5FF0" w:rsidRPr="00AC31A7" w:rsidRDefault="000D5FF0" w:rsidP="00865104">
      <w:pPr>
        <w:pStyle w:val="ParagraphStyle0"/>
        <w:spacing w:before="120" w:after="0" w:line="240" w:lineRule="auto"/>
        <w:rPr>
          <w:rFonts w:cs="Arial"/>
          <w:sz w:val="24"/>
          <w:szCs w:val="24"/>
        </w:rPr>
      </w:pPr>
      <w:r w:rsidRPr="00AC31A7">
        <w:rPr>
          <w:rFonts w:cs="Arial"/>
          <w:sz w:val="24"/>
          <w:szCs w:val="24"/>
        </w:rPr>
        <w:t>Mật độ công suất là công suất bức xạ tới vuông góc với một bề mặt, chia cho diện tích bề mặt đó. Mật độ công suất có đơn vị là W/m</w:t>
      </w:r>
      <w:r w:rsidRPr="00AC31A7">
        <w:rPr>
          <w:rFonts w:cs="Arial"/>
          <w:sz w:val="24"/>
          <w:szCs w:val="24"/>
          <w:vertAlign w:val="superscript"/>
        </w:rPr>
        <w:t>2</w:t>
      </w:r>
      <w:r w:rsidRPr="00AC31A7">
        <w:rPr>
          <w:rFonts w:cs="Arial"/>
          <w:sz w:val="24"/>
          <w:szCs w:val="24"/>
        </w:rPr>
        <w:t>.</w:t>
      </w:r>
    </w:p>
    <w:p w:rsidR="000D5FF0" w:rsidRPr="00AC31A7" w:rsidRDefault="000D5FF0" w:rsidP="00865104">
      <w:pPr>
        <w:numPr>
          <w:ilvl w:val="0"/>
          <w:numId w:val="13"/>
        </w:numPr>
        <w:spacing w:before="120"/>
        <w:ind w:left="0" w:firstLine="0"/>
        <w:rPr>
          <w:rFonts w:cs="Arial"/>
          <w:b/>
          <w:sz w:val="24"/>
        </w:rPr>
      </w:pPr>
      <w:bookmarkStart w:id="15" w:name="_Toc153855128"/>
      <w:r w:rsidRPr="00AC31A7">
        <w:rPr>
          <w:rFonts w:cs="Arial"/>
          <w:b/>
          <w:sz w:val="24"/>
        </w:rPr>
        <w:t xml:space="preserve">Mật độ công suất sóng phẳng tương đương </w:t>
      </w:r>
      <w:bookmarkEnd w:id="15"/>
      <w:r w:rsidR="00AC31A7" w:rsidRPr="00AC31A7">
        <w:rPr>
          <w:rFonts w:cs="Arial"/>
          <w:sz w:val="24"/>
        </w:rPr>
        <w:t>(equivalent plane wave power density)</w:t>
      </w:r>
    </w:p>
    <w:p w:rsidR="000D5FF0" w:rsidRDefault="000D5FF0" w:rsidP="00865104">
      <w:pPr>
        <w:pStyle w:val="ParagraphStyle0"/>
        <w:spacing w:before="120" w:after="0" w:line="240" w:lineRule="auto"/>
        <w:rPr>
          <w:rFonts w:cs="Arial"/>
          <w:sz w:val="24"/>
          <w:szCs w:val="24"/>
        </w:rPr>
      </w:pPr>
      <w:r w:rsidRPr="00AC31A7">
        <w:rPr>
          <w:rFonts w:cs="Arial"/>
          <w:sz w:val="24"/>
          <w:szCs w:val="24"/>
        </w:rPr>
        <w:t>Mật độ công suất sóng phẳng tương đương là công suất trên một đơn vị diện tích được chuẩn hóa theo phương lan truyền của sóng phẳng trong không gian tự do được biểu diễn bởi:</w:t>
      </w:r>
    </w:p>
    <w:p w:rsidR="008954EB" w:rsidRPr="005F60F6" w:rsidRDefault="008954EB" w:rsidP="00275F00">
      <w:pPr>
        <w:pStyle w:val="ParagraphStyle0"/>
        <w:tabs>
          <w:tab w:val="left" w:pos="5211"/>
        </w:tabs>
        <w:spacing w:before="0" w:after="0"/>
        <w:ind w:left="958" w:firstLine="567"/>
        <w:jc w:val="center"/>
        <w:rPr>
          <w:rFonts w:cs="Arial"/>
          <w:sz w:val="24"/>
        </w:rPr>
      </w:pPr>
      <w:r w:rsidRPr="007140F5">
        <w:rPr>
          <w:position w:val="-24"/>
        </w:rPr>
        <w:object w:dxaOrig="1960" w:dyaOrig="660">
          <v:shape id="_x0000_i1028" type="#_x0000_t75" style="width:132pt;height:34.5pt" o:ole="">
            <v:imagedata r:id="rId19" o:title=""/>
          </v:shape>
          <o:OLEObject Type="Embed" ProgID="Equation.3" ShapeID="_x0000_i1028" DrawAspect="Content" ObjectID="_1456833625" r:id="rId20"/>
        </w:object>
      </w:r>
      <w:r w:rsidRPr="005F60F6">
        <w:rPr>
          <w:rFonts w:cs="Arial"/>
          <w:sz w:val="24"/>
        </w:rPr>
        <w:tab/>
        <w:t>(5)</w:t>
      </w:r>
    </w:p>
    <w:p w:rsidR="00022BD9" w:rsidRPr="00AC31A7" w:rsidRDefault="00022BD9" w:rsidP="00964587">
      <w:pPr>
        <w:numPr>
          <w:ilvl w:val="0"/>
          <w:numId w:val="13"/>
        </w:numPr>
        <w:spacing w:before="120"/>
        <w:ind w:left="851" w:hanging="851"/>
        <w:rPr>
          <w:rFonts w:cs="Arial"/>
          <w:sz w:val="24"/>
        </w:rPr>
      </w:pPr>
      <w:bookmarkStart w:id="16" w:name="_Toc153855129"/>
      <w:r w:rsidRPr="00AC31A7">
        <w:rPr>
          <w:rFonts w:cs="Arial"/>
          <w:b/>
          <w:sz w:val="24"/>
        </w:rPr>
        <w:t xml:space="preserve">Máy phát </w:t>
      </w:r>
      <w:bookmarkEnd w:id="16"/>
      <w:r w:rsidR="00AC31A7" w:rsidRPr="00AC31A7">
        <w:rPr>
          <w:rFonts w:cs="Arial"/>
          <w:sz w:val="24"/>
        </w:rPr>
        <w:t>(transmitter)</w:t>
      </w:r>
    </w:p>
    <w:p w:rsidR="00022BD9" w:rsidRPr="00AC31A7" w:rsidRDefault="00022BD9" w:rsidP="00865104">
      <w:pPr>
        <w:pStyle w:val="ParagraphStyle0"/>
        <w:spacing w:before="120" w:after="0" w:line="240" w:lineRule="auto"/>
        <w:rPr>
          <w:rFonts w:cs="Arial"/>
          <w:sz w:val="24"/>
          <w:szCs w:val="24"/>
        </w:rPr>
      </w:pPr>
      <w:r w:rsidRPr="00AC31A7">
        <w:rPr>
          <w:rFonts w:cs="Arial"/>
          <w:sz w:val="24"/>
          <w:szCs w:val="24"/>
        </w:rPr>
        <w:t>Máy phát là thiết bị phát ra công suất điện tần số vô tuyến và được nối với anten cho mục đích truyền thông tin.</w:t>
      </w:r>
    </w:p>
    <w:p w:rsidR="00022BD9" w:rsidRPr="00AC31A7" w:rsidRDefault="00022BD9" w:rsidP="00964587">
      <w:pPr>
        <w:numPr>
          <w:ilvl w:val="0"/>
          <w:numId w:val="13"/>
        </w:numPr>
        <w:spacing w:before="120"/>
        <w:ind w:left="851" w:hanging="851"/>
        <w:rPr>
          <w:rFonts w:cs="Arial"/>
          <w:sz w:val="24"/>
        </w:rPr>
      </w:pPr>
      <w:bookmarkStart w:id="17" w:name="_Toc153855130"/>
      <w:r w:rsidRPr="00AC31A7">
        <w:rPr>
          <w:rFonts w:cs="Arial"/>
          <w:b/>
          <w:sz w:val="24"/>
        </w:rPr>
        <w:t xml:space="preserve">Mức giới hạn phơi nhiễm </w:t>
      </w:r>
      <w:bookmarkEnd w:id="17"/>
      <w:r w:rsidR="00AC31A7" w:rsidRPr="00AC31A7">
        <w:rPr>
          <w:rFonts w:cs="Arial"/>
          <w:sz w:val="24"/>
        </w:rPr>
        <w:t>(exposure level)</w:t>
      </w:r>
    </w:p>
    <w:p w:rsidR="00022BD9" w:rsidRPr="00AC31A7" w:rsidRDefault="00022BD9" w:rsidP="00865104">
      <w:pPr>
        <w:pStyle w:val="ParagraphStyle0"/>
        <w:spacing w:before="120" w:after="0" w:line="240" w:lineRule="auto"/>
        <w:rPr>
          <w:rFonts w:cs="Arial"/>
          <w:sz w:val="24"/>
          <w:szCs w:val="24"/>
        </w:rPr>
      </w:pPr>
      <w:r w:rsidRPr="00AC31A7">
        <w:rPr>
          <w:rFonts w:cs="Arial"/>
          <w:sz w:val="24"/>
          <w:szCs w:val="24"/>
        </w:rPr>
        <w:lastRenderedPageBreak/>
        <w:t xml:space="preserve">Mức giới hạn phơi nhiễm được dùng để so sánh với các giá trị phơi nhiễm. Trong dải tần số từ </w:t>
      </w:r>
      <w:r w:rsidR="000179EE">
        <w:rPr>
          <w:rFonts w:cs="Arial"/>
          <w:sz w:val="24"/>
          <w:szCs w:val="24"/>
        </w:rPr>
        <w:t>3</w:t>
      </w:r>
      <w:r w:rsidR="002D27B8">
        <w:rPr>
          <w:rFonts w:cs="Arial"/>
          <w:sz w:val="24"/>
          <w:szCs w:val="24"/>
        </w:rPr>
        <w:t>00</w:t>
      </w:r>
      <w:r w:rsidR="00D33B73">
        <w:rPr>
          <w:rFonts w:cs="Arial"/>
          <w:sz w:val="24"/>
          <w:szCs w:val="24"/>
        </w:rPr>
        <w:t xml:space="preserve"> </w:t>
      </w:r>
      <w:r w:rsidR="000179EE">
        <w:rPr>
          <w:rFonts w:cs="Arial"/>
          <w:sz w:val="24"/>
          <w:szCs w:val="24"/>
        </w:rPr>
        <w:t>k</w:t>
      </w:r>
      <w:r w:rsidRPr="00AC31A7">
        <w:rPr>
          <w:rFonts w:cs="Arial"/>
          <w:sz w:val="24"/>
          <w:szCs w:val="24"/>
        </w:rPr>
        <w:t>Hz đến 3 GHz, các mức giới hạn phơi nhiễm có thể là giá trị cường độ trường điện, cường độ trường từ hoặc mật độ công suất.</w:t>
      </w:r>
    </w:p>
    <w:p w:rsidR="00022BD9" w:rsidRPr="00AC31A7" w:rsidRDefault="00022BD9" w:rsidP="00964587">
      <w:pPr>
        <w:numPr>
          <w:ilvl w:val="0"/>
          <w:numId w:val="13"/>
        </w:numPr>
        <w:spacing w:before="120"/>
        <w:ind w:left="851" w:hanging="851"/>
        <w:rPr>
          <w:rFonts w:cs="Arial"/>
          <w:b/>
          <w:sz w:val="24"/>
          <w:lang w:val="fr-FR"/>
        </w:rPr>
      </w:pPr>
      <w:bookmarkStart w:id="18" w:name="_Toc153855132"/>
      <w:r w:rsidRPr="00785A60">
        <w:rPr>
          <w:rFonts w:cs="Arial"/>
          <w:b/>
          <w:sz w:val="24"/>
          <w:lang w:val="fr-FR"/>
        </w:rPr>
        <w:t>Nguồn</w:t>
      </w:r>
      <w:r w:rsidRPr="00AC31A7">
        <w:rPr>
          <w:rFonts w:cs="Arial"/>
          <w:b/>
          <w:sz w:val="24"/>
          <w:lang w:val="fr-FR"/>
        </w:rPr>
        <w:t xml:space="preserve"> liên quan </w:t>
      </w:r>
      <w:r w:rsidRPr="00AC31A7">
        <w:rPr>
          <w:rFonts w:cs="Arial"/>
          <w:sz w:val="24"/>
          <w:lang w:val="fr-FR"/>
        </w:rPr>
        <w:t>(</w:t>
      </w:r>
      <w:r w:rsidR="00AC31A7" w:rsidRPr="00AC31A7">
        <w:rPr>
          <w:rFonts w:cs="Arial"/>
          <w:sz w:val="24"/>
          <w:lang w:val="fr-FR"/>
        </w:rPr>
        <w:t xml:space="preserve">Relevant Source - </w:t>
      </w:r>
      <w:r w:rsidRPr="00AC31A7">
        <w:rPr>
          <w:rFonts w:cs="Arial"/>
          <w:sz w:val="24"/>
          <w:lang w:val="fr-FR"/>
        </w:rPr>
        <w:t>RS)</w:t>
      </w:r>
      <w:bookmarkEnd w:id="18"/>
    </w:p>
    <w:p w:rsidR="00022BD9" w:rsidRPr="00785A60" w:rsidRDefault="00022BD9" w:rsidP="00865104">
      <w:pPr>
        <w:pStyle w:val="ParagraphStyle0"/>
        <w:spacing w:before="120" w:after="0" w:line="240" w:lineRule="auto"/>
        <w:rPr>
          <w:rFonts w:cs="Arial"/>
          <w:sz w:val="24"/>
          <w:szCs w:val="24"/>
          <w:lang w:val="fr-FR"/>
        </w:rPr>
      </w:pPr>
      <w:r w:rsidRPr="00785A60">
        <w:rPr>
          <w:rFonts w:cs="Arial"/>
          <w:sz w:val="24"/>
          <w:szCs w:val="24"/>
          <w:lang w:val="fr-FR"/>
        </w:rPr>
        <w:t>Nguồn liên quan là nguồn bức xạ vô tuyến trong dải tần số từ 30</w:t>
      </w:r>
      <w:r w:rsidR="00FF30C4" w:rsidRPr="00785A60">
        <w:rPr>
          <w:rFonts w:cs="Arial"/>
          <w:sz w:val="24"/>
          <w:szCs w:val="24"/>
          <w:lang w:val="fr-FR"/>
        </w:rPr>
        <w:t>0</w:t>
      </w:r>
      <w:r w:rsidR="00D33B73">
        <w:rPr>
          <w:rFonts w:cs="Arial"/>
          <w:sz w:val="24"/>
          <w:szCs w:val="24"/>
          <w:lang w:val="fr-FR"/>
        </w:rPr>
        <w:t xml:space="preserve"> </w:t>
      </w:r>
      <w:r w:rsidR="00FF30C4" w:rsidRPr="00785A60">
        <w:rPr>
          <w:rFonts w:cs="Arial"/>
          <w:sz w:val="24"/>
          <w:szCs w:val="24"/>
          <w:lang w:val="fr-FR"/>
        </w:rPr>
        <w:t>k</w:t>
      </w:r>
      <w:r w:rsidRPr="00785A60">
        <w:rPr>
          <w:rFonts w:cs="Arial"/>
          <w:sz w:val="24"/>
          <w:szCs w:val="24"/>
          <w:lang w:val="fr-FR"/>
        </w:rPr>
        <w:t xml:space="preserve">Hz đến 3 GHz có </w:t>
      </w:r>
      <w:r w:rsidR="00635ACC" w:rsidRPr="00785A60">
        <w:rPr>
          <w:rFonts w:cs="Arial"/>
          <w:sz w:val="24"/>
          <w:szCs w:val="24"/>
          <w:lang w:val="fr-FR"/>
        </w:rPr>
        <w:t>Tỷ lệ phơi nhiễm</w:t>
      </w:r>
      <w:r w:rsidRPr="00785A60">
        <w:rPr>
          <w:rFonts w:cs="Arial"/>
          <w:sz w:val="24"/>
          <w:szCs w:val="24"/>
          <w:lang w:val="fr-FR"/>
        </w:rPr>
        <w:t xml:space="preserve"> lớn hơn 0,</w:t>
      </w:r>
      <w:r w:rsidR="001613EB" w:rsidRPr="00785A60">
        <w:rPr>
          <w:rFonts w:cs="Arial"/>
          <w:sz w:val="24"/>
          <w:szCs w:val="24"/>
          <w:lang w:val="fr-FR"/>
        </w:rPr>
        <w:t>0</w:t>
      </w:r>
      <w:r w:rsidRPr="00785A60">
        <w:rPr>
          <w:rFonts w:cs="Arial"/>
          <w:sz w:val="24"/>
          <w:szCs w:val="24"/>
          <w:lang w:val="fr-FR"/>
        </w:rPr>
        <w:t>5 tại một điểm đo (PI) xác định.</w:t>
      </w:r>
    </w:p>
    <w:p w:rsidR="00022BD9" w:rsidRPr="00AC31A7" w:rsidRDefault="00022BD9" w:rsidP="00964587">
      <w:pPr>
        <w:numPr>
          <w:ilvl w:val="0"/>
          <w:numId w:val="13"/>
        </w:numPr>
        <w:spacing w:before="120"/>
        <w:ind w:left="851" w:hanging="851"/>
        <w:rPr>
          <w:rFonts w:cs="Arial"/>
          <w:b/>
          <w:sz w:val="24"/>
        </w:rPr>
      </w:pPr>
      <w:bookmarkStart w:id="19" w:name="_Toc153855133"/>
      <w:r w:rsidRPr="00AC31A7">
        <w:rPr>
          <w:rFonts w:cs="Arial"/>
          <w:b/>
          <w:sz w:val="24"/>
        </w:rPr>
        <w:t xml:space="preserve">Phơi nhiễm </w:t>
      </w:r>
      <w:bookmarkEnd w:id="19"/>
      <w:r w:rsidR="00AC31A7" w:rsidRPr="00AC31A7">
        <w:rPr>
          <w:rFonts w:cs="Arial"/>
          <w:sz w:val="24"/>
        </w:rPr>
        <w:t>(exposure)</w:t>
      </w:r>
    </w:p>
    <w:p w:rsidR="00022BD9" w:rsidRPr="00AC31A7" w:rsidRDefault="00022BD9" w:rsidP="00865104">
      <w:pPr>
        <w:pStyle w:val="ParagraphStyle0"/>
        <w:spacing w:before="120" w:after="0" w:line="240" w:lineRule="auto"/>
        <w:rPr>
          <w:rFonts w:cs="Arial"/>
          <w:sz w:val="24"/>
        </w:rPr>
      </w:pPr>
      <w:r w:rsidRPr="00AC31A7">
        <w:rPr>
          <w:rFonts w:cs="Arial"/>
          <w:sz w:val="24"/>
        </w:rPr>
        <w:t>Phơi nhiễm là hiện tượng xuất hiện khi c</w:t>
      </w:r>
      <w:r w:rsidR="00275F00">
        <w:rPr>
          <w:rFonts w:cs="Arial"/>
          <w:sz w:val="24"/>
        </w:rPr>
        <w:t>on người bị đặt trong trường RF</w:t>
      </w:r>
      <w:r w:rsidRPr="00AC31A7">
        <w:rPr>
          <w:rFonts w:cs="Arial"/>
          <w:sz w:val="24"/>
        </w:rPr>
        <w:t>.</w:t>
      </w:r>
    </w:p>
    <w:p w:rsidR="00022BD9" w:rsidRPr="00AC31A7" w:rsidRDefault="00022BD9" w:rsidP="00964587">
      <w:pPr>
        <w:numPr>
          <w:ilvl w:val="0"/>
          <w:numId w:val="13"/>
        </w:numPr>
        <w:spacing w:before="120"/>
        <w:ind w:left="851" w:hanging="851"/>
        <w:rPr>
          <w:rFonts w:cs="Arial"/>
          <w:sz w:val="24"/>
        </w:rPr>
      </w:pPr>
      <w:bookmarkStart w:id="20" w:name="_Toc153855134"/>
      <w:r w:rsidRPr="00AC31A7">
        <w:rPr>
          <w:rFonts w:cs="Arial"/>
          <w:b/>
          <w:sz w:val="24"/>
        </w:rPr>
        <w:t xml:space="preserve">Phơi nhiễm do nghề nghiệp </w:t>
      </w:r>
      <w:bookmarkEnd w:id="20"/>
      <w:r w:rsidR="00AC31A7" w:rsidRPr="00AC31A7">
        <w:rPr>
          <w:rFonts w:cs="Arial"/>
          <w:sz w:val="24"/>
        </w:rPr>
        <w:t>(occupational exposure)</w:t>
      </w:r>
    </w:p>
    <w:p w:rsidR="00022BD9" w:rsidRDefault="00022BD9" w:rsidP="00865104">
      <w:pPr>
        <w:pStyle w:val="ParagraphStyle0"/>
        <w:spacing w:before="120" w:after="0" w:line="240" w:lineRule="auto"/>
        <w:rPr>
          <w:rFonts w:cs="Arial"/>
          <w:sz w:val="24"/>
        </w:rPr>
      </w:pPr>
      <w:r w:rsidRPr="00AC31A7">
        <w:rPr>
          <w:rFonts w:cs="Arial"/>
          <w:sz w:val="24"/>
        </w:rPr>
        <w:t>Phơi nhiễm do nghề nghiệp là phơi nhiễm của con người</w:t>
      </w:r>
      <w:r w:rsidR="00CD427B">
        <w:rPr>
          <w:rFonts w:cs="Arial"/>
          <w:sz w:val="24"/>
        </w:rPr>
        <w:t xml:space="preserve"> trong các điều kiện được khống chế, xuất hiện trong khi làm việc và do bản chất công việc. Đối tượng này bao gồm những người trưởng thành đã được đào tạo hoặc được thông báo để nhận biết các rủi ro tiề</w:t>
      </w:r>
      <w:r w:rsidR="00785A60">
        <w:rPr>
          <w:rFonts w:cs="Arial"/>
          <w:sz w:val="24"/>
        </w:rPr>
        <w:t>m</w:t>
      </w:r>
      <w:r w:rsidR="00CD427B">
        <w:rPr>
          <w:rFonts w:cs="Arial"/>
          <w:sz w:val="24"/>
        </w:rPr>
        <w:t xml:space="preserve"> ẩn và để thực hiện các biện pháp phòng ngừa thích hợp.</w:t>
      </w:r>
    </w:p>
    <w:p w:rsidR="00CD427B" w:rsidRPr="00CD427B" w:rsidRDefault="00CD427B" w:rsidP="007261D0">
      <w:pPr>
        <w:pStyle w:val="ParagraphStyle0"/>
        <w:numPr>
          <w:ilvl w:val="0"/>
          <w:numId w:val="13"/>
        </w:numPr>
        <w:spacing w:before="120" w:after="0" w:line="240" w:lineRule="auto"/>
        <w:ind w:left="851" w:hanging="851"/>
        <w:rPr>
          <w:rFonts w:cs="Arial"/>
          <w:sz w:val="24"/>
        </w:rPr>
      </w:pPr>
      <w:r w:rsidRPr="00CD427B">
        <w:rPr>
          <w:rFonts w:cs="Arial"/>
          <w:b/>
          <w:sz w:val="24"/>
        </w:rPr>
        <w:t xml:space="preserve">Phơi nhiễm không do nghề nghiệp </w:t>
      </w:r>
      <w:r w:rsidRPr="00CD427B">
        <w:rPr>
          <w:rFonts w:cs="Arial"/>
          <w:sz w:val="24"/>
        </w:rPr>
        <w:t>(non-occupational exposure)</w:t>
      </w:r>
    </w:p>
    <w:p w:rsidR="00CD427B" w:rsidRDefault="00CD427B" w:rsidP="00865104">
      <w:pPr>
        <w:pStyle w:val="ParagraphStyle0"/>
        <w:spacing w:before="120" w:after="0" w:line="240" w:lineRule="auto"/>
        <w:rPr>
          <w:rFonts w:cs="Arial"/>
          <w:sz w:val="24"/>
        </w:rPr>
      </w:pPr>
      <w:r w:rsidRPr="00CD427B">
        <w:rPr>
          <w:rFonts w:cs="Arial"/>
          <w:sz w:val="24"/>
        </w:rPr>
        <w:t>Phơi nhiễm không do nghề nghiệp là phơi nhiễm của con người</w:t>
      </w:r>
      <w:r w:rsidR="00CA75A1">
        <w:rPr>
          <w:rFonts w:cs="Arial"/>
          <w:sz w:val="24"/>
        </w:rPr>
        <w:t>,</w:t>
      </w:r>
      <w:r w:rsidRPr="00CD427B">
        <w:rPr>
          <w:rFonts w:cs="Arial"/>
          <w:sz w:val="24"/>
        </w:rPr>
        <w:t xml:space="preserve"> không phải do trong khi làm việc hoặc do công việc. Đối tượng này bao gồm người ở mọi lứa tuổi và mọi tình trạng sức khoẻ không nhận biết được sự phơi nhiễm đang diễn ra.</w:t>
      </w:r>
    </w:p>
    <w:p w:rsidR="00022BD9" w:rsidRPr="00AC31A7" w:rsidRDefault="00022BD9" w:rsidP="00964587">
      <w:pPr>
        <w:numPr>
          <w:ilvl w:val="0"/>
          <w:numId w:val="13"/>
        </w:numPr>
        <w:spacing w:before="120"/>
        <w:ind w:left="851" w:hanging="851"/>
        <w:rPr>
          <w:rFonts w:cs="Arial"/>
          <w:b/>
          <w:sz w:val="24"/>
        </w:rPr>
      </w:pPr>
      <w:bookmarkStart w:id="21" w:name="_Toc153855135"/>
      <w:r w:rsidRPr="00AC31A7">
        <w:rPr>
          <w:rFonts w:cs="Arial"/>
          <w:b/>
          <w:sz w:val="24"/>
        </w:rPr>
        <w:t>Thiết bị cần đo kiểm</w:t>
      </w:r>
      <w:bookmarkEnd w:id="21"/>
      <w:r w:rsidR="00D33B73">
        <w:rPr>
          <w:rFonts w:cs="Arial"/>
          <w:b/>
          <w:sz w:val="24"/>
        </w:rPr>
        <w:t xml:space="preserve"> </w:t>
      </w:r>
      <w:r w:rsidR="00AC31A7" w:rsidRPr="00AC31A7">
        <w:rPr>
          <w:rFonts w:cs="Arial"/>
          <w:sz w:val="24"/>
        </w:rPr>
        <w:t>(Equipment Under Test – EUT)</w:t>
      </w:r>
    </w:p>
    <w:p w:rsidR="00022BD9" w:rsidRPr="00AC31A7" w:rsidRDefault="00022BD9" w:rsidP="00865104">
      <w:pPr>
        <w:pStyle w:val="ParagraphStyle0"/>
        <w:spacing w:before="120" w:after="0" w:line="240" w:lineRule="auto"/>
        <w:rPr>
          <w:rFonts w:cs="Arial"/>
          <w:sz w:val="24"/>
          <w:szCs w:val="24"/>
        </w:rPr>
      </w:pPr>
      <w:r w:rsidRPr="00AC31A7">
        <w:rPr>
          <w:rFonts w:cs="Arial"/>
          <w:sz w:val="24"/>
          <w:szCs w:val="24"/>
        </w:rPr>
        <w:t>Thi</w:t>
      </w:r>
      <w:r w:rsidR="00FF30C4">
        <w:rPr>
          <w:rFonts w:cs="Arial"/>
          <w:sz w:val="24"/>
          <w:szCs w:val="24"/>
        </w:rPr>
        <w:t xml:space="preserve">ết bị cần đo kiểm (EUT) là đài </w:t>
      </w:r>
      <w:r w:rsidR="00275F00">
        <w:rPr>
          <w:rFonts w:cs="Arial"/>
          <w:sz w:val="24"/>
          <w:szCs w:val="24"/>
        </w:rPr>
        <w:t>phát thanh, đài truyền hình</w:t>
      </w:r>
      <w:r w:rsidR="00D33B73">
        <w:rPr>
          <w:rFonts w:cs="Arial"/>
          <w:sz w:val="24"/>
          <w:szCs w:val="24"/>
        </w:rPr>
        <w:t xml:space="preserve"> </w:t>
      </w:r>
      <w:r w:rsidRPr="00AC31A7">
        <w:rPr>
          <w:rFonts w:cs="Arial"/>
          <w:sz w:val="24"/>
          <w:szCs w:val="24"/>
        </w:rPr>
        <w:t xml:space="preserve">cần phải đo </w:t>
      </w:r>
      <w:r w:rsidR="00275F00">
        <w:rPr>
          <w:rFonts w:cs="Arial"/>
          <w:sz w:val="24"/>
          <w:szCs w:val="24"/>
        </w:rPr>
        <w:t xml:space="preserve">kiểm </w:t>
      </w:r>
      <w:r w:rsidRPr="00AC31A7">
        <w:rPr>
          <w:rFonts w:cs="Arial"/>
          <w:sz w:val="24"/>
          <w:szCs w:val="24"/>
        </w:rPr>
        <w:t xml:space="preserve">theo phương pháp quy định trong </w:t>
      </w:r>
      <w:r w:rsidR="009635ED">
        <w:rPr>
          <w:rFonts w:cs="Arial"/>
          <w:sz w:val="24"/>
          <w:szCs w:val="24"/>
        </w:rPr>
        <w:t>Q</w:t>
      </w:r>
      <w:r w:rsidR="00B84BBA" w:rsidRPr="00AC31A7">
        <w:rPr>
          <w:rFonts w:cs="Arial"/>
          <w:sz w:val="24"/>
          <w:szCs w:val="24"/>
        </w:rPr>
        <w:t>uy chuẩn</w:t>
      </w:r>
      <w:r w:rsidRPr="00AC31A7">
        <w:rPr>
          <w:rFonts w:cs="Arial"/>
          <w:sz w:val="24"/>
          <w:szCs w:val="24"/>
        </w:rPr>
        <w:t xml:space="preserve"> này.</w:t>
      </w:r>
    </w:p>
    <w:p w:rsidR="00022BD9" w:rsidRPr="00AC31A7" w:rsidRDefault="00022BD9" w:rsidP="00964587">
      <w:pPr>
        <w:numPr>
          <w:ilvl w:val="0"/>
          <w:numId w:val="13"/>
        </w:numPr>
        <w:spacing w:before="120"/>
        <w:ind w:left="851" w:hanging="851"/>
        <w:rPr>
          <w:rFonts w:cs="Arial"/>
          <w:b/>
          <w:sz w:val="24"/>
        </w:rPr>
      </w:pPr>
      <w:bookmarkStart w:id="22" w:name="_Toc153855136"/>
      <w:r w:rsidRPr="00AC31A7">
        <w:rPr>
          <w:rFonts w:cs="Arial"/>
          <w:b/>
          <w:sz w:val="24"/>
        </w:rPr>
        <w:t xml:space="preserve">Tính đẳng hướng </w:t>
      </w:r>
      <w:bookmarkEnd w:id="22"/>
      <w:r w:rsidR="00AC31A7" w:rsidRPr="00AC31A7">
        <w:rPr>
          <w:rFonts w:cs="Arial"/>
          <w:sz w:val="24"/>
        </w:rPr>
        <w:t>(isotropy)</w:t>
      </w:r>
    </w:p>
    <w:p w:rsidR="00022BD9" w:rsidRPr="00AC31A7" w:rsidRDefault="00022BD9" w:rsidP="00865104">
      <w:pPr>
        <w:pStyle w:val="ParagraphStyle0"/>
        <w:spacing w:before="120" w:after="0" w:line="240" w:lineRule="auto"/>
        <w:rPr>
          <w:rFonts w:cs="Arial"/>
          <w:sz w:val="24"/>
          <w:szCs w:val="24"/>
        </w:rPr>
      </w:pPr>
      <w:r w:rsidRPr="00AC31A7">
        <w:rPr>
          <w:rFonts w:cs="Arial"/>
          <w:sz w:val="24"/>
          <w:szCs w:val="24"/>
        </w:rPr>
        <w:t>Tính đẳng hướng là đặc tính vật lý không thay đổi trong mọi hướng.</w:t>
      </w:r>
    </w:p>
    <w:p w:rsidR="00022BD9" w:rsidRPr="00AC31A7" w:rsidRDefault="00022BD9" w:rsidP="00964587">
      <w:pPr>
        <w:numPr>
          <w:ilvl w:val="0"/>
          <w:numId w:val="13"/>
        </w:numPr>
        <w:spacing w:before="120"/>
        <w:ind w:left="851" w:hanging="851"/>
        <w:rPr>
          <w:rFonts w:cs="Arial"/>
          <w:sz w:val="24"/>
        </w:rPr>
      </w:pPr>
      <w:bookmarkStart w:id="23" w:name="_Toc153855138"/>
      <w:r w:rsidRPr="00AC31A7">
        <w:rPr>
          <w:rFonts w:cs="Arial"/>
          <w:b/>
          <w:sz w:val="24"/>
        </w:rPr>
        <w:t>Trở kháng không gian tự do</w:t>
      </w:r>
      <w:r w:rsidR="00597721">
        <w:rPr>
          <w:rFonts w:cs="Arial"/>
          <w:b/>
          <w:sz w:val="24"/>
        </w:rPr>
        <w:t xml:space="preserve"> </w:t>
      </w:r>
      <w:r w:rsidR="00AC31A7" w:rsidRPr="00AC31A7">
        <w:rPr>
          <w:rFonts w:cs="Arial"/>
          <w:sz w:val="24"/>
        </w:rPr>
        <w:t>(intrinsic impedance of free space)</w:t>
      </w:r>
      <w:bookmarkEnd w:id="23"/>
    </w:p>
    <w:p w:rsidR="00022BD9" w:rsidRPr="00AC31A7" w:rsidRDefault="00022BD9" w:rsidP="00865104">
      <w:pPr>
        <w:pStyle w:val="ParagraphStyle0"/>
        <w:spacing w:before="120" w:after="0" w:line="240" w:lineRule="auto"/>
        <w:rPr>
          <w:rFonts w:cs="Arial"/>
          <w:sz w:val="24"/>
          <w:szCs w:val="24"/>
        </w:rPr>
      </w:pPr>
      <w:r w:rsidRPr="00AC31A7">
        <w:rPr>
          <w:rFonts w:cs="Arial"/>
          <w:sz w:val="24"/>
          <w:szCs w:val="24"/>
        </w:rPr>
        <w:t>Trở kháng đặc tính là tỉ số giữa cường độ trường điện với cường độ trường từ của sóng điện từ lan truyền trong không gian. Trở kháng đặc tính của sóng phẳng trong không gian tự do (trở kháng không gian tự do) xấp xỉ bằng</w:t>
      </w:r>
      <w:r w:rsidR="00804B50">
        <w:rPr>
          <w:rFonts w:cs="Arial"/>
          <w:sz w:val="24"/>
          <w:szCs w:val="24"/>
        </w:rPr>
        <w:t xml:space="preserve"> 377</w:t>
      </w:r>
      <w:r w:rsidR="00597721">
        <w:rPr>
          <w:rFonts w:cs="Arial"/>
          <w:sz w:val="24"/>
          <w:szCs w:val="24"/>
        </w:rPr>
        <w:t xml:space="preserve"> </w:t>
      </w:r>
      <w:r w:rsidR="00804B50">
        <w:rPr>
          <w:rFonts w:cs="Arial"/>
          <w:sz w:val="24"/>
          <w:szCs w:val="24"/>
        </w:rPr>
        <w:sym w:font="Symbol" w:char="F057"/>
      </w:r>
      <w:r w:rsidR="00D33B73">
        <w:rPr>
          <w:rFonts w:cs="Arial"/>
          <w:sz w:val="24"/>
          <w:szCs w:val="24"/>
        </w:rPr>
        <w:t xml:space="preserve"> </w:t>
      </w:r>
      <w:r w:rsidRPr="00AC31A7">
        <w:rPr>
          <w:rFonts w:cs="Arial"/>
          <w:sz w:val="24"/>
          <w:szCs w:val="24"/>
        </w:rPr>
        <w:t>(hay</w:t>
      </w:r>
      <w:r w:rsidR="00804B50">
        <w:rPr>
          <w:rFonts w:cs="Arial"/>
          <w:sz w:val="24"/>
          <w:szCs w:val="24"/>
        </w:rPr>
        <w:t xml:space="preserve"> 120</w:t>
      </w:r>
      <w:r w:rsidR="00597721">
        <w:rPr>
          <w:rFonts w:cs="Arial"/>
          <w:sz w:val="24"/>
          <w:szCs w:val="24"/>
        </w:rPr>
        <w:t xml:space="preserve"> </w:t>
      </w:r>
      <w:r w:rsidR="00804B50">
        <w:rPr>
          <w:rFonts w:cs="Arial"/>
          <w:sz w:val="24"/>
          <w:szCs w:val="24"/>
        </w:rPr>
        <w:sym w:font="Symbol" w:char="F070"/>
      </w:r>
      <w:r w:rsidR="00804B50">
        <w:rPr>
          <w:rFonts w:cs="Arial"/>
          <w:sz w:val="24"/>
          <w:szCs w:val="24"/>
        </w:rPr>
        <w:sym w:font="Symbol" w:char="F057"/>
      </w:r>
      <w:r w:rsidRPr="00AC31A7">
        <w:rPr>
          <w:rFonts w:cs="Arial"/>
          <w:sz w:val="24"/>
          <w:szCs w:val="24"/>
        </w:rPr>
        <w:t>).</w:t>
      </w:r>
    </w:p>
    <w:p w:rsidR="00022BD9" w:rsidRPr="00AC31A7" w:rsidRDefault="00022BD9" w:rsidP="00964587">
      <w:pPr>
        <w:numPr>
          <w:ilvl w:val="0"/>
          <w:numId w:val="13"/>
        </w:numPr>
        <w:spacing w:before="120"/>
        <w:ind w:left="851" w:hanging="851"/>
        <w:rPr>
          <w:rFonts w:cs="Arial"/>
          <w:b/>
          <w:sz w:val="24"/>
          <w:lang w:val="fr-FR"/>
        </w:rPr>
      </w:pPr>
      <w:bookmarkStart w:id="24" w:name="_Toc153855139"/>
      <w:r w:rsidRPr="00AC31A7">
        <w:rPr>
          <w:rFonts w:cs="Arial"/>
          <w:b/>
          <w:sz w:val="24"/>
          <w:lang w:val="fr-FR"/>
        </w:rPr>
        <w:t xml:space="preserve">Tỷ lệ phơi nhiễm </w:t>
      </w:r>
      <w:bookmarkEnd w:id="24"/>
      <w:r w:rsidR="00AC31A7" w:rsidRPr="00AC31A7">
        <w:rPr>
          <w:rFonts w:cs="Arial"/>
          <w:sz w:val="24"/>
          <w:lang w:val="fr-FR"/>
        </w:rPr>
        <w:t>(Exposure Ratio</w:t>
      </w:r>
      <w:r w:rsidR="002D2661">
        <w:rPr>
          <w:rFonts w:cs="Arial"/>
          <w:sz w:val="24"/>
          <w:lang w:val="fr-FR"/>
        </w:rPr>
        <w:t xml:space="preserve"> - </w:t>
      </w:r>
      <w:r w:rsidR="002D2661" w:rsidRPr="00A92BCB">
        <w:rPr>
          <w:rFonts w:ascii="Times New Roman" w:hAnsi="Times New Roman"/>
          <w:i/>
          <w:sz w:val="24"/>
          <w:lang w:val="fr-FR"/>
        </w:rPr>
        <w:t>ER</w:t>
      </w:r>
      <w:r w:rsidR="00AC31A7" w:rsidRPr="00AC31A7">
        <w:rPr>
          <w:rFonts w:cs="Arial"/>
          <w:sz w:val="24"/>
          <w:lang w:val="fr-FR"/>
        </w:rPr>
        <w:t>)</w:t>
      </w:r>
    </w:p>
    <w:p w:rsidR="00022BD9" w:rsidRPr="00785A60" w:rsidRDefault="00022BD9" w:rsidP="00865104">
      <w:pPr>
        <w:pStyle w:val="ParagraphStyle0"/>
        <w:spacing w:before="120" w:after="0" w:line="240" w:lineRule="auto"/>
        <w:rPr>
          <w:rFonts w:cs="Arial"/>
          <w:sz w:val="24"/>
          <w:szCs w:val="24"/>
          <w:lang w:val="fr-FR"/>
        </w:rPr>
      </w:pPr>
      <w:r w:rsidRPr="00785A60">
        <w:rPr>
          <w:rFonts w:cs="Arial"/>
          <w:sz w:val="24"/>
          <w:szCs w:val="24"/>
          <w:lang w:val="fr-FR"/>
        </w:rPr>
        <w:t>Tỷ lệ phơi nhiễm là thông số được đánh giá tại một vị trí xác định cho mỗi tần số hoạ</w:t>
      </w:r>
      <w:r w:rsidR="002D2661" w:rsidRPr="00785A60">
        <w:rPr>
          <w:rFonts w:cs="Arial"/>
          <w:sz w:val="24"/>
          <w:szCs w:val="24"/>
          <w:lang w:val="fr-FR"/>
        </w:rPr>
        <w:t>t động của nguồn phát vô tuyến</w:t>
      </w:r>
      <w:r w:rsidRPr="00785A60">
        <w:rPr>
          <w:rFonts w:cs="Arial"/>
          <w:sz w:val="24"/>
          <w:szCs w:val="24"/>
          <w:lang w:val="fr-FR"/>
        </w:rPr>
        <w:t>.</w:t>
      </w:r>
    </w:p>
    <w:p w:rsidR="00022BD9" w:rsidRPr="00785A60" w:rsidRDefault="00022BD9" w:rsidP="00865104">
      <w:pPr>
        <w:pStyle w:val="ParagraphStyle0"/>
        <w:spacing w:before="120" w:after="0" w:line="240" w:lineRule="auto"/>
        <w:rPr>
          <w:rFonts w:cs="Arial"/>
          <w:sz w:val="24"/>
          <w:szCs w:val="24"/>
          <w:lang w:val="fr-FR"/>
        </w:rPr>
      </w:pPr>
      <w:r w:rsidRPr="00785A60">
        <w:rPr>
          <w:rFonts w:cs="Arial"/>
          <w:sz w:val="24"/>
          <w:szCs w:val="24"/>
          <w:lang w:val="fr-FR"/>
        </w:rPr>
        <w:t>Trong dải tần số từ 30</w:t>
      </w:r>
      <w:r w:rsidR="002D2661" w:rsidRPr="00785A60">
        <w:rPr>
          <w:rFonts w:cs="Arial"/>
          <w:sz w:val="24"/>
          <w:szCs w:val="24"/>
          <w:lang w:val="fr-FR"/>
        </w:rPr>
        <w:t>0</w:t>
      </w:r>
      <w:r w:rsidR="00597721">
        <w:rPr>
          <w:rFonts w:cs="Arial"/>
          <w:sz w:val="24"/>
          <w:szCs w:val="24"/>
          <w:lang w:val="fr-FR"/>
        </w:rPr>
        <w:t xml:space="preserve"> </w:t>
      </w:r>
      <w:r w:rsidR="002D2661" w:rsidRPr="00785A60">
        <w:rPr>
          <w:rFonts w:cs="Arial"/>
          <w:sz w:val="24"/>
          <w:szCs w:val="24"/>
          <w:lang w:val="fr-FR"/>
        </w:rPr>
        <w:t>k</w:t>
      </w:r>
      <w:r w:rsidRPr="00785A60">
        <w:rPr>
          <w:rFonts w:cs="Arial"/>
          <w:sz w:val="24"/>
          <w:szCs w:val="24"/>
          <w:lang w:val="fr-FR"/>
        </w:rPr>
        <w:t xml:space="preserve">Hz đến </w:t>
      </w:r>
      <w:r w:rsidR="00C444D1">
        <w:rPr>
          <w:rFonts w:cs="Arial"/>
          <w:sz w:val="24"/>
          <w:szCs w:val="24"/>
          <w:lang w:val="fr-FR"/>
        </w:rPr>
        <w:t>1</w:t>
      </w:r>
      <w:r w:rsidR="002D2661" w:rsidRPr="00785A60">
        <w:rPr>
          <w:rFonts w:cs="Arial"/>
          <w:sz w:val="24"/>
          <w:szCs w:val="24"/>
          <w:lang w:val="fr-FR"/>
        </w:rPr>
        <w:t>0</w:t>
      </w:r>
      <w:r w:rsidR="00597721">
        <w:rPr>
          <w:rFonts w:cs="Arial"/>
          <w:sz w:val="24"/>
          <w:szCs w:val="24"/>
          <w:lang w:val="fr-FR"/>
        </w:rPr>
        <w:t xml:space="preserve"> </w:t>
      </w:r>
      <w:r w:rsidR="002D2661" w:rsidRPr="00785A60">
        <w:rPr>
          <w:rFonts w:cs="Arial"/>
          <w:sz w:val="24"/>
          <w:szCs w:val="24"/>
          <w:lang w:val="fr-FR"/>
        </w:rPr>
        <w:t>M</w:t>
      </w:r>
      <w:r w:rsidRPr="00785A60">
        <w:rPr>
          <w:rFonts w:cs="Arial"/>
          <w:sz w:val="24"/>
          <w:szCs w:val="24"/>
          <w:lang w:val="fr-FR"/>
        </w:rPr>
        <w:t>Hz:</w:t>
      </w:r>
    </w:p>
    <w:p w:rsidR="008954EB" w:rsidRPr="00785A60" w:rsidRDefault="002D2661" w:rsidP="008954EB">
      <w:pPr>
        <w:keepNext/>
        <w:suppressLineNumbers/>
        <w:ind w:firstLine="567"/>
        <w:jc w:val="center"/>
        <w:rPr>
          <w:lang w:val="fr-FR"/>
        </w:rPr>
      </w:pPr>
      <w:r w:rsidRPr="0006376A">
        <w:rPr>
          <w:position w:val="-32"/>
        </w:rPr>
        <w:object w:dxaOrig="1260" w:dyaOrig="800">
          <v:shape id="_x0000_i1029" type="#_x0000_t75" style="width:63pt;height:41.25pt" o:ole="">
            <v:imagedata r:id="rId21" o:title=""/>
          </v:shape>
          <o:OLEObject Type="Embed" ProgID="Equation.3" ShapeID="_x0000_i1029" DrawAspect="Content" ObjectID="_1456833626" r:id="rId22"/>
        </w:object>
      </w:r>
      <w:r w:rsidR="008954EB" w:rsidRPr="00785A60">
        <w:rPr>
          <w:sz w:val="28"/>
          <w:szCs w:val="28"/>
          <w:lang w:val="fr-FR"/>
        </w:rPr>
        <w:tab/>
      </w:r>
      <w:r w:rsidR="00CA0A8A">
        <w:rPr>
          <w:sz w:val="24"/>
          <w:szCs w:val="28"/>
          <w:lang w:val="fr-FR"/>
        </w:rPr>
        <w:t>hoặc</w:t>
      </w:r>
      <w:r w:rsidR="008954EB" w:rsidRPr="00CA0A8A">
        <w:rPr>
          <w:sz w:val="18"/>
          <w:lang w:val="fr-FR"/>
        </w:rPr>
        <w:tab/>
      </w:r>
      <w:r w:rsidR="00CA0A8A" w:rsidRPr="0006376A">
        <w:rPr>
          <w:position w:val="-32"/>
        </w:rPr>
        <w:object w:dxaOrig="1280" w:dyaOrig="800">
          <v:shape id="_x0000_i1030" type="#_x0000_t75" style="width:64.5pt;height:41.25pt" o:ole="">
            <v:imagedata r:id="rId23" o:title=""/>
          </v:shape>
          <o:OLEObject Type="Embed" ProgID="Equation.3" ShapeID="_x0000_i1030" DrawAspect="Content" ObjectID="_1456833627" r:id="rId24"/>
        </w:object>
      </w:r>
      <w:r w:rsidRPr="00785A60">
        <w:rPr>
          <w:lang w:val="fr-FR"/>
        </w:rPr>
        <w:tab/>
      </w:r>
      <w:r w:rsidR="008954EB" w:rsidRPr="00785A60">
        <w:rPr>
          <w:lang w:val="fr-FR"/>
        </w:rPr>
        <w:t>(6)</w:t>
      </w:r>
    </w:p>
    <w:p w:rsidR="002D2661" w:rsidRPr="00785A60" w:rsidRDefault="002D2661" w:rsidP="00865104">
      <w:pPr>
        <w:pStyle w:val="ParagraphStyle0"/>
        <w:spacing w:before="120" w:after="0" w:line="240" w:lineRule="auto"/>
        <w:rPr>
          <w:rFonts w:cs="Arial"/>
          <w:sz w:val="24"/>
          <w:szCs w:val="24"/>
          <w:lang w:val="fr-FR"/>
        </w:rPr>
      </w:pPr>
      <w:r w:rsidRPr="00785A60">
        <w:rPr>
          <w:rFonts w:cs="Arial"/>
          <w:sz w:val="24"/>
          <w:szCs w:val="24"/>
          <w:lang w:val="fr-FR"/>
        </w:rPr>
        <w:t xml:space="preserve">Trong dải tần số từ </w:t>
      </w:r>
      <w:r w:rsidR="00C444D1">
        <w:rPr>
          <w:rFonts w:cs="Arial"/>
          <w:sz w:val="24"/>
          <w:szCs w:val="24"/>
          <w:lang w:val="fr-FR"/>
        </w:rPr>
        <w:t>1</w:t>
      </w:r>
      <w:r w:rsidRPr="00785A60">
        <w:rPr>
          <w:rFonts w:cs="Arial"/>
          <w:sz w:val="24"/>
          <w:szCs w:val="24"/>
          <w:lang w:val="fr-FR"/>
        </w:rPr>
        <w:t>0 MHz đến 3 GHz:</w:t>
      </w:r>
    </w:p>
    <w:p w:rsidR="002D2661" w:rsidRPr="002D2661" w:rsidRDefault="002D2661" w:rsidP="002D2661">
      <w:pPr>
        <w:keepNext/>
        <w:suppressLineNumbers/>
        <w:ind w:firstLine="567"/>
        <w:jc w:val="center"/>
      </w:pPr>
      <w:r w:rsidRPr="00E70C27">
        <w:rPr>
          <w:position w:val="-32"/>
        </w:rPr>
        <w:object w:dxaOrig="1800" w:dyaOrig="800">
          <v:shape id="_x0000_i1031" type="#_x0000_t75" style="width:91.5pt;height:41.25pt" o:ole="">
            <v:imagedata r:id="rId25" o:title=""/>
          </v:shape>
          <o:OLEObject Type="Embed" ProgID="Equation.3" ShapeID="_x0000_i1031" DrawAspect="Content" ObjectID="_1456833628" r:id="rId26"/>
        </w:object>
      </w:r>
      <w:r w:rsidRPr="002D2661">
        <w:tab/>
      </w:r>
      <w:r w:rsidRPr="002D2661">
        <w:tab/>
        <w:t>(</w:t>
      </w:r>
      <w:r>
        <w:t>7</w:t>
      </w:r>
      <w:r w:rsidRPr="002D2661">
        <w:t>)</w:t>
      </w:r>
    </w:p>
    <w:p w:rsidR="00022BD9" w:rsidRPr="00AC31A7" w:rsidRDefault="00022BD9" w:rsidP="00865104">
      <w:pPr>
        <w:pStyle w:val="ParagraphStyle0"/>
        <w:spacing w:before="120" w:after="0" w:line="240" w:lineRule="auto"/>
        <w:rPr>
          <w:rFonts w:cs="Arial"/>
          <w:sz w:val="24"/>
          <w:szCs w:val="24"/>
        </w:rPr>
      </w:pPr>
      <w:r w:rsidRPr="00AC31A7">
        <w:rPr>
          <w:rFonts w:cs="Arial"/>
          <w:sz w:val="24"/>
          <w:szCs w:val="24"/>
        </w:rPr>
        <w:t>trong đó:</w:t>
      </w:r>
    </w:p>
    <w:p w:rsidR="00022BD9" w:rsidRPr="00AC31A7" w:rsidRDefault="003848C5" w:rsidP="00E55223">
      <w:pPr>
        <w:pStyle w:val="ParagraphStyle0"/>
        <w:numPr>
          <w:ilvl w:val="0"/>
          <w:numId w:val="10"/>
        </w:numPr>
        <w:tabs>
          <w:tab w:val="clear" w:pos="644"/>
          <w:tab w:val="num" w:pos="284"/>
          <w:tab w:val="num" w:pos="851"/>
        </w:tabs>
        <w:spacing w:before="120" w:after="0" w:line="240" w:lineRule="auto"/>
        <w:ind w:left="855" w:hanging="855"/>
        <w:rPr>
          <w:rFonts w:cs="Arial"/>
          <w:sz w:val="24"/>
          <w:szCs w:val="24"/>
        </w:rPr>
      </w:pPr>
      <w:r w:rsidRPr="003848C5">
        <w:rPr>
          <w:rFonts w:ascii="Times New Roman" w:hAnsi="Times New Roman"/>
          <w:i/>
          <w:sz w:val="24"/>
          <w:szCs w:val="24"/>
        </w:rPr>
        <w:t>ER</w:t>
      </w:r>
      <w:r w:rsidR="00022BD9" w:rsidRPr="00AC31A7">
        <w:rPr>
          <w:rFonts w:cs="Arial"/>
          <w:sz w:val="24"/>
          <w:szCs w:val="24"/>
        </w:rPr>
        <w:t xml:space="preserve">: </w:t>
      </w:r>
      <w:r w:rsidR="00635ACC" w:rsidRPr="00AC31A7">
        <w:rPr>
          <w:rFonts w:cs="Arial"/>
          <w:sz w:val="24"/>
          <w:szCs w:val="24"/>
        </w:rPr>
        <w:t>Tỷ lệ phơi nhiễm</w:t>
      </w:r>
      <w:r w:rsidR="00022BD9" w:rsidRPr="00AC31A7">
        <w:rPr>
          <w:rFonts w:cs="Arial"/>
          <w:sz w:val="24"/>
          <w:szCs w:val="24"/>
        </w:rPr>
        <w:t xml:space="preserve"> tại mỗi tần số hoạt động của nguồn;</w:t>
      </w:r>
    </w:p>
    <w:p w:rsidR="00022BD9" w:rsidRPr="00AC31A7" w:rsidRDefault="003848C5" w:rsidP="00E55223">
      <w:pPr>
        <w:pStyle w:val="ParagraphStyle0"/>
        <w:numPr>
          <w:ilvl w:val="0"/>
          <w:numId w:val="10"/>
        </w:numPr>
        <w:tabs>
          <w:tab w:val="clear" w:pos="644"/>
          <w:tab w:val="num" w:pos="284"/>
          <w:tab w:val="num" w:pos="851"/>
        </w:tabs>
        <w:spacing w:before="120" w:after="0" w:line="240" w:lineRule="auto"/>
        <w:ind w:left="855" w:hanging="855"/>
        <w:rPr>
          <w:rFonts w:cs="Arial"/>
          <w:sz w:val="24"/>
          <w:szCs w:val="24"/>
        </w:rPr>
      </w:pPr>
      <w:r w:rsidRPr="003848C5">
        <w:rPr>
          <w:rFonts w:ascii="Times New Roman" w:hAnsi="Times New Roman"/>
          <w:i/>
          <w:sz w:val="24"/>
          <w:szCs w:val="24"/>
        </w:rPr>
        <w:t xml:space="preserve">f </w:t>
      </w:r>
      <w:r w:rsidR="00022BD9" w:rsidRPr="00AC31A7">
        <w:rPr>
          <w:rFonts w:cs="Arial"/>
          <w:sz w:val="24"/>
          <w:szCs w:val="24"/>
        </w:rPr>
        <w:t>: tần số hoạt động của nguồn;</w:t>
      </w:r>
    </w:p>
    <w:p w:rsidR="00022BD9" w:rsidRPr="00AC31A7" w:rsidRDefault="003848C5" w:rsidP="00E55223">
      <w:pPr>
        <w:pStyle w:val="ParagraphStyle0"/>
        <w:numPr>
          <w:ilvl w:val="0"/>
          <w:numId w:val="10"/>
        </w:numPr>
        <w:tabs>
          <w:tab w:val="clear" w:pos="644"/>
          <w:tab w:val="num" w:pos="284"/>
          <w:tab w:val="num" w:pos="851"/>
        </w:tabs>
        <w:spacing w:before="120" w:after="0" w:line="240" w:lineRule="auto"/>
        <w:ind w:left="855" w:hanging="855"/>
        <w:rPr>
          <w:rFonts w:cs="Arial"/>
          <w:sz w:val="24"/>
          <w:szCs w:val="24"/>
        </w:rPr>
      </w:pPr>
      <w:r w:rsidRPr="003848C5">
        <w:rPr>
          <w:rFonts w:ascii="Times New Roman" w:hAnsi="Times New Roman"/>
          <w:i/>
          <w:sz w:val="24"/>
          <w:szCs w:val="24"/>
        </w:rPr>
        <w:t>S</w:t>
      </w:r>
      <w:r w:rsidR="00022BD9" w:rsidRPr="00AC31A7">
        <w:rPr>
          <w:rFonts w:cs="Arial"/>
          <w:sz w:val="24"/>
          <w:szCs w:val="24"/>
        </w:rPr>
        <w:t xml:space="preserve">: mật độ công suất sóng phẳng tương đương </w:t>
      </w:r>
      <w:r w:rsidR="00851C89" w:rsidRPr="00AC31A7">
        <w:rPr>
          <w:rFonts w:cs="Arial"/>
          <w:sz w:val="24"/>
          <w:szCs w:val="24"/>
        </w:rPr>
        <w:t xml:space="preserve">đo được </w:t>
      </w:r>
      <w:r w:rsidR="00022BD9" w:rsidRPr="00AC31A7">
        <w:rPr>
          <w:rFonts w:cs="Arial"/>
          <w:sz w:val="24"/>
          <w:szCs w:val="24"/>
        </w:rPr>
        <w:t xml:space="preserve">tại tần số </w:t>
      </w:r>
      <w:r w:rsidRPr="003848C5">
        <w:rPr>
          <w:rFonts w:ascii="Times New Roman" w:hAnsi="Times New Roman"/>
          <w:i/>
          <w:sz w:val="24"/>
          <w:szCs w:val="24"/>
        </w:rPr>
        <w:t>f</w:t>
      </w:r>
      <w:r w:rsidR="00D33B73">
        <w:rPr>
          <w:rFonts w:ascii="Times New Roman" w:hAnsi="Times New Roman"/>
          <w:i/>
          <w:sz w:val="24"/>
          <w:szCs w:val="24"/>
        </w:rPr>
        <w:t xml:space="preserve">  </w:t>
      </w:r>
      <w:r w:rsidR="00022BD9" w:rsidRPr="00AC31A7">
        <w:rPr>
          <w:rFonts w:cs="Arial"/>
          <w:sz w:val="24"/>
          <w:szCs w:val="24"/>
        </w:rPr>
        <w:t>của nguồn;</w:t>
      </w:r>
    </w:p>
    <w:p w:rsidR="00022BD9" w:rsidRPr="00AC31A7" w:rsidRDefault="003848C5" w:rsidP="00E55223">
      <w:pPr>
        <w:pStyle w:val="ParagraphStyle0"/>
        <w:numPr>
          <w:ilvl w:val="0"/>
          <w:numId w:val="10"/>
        </w:numPr>
        <w:tabs>
          <w:tab w:val="clear" w:pos="644"/>
          <w:tab w:val="left" w:pos="0"/>
          <w:tab w:val="num" w:pos="284"/>
        </w:tabs>
        <w:spacing w:before="120" w:after="0" w:line="240" w:lineRule="auto"/>
        <w:ind w:left="0" w:firstLine="0"/>
        <w:rPr>
          <w:rFonts w:cs="Arial"/>
          <w:sz w:val="24"/>
          <w:szCs w:val="24"/>
        </w:rPr>
      </w:pPr>
      <w:r w:rsidRPr="003848C5">
        <w:rPr>
          <w:rFonts w:ascii="Times New Roman" w:hAnsi="Times New Roman"/>
          <w:i/>
          <w:sz w:val="24"/>
          <w:szCs w:val="24"/>
        </w:rPr>
        <w:lastRenderedPageBreak/>
        <w:t>S</w:t>
      </w:r>
      <w:r w:rsidRPr="003848C5">
        <w:rPr>
          <w:rFonts w:ascii="Times New Roman" w:hAnsi="Times New Roman"/>
          <w:i/>
          <w:sz w:val="24"/>
          <w:szCs w:val="24"/>
          <w:vertAlign w:val="subscript"/>
        </w:rPr>
        <w:t>L</w:t>
      </w:r>
      <w:r w:rsidR="00022BD9" w:rsidRPr="00AC31A7">
        <w:rPr>
          <w:rFonts w:cs="Arial"/>
          <w:sz w:val="24"/>
          <w:szCs w:val="24"/>
        </w:rPr>
        <w:t xml:space="preserve">: mức giới hạn </w:t>
      </w:r>
      <w:r w:rsidR="00851C89" w:rsidRPr="00AC31A7">
        <w:rPr>
          <w:rFonts w:cs="Arial"/>
          <w:sz w:val="24"/>
          <w:szCs w:val="24"/>
        </w:rPr>
        <w:t xml:space="preserve">phơi nhiễm dẫn xuất dưới dạng </w:t>
      </w:r>
      <w:r w:rsidR="00022BD9" w:rsidRPr="00AC31A7">
        <w:rPr>
          <w:rFonts w:cs="Arial"/>
          <w:sz w:val="24"/>
          <w:szCs w:val="24"/>
        </w:rPr>
        <w:t>mật độ công suất sóng phẳng tương đương tại tần số</w:t>
      </w:r>
      <w:r w:rsidR="00D33B73">
        <w:rPr>
          <w:rFonts w:cs="Arial"/>
          <w:sz w:val="24"/>
          <w:szCs w:val="24"/>
        </w:rPr>
        <w:t xml:space="preserve"> </w:t>
      </w:r>
      <w:r w:rsidRPr="003848C5">
        <w:rPr>
          <w:rFonts w:ascii="Times New Roman" w:hAnsi="Times New Roman"/>
          <w:i/>
          <w:sz w:val="24"/>
          <w:szCs w:val="24"/>
        </w:rPr>
        <w:t>f</w:t>
      </w:r>
      <w:r w:rsidR="00D33B73">
        <w:rPr>
          <w:rFonts w:ascii="Times New Roman" w:hAnsi="Times New Roman"/>
          <w:i/>
          <w:sz w:val="24"/>
          <w:szCs w:val="24"/>
        </w:rPr>
        <w:t>;</w:t>
      </w:r>
    </w:p>
    <w:p w:rsidR="00897E26" w:rsidRPr="00AC31A7" w:rsidRDefault="003848C5" w:rsidP="00E55223">
      <w:pPr>
        <w:pStyle w:val="ParagraphStyle0"/>
        <w:numPr>
          <w:ilvl w:val="0"/>
          <w:numId w:val="10"/>
        </w:numPr>
        <w:tabs>
          <w:tab w:val="clear" w:pos="644"/>
          <w:tab w:val="num" w:pos="284"/>
          <w:tab w:val="num" w:pos="851"/>
        </w:tabs>
        <w:spacing w:before="120" w:after="0" w:line="240" w:lineRule="auto"/>
        <w:ind w:left="851" w:hanging="851"/>
        <w:rPr>
          <w:rFonts w:cs="Arial"/>
          <w:sz w:val="24"/>
          <w:szCs w:val="24"/>
        </w:rPr>
      </w:pPr>
      <w:r w:rsidRPr="003848C5">
        <w:rPr>
          <w:rFonts w:ascii="Times New Roman" w:hAnsi="Times New Roman"/>
          <w:i/>
          <w:sz w:val="24"/>
          <w:szCs w:val="24"/>
        </w:rPr>
        <w:t>E</w:t>
      </w:r>
      <w:r w:rsidR="00897E26" w:rsidRPr="00AC31A7">
        <w:rPr>
          <w:rFonts w:cs="Arial"/>
          <w:sz w:val="24"/>
          <w:szCs w:val="24"/>
        </w:rPr>
        <w:t xml:space="preserve">: cường độ trường điện </w:t>
      </w:r>
      <w:r w:rsidR="00851C89" w:rsidRPr="00AC31A7">
        <w:rPr>
          <w:rFonts w:cs="Arial"/>
          <w:sz w:val="24"/>
          <w:szCs w:val="24"/>
        </w:rPr>
        <w:t xml:space="preserve">đo được </w:t>
      </w:r>
      <w:r w:rsidR="00897E26" w:rsidRPr="00AC31A7">
        <w:rPr>
          <w:rFonts w:cs="Arial"/>
          <w:sz w:val="24"/>
          <w:szCs w:val="24"/>
        </w:rPr>
        <w:t xml:space="preserve">tại tần số </w:t>
      </w:r>
      <w:r w:rsidRPr="003848C5">
        <w:rPr>
          <w:rFonts w:ascii="Times New Roman" w:hAnsi="Times New Roman"/>
          <w:i/>
          <w:sz w:val="24"/>
          <w:szCs w:val="24"/>
        </w:rPr>
        <w:t>f</w:t>
      </w:r>
      <w:r w:rsidR="00D33B73">
        <w:rPr>
          <w:rFonts w:ascii="Times New Roman" w:hAnsi="Times New Roman"/>
          <w:i/>
          <w:sz w:val="24"/>
          <w:szCs w:val="24"/>
        </w:rPr>
        <w:t xml:space="preserve"> </w:t>
      </w:r>
      <w:r w:rsidR="00897E26" w:rsidRPr="00AC31A7">
        <w:rPr>
          <w:rFonts w:cs="Arial"/>
          <w:sz w:val="24"/>
          <w:szCs w:val="24"/>
        </w:rPr>
        <w:t>của nguồn;</w:t>
      </w:r>
    </w:p>
    <w:p w:rsidR="00897E26" w:rsidRDefault="003848C5" w:rsidP="00E55223">
      <w:pPr>
        <w:pStyle w:val="ParagraphStyle0"/>
        <w:numPr>
          <w:ilvl w:val="0"/>
          <w:numId w:val="10"/>
        </w:numPr>
        <w:tabs>
          <w:tab w:val="clear" w:pos="644"/>
          <w:tab w:val="num" w:pos="0"/>
          <w:tab w:val="num" w:pos="284"/>
        </w:tabs>
        <w:spacing w:before="120" w:after="0" w:line="240" w:lineRule="auto"/>
        <w:ind w:left="0" w:firstLine="0"/>
        <w:rPr>
          <w:rFonts w:cs="Arial"/>
          <w:sz w:val="24"/>
          <w:szCs w:val="24"/>
        </w:rPr>
      </w:pPr>
      <w:r w:rsidRPr="003848C5">
        <w:rPr>
          <w:rFonts w:ascii="Times New Roman" w:hAnsi="Times New Roman"/>
          <w:i/>
          <w:sz w:val="24"/>
          <w:szCs w:val="24"/>
        </w:rPr>
        <w:t>E</w:t>
      </w:r>
      <w:r w:rsidRPr="003848C5">
        <w:rPr>
          <w:rFonts w:ascii="Times New Roman" w:hAnsi="Times New Roman"/>
          <w:i/>
          <w:sz w:val="24"/>
          <w:szCs w:val="24"/>
          <w:vertAlign w:val="subscript"/>
        </w:rPr>
        <w:t>L</w:t>
      </w:r>
      <w:r w:rsidR="00897E26" w:rsidRPr="00AC31A7">
        <w:rPr>
          <w:rFonts w:cs="Arial"/>
          <w:sz w:val="24"/>
          <w:szCs w:val="24"/>
        </w:rPr>
        <w:t>: mức giới hạn</w:t>
      </w:r>
      <w:r w:rsidR="00851C89" w:rsidRPr="00AC31A7">
        <w:rPr>
          <w:rFonts w:cs="Arial"/>
          <w:sz w:val="24"/>
          <w:szCs w:val="24"/>
        </w:rPr>
        <w:t xml:space="preserve"> phơi nhiễm dẫn xuất dưới dạng </w:t>
      </w:r>
      <w:r w:rsidR="00897E26" w:rsidRPr="00AC31A7">
        <w:rPr>
          <w:rFonts w:cs="Arial"/>
          <w:sz w:val="24"/>
          <w:szCs w:val="24"/>
        </w:rPr>
        <w:t xml:space="preserve">cường độ trường điện tại tần số </w:t>
      </w:r>
      <w:r w:rsidRPr="003848C5">
        <w:rPr>
          <w:rFonts w:ascii="Times New Roman" w:hAnsi="Times New Roman"/>
          <w:i/>
          <w:sz w:val="24"/>
          <w:szCs w:val="24"/>
        </w:rPr>
        <w:t>f</w:t>
      </w:r>
      <w:r w:rsidR="00D33B73">
        <w:rPr>
          <w:rFonts w:cs="Arial"/>
          <w:sz w:val="24"/>
          <w:szCs w:val="24"/>
        </w:rPr>
        <w:t>;</w:t>
      </w:r>
    </w:p>
    <w:p w:rsidR="00235016" w:rsidRPr="00AC31A7" w:rsidRDefault="00235016" w:rsidP="00E55223">
      <w:pPr>
        <w:pStyle w:val="ParagraphStyle0"/>
        <w:numPr>
          <w:ilvl w:val="0"/>
          <w:numId w:val="10"/>
        </w:numPr>
        <w:tabs>
          <w:tab w:val="clear" w:pos="644"/>
          <w:tab w:val="num" w:pos="284"/>
          <w:tab w:val="num" w:pos="851"/>
        </w:tabs>
        <w:spacing w:before="120" w:after="0" w:line="240" w:lineRule="auto"/>
        <w:ind w:left="851" w:hanging="851"/>
        <w:rPr>
          <w:rFonts w:cs="Arial"/>
          <w:sz w:val="24"/>
          <w:szCs w:val="24"/>
        </w:rPr>
      </w:pPr>
      <w:r>
        <w:rPr>
          <w:rFonts w:ascii="Times New Roman" w:hAnsi="Times New Roman"/>
          <w:i/>
          <w:sz w:val="24"/>
          <w:szCs w:val="24"/>
        </w:rPr>
        <w:t>H</w:t>
      </w:r>
      <w:r w:rsidRPr="00AC31A7">
        <w:rPr>
          <w:rFonts w:cs="Arial"/>
          <w:sz w:val="24"/>
          <w:szCs w:val="24"/>
        </w:rPr>
        <w:t xml:space="preserve">: cường độ trường </w:t>
      </w:r>
      <w:r>
        <w:rPr>
          <w:rFonts w:cs="Arial"/>
          <w:sz w:val="24"/>
          <w:szCs w:val="24"/>
        </w:rPr>
        <w:t>từ</w:t>
      </w:r>
      <w:r w:rsidRPr="00AC31A7">
        <w:rPr>
          <w:rFonts w:cs="Arial"/>
          <w:sz w:val="24"/>
          <w:szCs w:val="24"/>
        </w:rPr>
        <w:t xml:space="preserve"> đo được tại tần số </w:t>
      </w:r>
      <w:r w:rsidRPr="003848C5">
        <w:rPr>
          <w:rFonts w:ascii="Times New Roman" w:hAnsi="Times New Roman"/>
          <w:i/>
          <w:sz w:val="24"/>
          <w:szCs w:val="24"/>
        </w:rPr>
        <w:t>f</w:t>
      </w:r>
      <w:r w:rsidR="00D33B73">
        <w:rPr>
          <w:rFonts w:ascii="Times New Roman" w:hAnsi="Times New Roman"/>
          <w:i/>
          <w:sz w:val="24"/>
          <w:szCs w:val="24"/>
        </w:rPr>
        <w:t xml:space="preserve"> </w:t>
      </w:r>
      <w:r w:rsidR="00762EA5">
        <w:rPr>
          <w:rFonts w:ascii="Times New Roman" w:hAnsi="Times New Roman"/>
          <w:i/>
          <w:sz w:val="24"/>
          <w:szCs w:val="24"/>
        </w:rPr>
        <w:t xml:space="preserve"> </w:t>
      </w:r>
      <w:r w:rsidRPr="00AC31A7">
        <w:rPr>
          <w:rFonts w:cs="Arial"/>
          <w:sz w:val="24"/>
          <w:szCs w:val="24"/>
        </w:rPr>
        <w:t>của nguồn;</w:t>
      </w:r>
    </w:p>
    <w:p w:rsidR="00235016" w:rsidRDefault="00235016" w:rsidP="00E55223">
      <w:pPr>
        <w:pStyle w:val="ParagraphStyle0"/>
        <w:numPr>
          <w:ilvl w:val="0"/>
          <w:numId w:val="10"/>
        </w:numPr>
        <w:tabs>
          <w:tab w:val="clear" w:pos="644"/>
          <w:tab w:val="num" w:pos="284"/>
          <w:tab w:val="num" w:pos="851"/>
        </w:tabs>
        <w:spacing w:before="120" w:after="0" w:line="240" w:lineRule="auto"/>
        <w:ind w:left="851" w:hanging="851"/>
        <w:rPr>
          <w:rFonts w:cs="Arial"/>
          <w:sz w:val="24"/>
          <w:szCs w:val="24"/>
        </w:rPr>
      </w:pPr>
      <w:r>
        <w:rPr>
          <w:rFonts w:ascii="Times New Roman" w:hAnsi="Times New Roman"/>
          <w:i/>
          <w:sz w:val="24"/>
          <w:szCs w:val="24"/>
        </w:rPr>
        <w:t>H</w:t>
      </w:r>
      <w:r w:rsidRPr="003848C5">
        <w:rPr>
          <w:rFonts w:ascii="Times New Roman" w:hAnsi="Times New Roman"/>
          <w:i/>
          <w:sz w:val="24"/>
          <w:szCs w:val="24"/>
          <w:vertAlign w:val="subscript"/>
        </w:rPr>
        <w:t>L</w:t>
      </w:r>
      <w:r w:rsidRPr="00AC31A7">
        <w:rPr>
          <w:rFonts w:cs="Arial"/>
          <w:sz w:val="24"/>
          <w:szCs w:val="24"/>
        </w:rPr>
        <w:t xml:space="preserve">: mức giới hạn phơi nhiễm dẫn xuất dưới dạng cường độ trường </w:t>
      </w:r>
      <w:r>
        <w:rPr>
          <w:rFonts w:cs="Arial"/>
          <w:sz w:val="24"/>
          <w:szCs w:val="24"/>
        </w:rPr>
        <w:t>từ</w:t>
      </w:r>
      <w:r w:rsidRPr="00AC31A7">
        <w:rPr>
          <w:rFonts w:cs="Arial"/>
          <w:sz w:val="24"/>
          <w:szCs w:val="24"/>
        </w:rPr>
        <w:t xml:space="preserve"> tại tần số </w:t>
      </w:r>
      <w:r w:rsidRPr="003848C5">
        <w:rPr>
          <w:rFonts w:ascii="Times New Roman" w:hAnsi="Times New Roman"/>
          <w:i/>
          <w:sz w:val="24"/>
          <w:szCs w:val="24"/>
        </w:rPr>
        <w:t>f</w:t>
      </w:r>
      <w:r w:rsidRPr="00AC31A7">
        <w:rPr>
          <w:rFonts w:cs="Arial"/>
          <w:sz w:val="24"/>
          <w:szCs w:val="24"/>
        </w:rPr>
        <w:t>.</w:t>
      </w:r>
    </w:p>
    <w:p w:rsidR="00022BD9" w:rsidRPr="00AC31A7" w:rsidRDefault="00022BD9" w:rsidP="00964587">
      <w:pPr>
        <w:numPr>
          <w:ilvl w:val="0"/>
          <w:numId w:val="13"/>
        </w:numPr>
        <w:spacing w:before="120"/>
        <w:ind w:left="851" w:hanging="851"/>
        <w:rPr>
          <w:rFonts w:cs="Arial"/>
          <w:sz w:val="24"/>
        </w:rPr>
      </w:pPr>
      <w:bookmarkStart w:id="25" w:name="_Toc153855140"/>
      <w:r w:rsidRPr="00AC31A7">
        <w:rPr>
          <w:rFonts w:cs="Arial"/>
          <w:b/>
          <w:sz w:val="24"/>
        </w:rPr>
        <w:t xml:space="preserve">Tỷ lệ phơi nhiễm tổng cộng </w:t>
      </w:r>
      <w:r w:rsidRPr="00AC31A7">
        <w:rPr>
          <w:rFonts w:cs="Arial"/>
          <w:sz w:val="24"/>
        </w:rPr>
        <w:t>(</w:t>
      </w:r>
      <w:r w:rsidR="00AC31A7" w:rsidRPr="00AC31A7">
        <w:rPr>
          <w:rFonts w:cs="Arial"/>
          <w:sz w:val="24"/>
        </w:rPr>
        <w:t xml:space="preserve">Total Exposure Ratio - </w:t>
      </w:r>
      <w:r w:rsidRPr="0058304D">
        <w:rPr>
          <w:rFonts w:ascii="Times New Roman" w:hAnsi="Times New Roman"/>
          <w:i/>
          <w:sz w:val="24"/>
        </w:rPr>
        <w:t>TER</w:t>
      </w:r>
      <w:r w:rsidRPr="00AC31A7">
        <w:rPr>
          <w:rFonts w:cs="Arial"/>
          <w:sz w:val="24"/>
        </w:rPr>
        <w:t>)</w:t>
      </w:r>
      <w:bookmarkEnd w:id="25"/>
    </w:p>
    <w:p w:rsidR="00022BD9" w:rsidRPr="00AC31A7" w:rsidRDefault="00022BD9" w:rsidP="00E55223">
      <w:pPr>
        <w:pStyle w:val="ParagraphStyle0"/>
        <w:spacing w:before="120" w:after="0" w:line="240" w:lineRule="auto"/>
        <w:rPr>
          <w:rFonts w:cs="Arial"/>
          <w:sz w:val="24"/>
          <w:szCs w:val="24"/>
        </w:rPr>
      </w:pPr>
      <w:r w:rsidRPr="00AC31A7">
        <w:rPr>
          <w:rFonts w:cs="Arial"/>
          <w:sz w:val="24"/>
          <w:szCs w:val="24"/>
        </w:rPr>
        <w:t xml:space="preserve">Tỷ lệ phơi nhiễm tổng cộng là tổng các giá trị </w:t>
      </w:r>
      <w:r w:rsidR="00DC6A0E">
        <w:rPr>
          <w:rFonts w:cs="Arial"/>
          <w:sz w:val="24"/>
          <w:szCs w:val="24"/>
        </w:rPr>
        <w:t xml:space="preserve">tỷ lệ </w:t>
      </w:r>
      <w:r w:rsidRPr="00AC31A7">
        <w:rPr>
          <w:rFonts w:cs="Arial"/>
          <w:sz w:val="24"/>
          <w:szCs w:val="24"/>
        </w:rPr>
        <w:t>phơi nhiễm của EUT và tất cả các nguồn liên quan trong dải tần số từ 30</w:t>
      </w:r>
      <w:r w:rsidR="00C91D29">
        <w:rPr>
          <w:rFonts w:cs="Arial"/>
          <w:sz w:val="24"/>
          <w:szCs w:val="24"/>
        </w:rPr>
        <w:t>0</w:t>
      </w:r>
      <w:r w:rsidR="00D33B73">
        <w:rPr>
          <w:rFonts w:cs="Arial"/>
          <w:sz w:val="24"/>
          <w:szCs w:val="24"/>
        </w:rPr>
        <w:t xml:space="preserve"> </w:t>
      </w:r>
      <w:r w:rsidR="00C91D29">
        <w:rPr>
          <w:rFonts w:cs="Arial"/>
          <w:sz w:val="24"/>
          <w:szCs w:val="24"/>
        </w:rPr>
        <w:t>k</w:t>
      </w:r>
      <w:r w:rsidRPr="00AC31A7">
        <w:rPr>
          <w:rFonts w:cs="Arial"/>
          <w:sz w:val="24"/>
          <w:szCs w:val="24"/>
        </w:rPr>
        <w:t>Hz đến 3 GHz:</w:t>
      </w:r>
    </w:p>
    <w:p w:rsidR="00022BD9" w:rsidRPr="003848C5" w:rsidRDefault="003848C5" w:rsidP="00E55223">
      <w:pPr>
        <w:spacing w:before="120"/>
        <w:jc w:val="center"/>
        <w:rPr>
          <w:rFonts w:ascii="Times New Roman" w:hAnsi="Times New Roman"/>
          <w:sz w:val="24"/>
        </w:rPr>
      </w:pPr>
      <w:r w:rsidRPr="003848C5">
        <w:rPr>
          <w:rFonts w:ascii="Times New Roman" w:hAnsi="Times New Roman"/>
          <w:i/>
          <w:sz w:val="24"/>
        </w:rPr>
        <w:t>TER = ER</w:t>
      </w:r>
      <w:r w:rsidRPr="003848C5">
        <w:rPr>
          <w:rFonts w:ascii="Times New Roman" w:hAnsi="Times New Roman"/>
          <w:i/>
          <w:sz w:val="24"/>
          <w:vertAlign w:val="subscript"/>
        </w:rPr>
        <w:t>EUT</w:t>
      </w:r>
      <w:r w:rsidRPr="003848C5">
        <w:rPr>
          <w:rFonts w:ascii="Times New Roman" w:hAnsi="Times New Roman"/>
          <w:i/>
          <w:sz w:val="24"/>
        </w:rPr>
        <w:t xml:space="preserve"> + ER</w:t>
      </w:r>
      <w:r w:rsidRPr="003848C5">
        <w:rPr>
          <w:rFonts w:ascii="Times New Roman" w:hAnsi="Times New Roman"/>
          <w:i/>
          <w:sz w:val="24"/>
          <w:vertAlign w:val="subscript"/>
        </w:rPr>
        <w:t>RS</w:t>
      </w:r>
      <w:r w:rsidRPr="003848C5">
        <w:rPr>
          <w:rFonts w:ascii="Times New Roman" w:hAnsi="Times New Roman"/>
          <w:sz w:val="24"/>
        </w:rPr>
        <w:tab/>
      </w:r>
      <w:r w:rsidRPr="003848C5">
        <w:rPr>
          <w:rFonts w:ascii="Times New Roman" w:hAnsi="Times New Roman"/>
          <w:sz w:val="24"/>
        </w:rPr>
        <w:tab/>
      </w:r>
      <w:r w:rsidRPr="003848C5">
        <w:rPr>
          <w:rFonts w:cs="Arial"/>
          <w:sz w:val="24"/>
        </w:rPr>
        <w:t>(</w:t>
      </w:r>
      <w:r w:rsidR="002D2661">
        <w:rPr>
          <w:rFonts w:cs="Arial"/>
          <w:sz w:val="24"/>
        </w:rPr>
        <w:t>8</w:t>
      </w:r>
      <w:r w:rsidRPr="003848C5">
        <w:rPr>
          <w:rFonts w:cs="Arial"/>
          <w:sz w:val="24"/>
        </w:rPr>
        <w:t>)</w:t>
      </w:r>
    </w:p>
    <w:p w:rsidR="00022BD9" w:rsidRPr="00AC31A7" w:rsidRDefault="00022BD9" w:rsidP="00E55223">
      <w:pPr>
        <w:pStyle w:val="ParagraphStyle0"/>
        <w:spacing w:before="120" w:after="0" w:line="240" w:lineRule="auto"/>
        <w:rPr>
          <w:rFonts w:cs="Arial"/>
          <w:sz w:val="24"/>
          <w:szCs w:val="24"/>
        </w:rPr>
      </w:pPr>
      <w:r w:rsidRPr="00AC31A7">
        <w:rPr>
          <w:rFonts w:cs="Arial"/>
          <w:sz w:val="24"/>
          <w:szCs w:val="24"/>
        </w:rPr>
        <w:t>trong đó:</w:t>
      </w:r>
    </w:p>
    <w:p w:rsidR="00022BD9" w:rsidRPr="00AC31A7" w:rsidRDefault="003848C5" w:rsidP="00E55223">
      <w:pPr>
        <w:pStyle w:val="ParagraphStyle0"/>
        <w:numPr>
          <w:ilvl w:val="0"/>
          <w:numId w:val="10"/>
        </w:numPr>
        <w:tabs>
          <w:tab w:val="clear" w:pos="644"/>
          <w:tab w:val="num" w:pos="284"/>
          <w:tab w:val="num" w:pos="851"/>
        </w:tabs>
        <w:spacing w:before="120" w:after="0" w:line="240" w:lineRule="auto"/>
        <w:ind w:left="851" w:hanging="851"/>
        <w:rPr>
          <w:rFonts w:cs="Arial"/>
          <w:sz w:val="24"/>
          <w:szCs w:val="24"/>
        </w:rPr>
      </w:pPr>
      <w:r w:rsidRPr="003848C5">
        <w:rPr>
          <w:rFonts w:ascii="Times New Roman" w:hAnsi="Times New Roman"/>
          <w:i/>
          <w:sz w:val="24"/>
          <w:szCs w:val="24"/>
        </w:rPr>
        <w:t>ER</w:t>
      </w:r>
      <w:r w:rsidRPr="003848C5">
        <w:rPr>
          <w:rFonts w:ascii="Times New Roman" w:hAnsi="Times New Roman"/>
          <w:i/>
          <w:sz w:val="24"/>
          <w:szCs w:val="24"/>
          <w:vertAlign w:val="subscript"/>
        </w:rPr>
        <w:t>EUT</w:t>
      </w:r>
      <w:r w:rsidR="00022BD9" w:rsidRPr="00AC31A7">
        <w:rPr>
          <w:rFonts w:cs="Arial"/>
          <w:sz w:val="24"/>
          <w:szCs w:val="24"/>
        </w:rPr>
        <w:t xml:space="preserve">: </w:t>
      </w:r>
      <w:r w:rsidR="00635ACC" w:rsidRPr="00AC31A7">
        <w:rPr>
          <w:rFonts w:cs="Arial"/>
          <w:sz w:val="24"/>
          <w:szCs w:val="24"/>
        </w:rPr>
        <w:t>Tỷ lệ phơi nhiễm</w:t>
      </w:r>
      <w:r w:rsidR="00022BD9" w:rsidRPr="00AC31A7">
        <w:rPr>
          <w:rFonts w:cs="Arial"/>
          <w:sz w:val="24"/>
          <w:szCs w:val="24"/>
        </w:rPr>
        <w:t xml:space="preserve"> của EUT;</w:t>
      </w:r>
    </w:p>
    <w:p w:rsidR="00022BD9" w:rsidRPr="00AC31A7" w:rsidRDefault="003848C5" w:rsidP="00E55223">
      <w:pPr>
        <w:pStyle w:val="ParagraphStyle0"/>
        <w:numPr>
          <w:ilvl w:val="0"/>
          <w:numId w:val="10"/>
        </w:numPr>
        <w:tabs>
          <w:tab w:val="clear" w:pos="644"/>
          <w:tab w:val="num" w:pos="284"/>
          <w:tab w:val="num" w:pos="851"/>
        </w:tabs>
        <w:spacing w:before="120" w:after="0" w:line="240" w:lineRule="auto"/>
        <w:ind w:left="851" w:hanging="851"/>
        <w:rPr>
          <w:rFonts w:cs="Arial"/>
          <w:sz w:val="24"/>
          <w:szCs w:val="24"/>
        </w:rPr>
      </w:pPr>
      <w:r w:rsidRPr="003848C5">
        <w:rPr>
          <w:rFonts w:ascii="Times New Roman" w:hAnsi="Times New Roman"/>
          <w:i/>
          <w:sz w:val="24"/>
          <w:szCs w:val="24"/>
        </w:rPr>
        <w:t>ER</w:t>
      </w:r>
      <w:r w:rsidRPr="003848C5">
        <w:rPr>
          <w:rFonts w:ascii="Times New Roman" w:hAnsi="Times New Roman"/>
          <w:i/>
          <w:sz w:val="24"/>
          <w:szCs w:val="24"/>
          <w:vertAlign w:val="subscript"/>
        </w:rPr>
        <w:t>RS</w:t>
      </w:r>
      <w:r w:rsidR="00022BD9" w:rsidRPr="00AC31A7">
        <w:rPr>
          <w:rFonts w:cs="Arial"/>
          <w:sz w:val="24"/>
          <w:szCs w:val="24"/>
        </w:rPr>
        <w:t xml:space="preserve">: </w:t>
      </w:r>
      <w:r w:rsidR="00635ACC" w:rsidRPr="00AC31A7">
        <w:rPr>
          <w:rFonts w:cs="Arial"/>
          <w:sz w:val="24"/>
          <w:szCs w:val="24"/>
        </w:rPr>
        <w:t>Tỷ lệ phơi nhiễm</w:t>
      </w:r>
      <w:r w:rsidR="00022BD9" w:rsidRPr="00AC31A7">
        <w:rPr>
          <w:rFonts w:cs="Arial"/>
          <w:sz w:val="24"/>
          <w:szCs w:val="24"/>
        </w:rPr>
        <w:t xml:space="preserve"> của tất cả các nguồn liên quan.</w:t>
      </w:r>
    </w:p>
    <w:p w:rsidR="006F57E0" w:rsidRPr="00AC31A7" w:rsidRDefault="006F57E0" w:rsidP="00E55223">
      <w:pPr>
        <w:numPr>
          <w:ilvl w:val="0"/>
          <w:numId w:val="13"/>
        </w:numPr>
        <w:spacing w:before="120"/>
        <w:ind w:left="851" w:hanging="851"/>
        <w:rPr>
          <w:rFonts w:cs="Arial"/>
          <w:b/>
          <w:sz w:val="24"/>
        </w:rPr>
      </w:pPr>
      <w:bookmarkStart w:id="26" w:name="_Toc153855141"/>
      <w:r w:rsidRPr="00AC31A7">
        <w:rPr>
          <w:rFonts w:cs="Arial"/>
          <w:b/>
          <w:sz w:val="24"/>
        </w:rPr>
        <w:t xml:space="preserve">Vùng đo </w:t>
      </w:r>
      <w:r w:rsidR="00563372" w:rsidRPr="00AC31A7">
        <w:rPr>
          <w:rFonts w:cs="Arial"/>
          <w:sz w:val="24"/>
        </w:rPr>
        <w:t>(</w:t>
      </w:r>
      <w:r w:rsidR="00AC31A7" w:rsidRPr="00AC31A7">
        <w:rPr>
          <w:rFonts w:cs="Arial"/>
          <w:sz w:val="24"/>
        </w:rPr>
        <w:t xml:space="preserve">Domain of Investigation - </w:t>
      </w:r>
      <w:r w:rsidRPr="00AC31A7">
        <w:rPr>
          <w:rFonts w:cs="Arial"/>
          <w:sz w:val="24"/>
        </w:rPr>
        <w:t>DI)</w:t>
      </w:r>
      <w:bookmarkEnd w:id="26"/>
    </w:p>
    <w:p w:rsidR="006F57E0" w:rsidRDefault="006F57E0" w:rsidP="00865104">
      <w:pPr>
        <w:pStyle w:val="ParagraphStyle0"/>
        <w:spacing w:before="120" w:after="0" w:line="240" w:lineRule="auto"/>
        <w:rPr>
          <w:rFonts w:cs="Arial"/>
          <w:sz w:val="24"/>
          <w:szCs w:val="24"/>
        </w:rPr>
      </w:pPr>
      <w:r w:rsidRPr="00AC31A7">
        <w:rPr>
          <w:rFonts w:cs="Arial"/>
          <w:sz w:val="24"/>
          <w:szCs w:val="24"/>
        </w:rPr>
        <w:t xml:space="preserve">Vùng đo là phân vùng của vùng liên quan nơi </w:t>
      </w:r>
      <w:r w:rsidR="00F906ED" w:rsidRPr="00AC31A7">
        <w:rPr>
          <w:rFonts w:cs="Arial"/>
          <w:sz w:val="24"/>
          <w:szCs w:val="24"/>
        </w:rPr>
        <w:t>người dân</w:t>
      </w:r>
      <w:r w:rsidRPr="00AC31A7">
        <w:rPr>
          <w:rFonts w:cs="Arial"/>
          <w:sz w:val="24"/>
          <w:szCs w:val="24"/>
        </w:rPr>
        <w:t xml:space="preserve"> có thể tiếp cận khi </w:t>
      </w:r>
      <w:r w:rsidR="007F2916">
        <w:rPr>
          <w:rFonts w:cs="Arial"/>
          <w:sz w:val="24"/>
          <w:szCs w:val="24"/>
        </w:rPr>
        <w:t>đài phát thanh, truyền hình</w:t>
      </w:r>
      <w:r w:rsidRPr="00AC31A7">
        <w:rPr>
          <w:rFonts w:cs="Arial"/>
          <w:sz w:val="24"/>
          <w:szCs w:val="24"/>
        </w:rPr>
        <w:t xml:space="preserve"> đã được đưa vào hoạt động.</w:t>
      </w:r>
    </w:p>
    <w:p w:rsidR="0064008B" w:rsidRPr="00033819" w:rsidRDefault="00641E56" w:rsidP="00964587">
      <w:pPr>
        <w:numPr>
          <w:ilvl w:val="0"/>
          <w:numId w:val="13"/>
        </w:numPr>
        <w:spacing w:before="120"/>
        <w:ind w:left="851" w:hanging="851"/>
        <w:rPr>
          <w:rFonts w:cs="Arial"/>
          <w:sz w:val="24"/>
          <w:lang w:val="fr-FR"/>
        </w:rPr>
      </w:pPr>
      <w:bookmarkStart w:id="27" w:name="_Toc153855142"/>
      <w:r w:rsidRPr="00033819">
        <w:rPr>
          <w:rFonts w:cs="Arial"/>
          <w:b/>
          <w:sz w:val="24"/>
          <w:lang w:val="fr-FR"/>
        </w:rPr>
        <w:t xml:space="preserve">Vùng </w:t>
      </w:r>
      <w:r w:rsidRPr="00785A60">
        <w:rPr>
          <w:rFonts w:cs="Arial"/>
          <w:b/>
          <w:sz w:val="24"/>
          <w:lang w:val="fr-FR"/>
        </w:rPr>
        <w:t>liên</w:t>
      </w:r>
      <w:r w:rsidRPr="00033819">
        <w:rPr>
          <w:rFonts w:cs="Arial"/>
          <w:b/>
          <w:sz w:val="24"/>
          <w:lang w:val="fr-FR"/>
        </w:rPr>
        <w:t xml:space="preserve"> quan </w:t>
      </w:r>
      <w:r w:rsidR="00563372" w:rsidRPr="00033819">
        <w:rPr>
          <w:rFonts w:cs="Arial"/>
          <w:sz w:val="24"/>
          <w:lang w:val="fr-FR"/>
        </w:rPr>
        <w:t>(</w:t>
      </w:r>
      <w:r w:rsidR="00AC31A7" w:rsidRPr="00033819">
        <w:rPr>
          <w:rFonts w:cs="Arial"/>
          <w:sz w:val="24"/>
          <w:lang w:val="fr-FR"/>
        </w:rPr>
        <w:t xml:space="preserve">Relevant Domain - </w:t>
      </w:r>
      <w:r w:rsidRPr="00033819">
        <w:rPr>
          <w:rFonts w:cs="Arial"/>
          <w:sz w:val="24"/>
          <w:lang w:val="fr-FR"/>
        </w:rPr>
        <w:t>RD)</w:t>
      </w:r>
      <w:bookmarkEnd w:id="27"/>
    </w:p>
    <w:p w:rsidR="009B2D5A" w:rsidRDefault="00641E56" w:rsidP="00865104">
      <w:pPr>
        <w:pStyle w:val="ParagraphStyle0"/>
        <w:spacing w:before="120" w:after="0" w:line="240" w:lineRule="auto"/>
        <w:rPr>
          <w:sz w:val="24"/>
          <w:lang w:val="fr-FR"/>
        </w:rPr>
      </w:pPr>
      <w:r w:rsidRPr="00785A60">
        <w:rPr>
          <w:sz w:val="24"/>
          <w:lang w:val="fr-FR"/>
        </w:rPr>
        <w:t xml:space="preserve">Vùng </w:t>
      </w:r>
      <w:r w:rsidR="00950C51" w:rsidRPr="00785A60">
        <w:rPr>
          <w:sz w:val="24"/>
          <w:lang w:val="fr-FR"/>
        </w:rPr>
        <w:t xml:space="preserve">liên quan là vùng </w:t>
      </w:r>
      <w:r w:rsidR="00A068C1" w:rsidRPr="00785A60">
        <w:rPr>
          <w:sz w:val="24"/>
          <w:lang w:val="fr-FR"/>
        </w:rPr>
        <w:t>xung quanh anten</w:t>
      </w:r>
      <w:r w:rsidR="00AB5073" w:rsidRPr="00785A60">
        <w:rPr>
          <w:sz w:val="24"/>
          <w:lang w:val="fr-FR"/>
        </w:rPr>
        <w:t xml:space="preserve">, </w:t>
      </w:r>
      <w:r w:rsidR="00736D90" w:rsidRPr="00785A60">
        <w:rPr>
          <w:sz w:val="24"/>
          <w:lang w:val="fr-FR"/>
        </w:rPr>
        <w:t xml:space="preserve">trong đó </w:t>
      </w:r>
      <w:r w:rsidR="00235016">
        <w:rPr>
          <w:sz w:val="24"/>
          <w:lang w:val="fr-FR"/>
        </w:rPr>
        <w:t>t</w:t>
      </w:r>
      <w:r w:rsidR="009B2D5A" w:rsidRPr="00785A60">
        <w:rPr>
          <w:sz w:val="24"/>
          <w:lang w:val="fr-FR"/>
        </w:rPr>
        <w:t xml:space="preserve">ỷ lệ phơi nhiễm do anten đó gây </w:t>
      </w:r>
      <w:r w:rsidR="001D2D77">
        <w:rPr>
          <w:sz w:val="24"/>
          <w:lang w:val="fr-FR"/>
        </w:rPr>
        <w:t>ra</w:t>
      </w:r>
      <w:r w:rsidR="009B2D5A" w:rsidRPr="00785A60">
        <w:rPr>
          <w:sz w:val="24"/>
          <w:lang w:val="fr-FR"/>
        </w:rPr>
        <w:t xml:space="preserve"> lớn hơn 0,</w:t>
      </w:r>
      <w:r w:rsidR="00235016">
        <w:rPr>
          <w:sz w:val="24"/>
          <w:lang w:val="fr-FR"/>
        </w:rPr>
        <w:t>0</w:t>
      </w:r>
      <w:r w:rsidR="009B2D5A" w:rsidRPr="00785A60">
        <w:rPr>
          <w:sz w:val="24"/>
          <w:lang w:val="fr-FR"/>
        </w:rPr>
        <w:t xml:space="preserve">5. </w:t>
      </w:r>
    </w:p>
    <w:p w:rsidR="006F57E0" w:rsidRPr="00AC31A7" w:rsidRDefault="006F57E0" w:rsidP="00964587">
      <w:pPr>
        <w:numPr>
          <w:ilvl w:val="0"/>
          <w:numId w:val="13"/>
        </w:numPr>
        <w:spacing w:before="120"/>
        <w:ind w:left="851" w:hanging="851"/>
        <w:rPr>
          <w:rFonts w:cs="Arial"/>
          <w:b/>
          <w:sz w:val="24"/>
        </w:rPr>
      </w:pPr>
      <w:bookmarkStart w:id="28" w:name="_Toc153855143"/>
      <w:r w:rsidRPr="00785A60">
        <w:rPr>
          <w:rFonts w:cs="Arial"/>
          <w:b/>
          <w:sz w:val="24"/>
        </w:rPr>
        <w:t>Vùng</w:t>
      </w:r>
      <w:r w:rsidRPr="00AC31A7">
        <w:rPr>
          <w:rFonts w:cs="Arial"/>
          <w:b/>
          <w:sz w:val="24"/>
        </w:rPr>
        <w:t xml:space="preserve"> thâm nhập </w:t>
      </w:r>
      <w:r w:rsidR="00563372" w:rsidRPr="00AC31A7">
        <w:rPr>
          <w:rFonts w:cs="Arial"/>
          <w:sz w:val="24"/>
        </w:rPr>
        <w:t>(</w:t>
      </w:r>
      <w:r w:rsidR="00AC31A7" w:rsidRPr="00AC31A7">
        <w:rPr>
          <w:rFonts w:cs="Arial"/>
          <w:sz w:val="24"/>
        </w:rPr>
        <w:t xml:space="preserve">Public Access - </w:t>
      </w:r>
      <w:r w:rsidRPr="00AC31A7">
        <w:rPr>
          <w:rFonts w:cs="Arial"/>
          <w:sz w:val="24"/>
        </w:rPr>
        <w:t>PA)</w:t>
      </w:r>
      <w:bookmarkEnd w:id="28"/>
    </w:p>
    <w:p w:rsidR="006F57E0" w:rsidRDefault="006F57E0" w:rsidP="00865104">
      <w:pPr>
        <w:pStyle w:val="ParagraphStyle0"/>
        <w:spacing w:before="120" w:after="0" w:line="240" w:lineRule="auto"/>
        <w:rPr>
          <w:rFonts w:cs="Arial"/>
          <w:sz w:val="24"/>
          <w:szCs w:val="24"/>
        </w:rPr>
      </w:pPr>
      <w:r w:rsidRPr="00AC31A7">
        <w:rPr>
          <w:rFonts w:cs="Arial"/>
          <w:sz w:val="24"/>
          <w:szCs w:val="24"/>
        </w:rPr>
        <w:t>Vùng thâm nhập là nơi có thể diễn ra</w:t>
      </w:r>
      <w:r w:rsidR="00F906ED" w:rsidRPr="00AC31A7">
        <w:rPr>
          <w:rFonts w:cs="Arial"/>
          <w:sz w:val="24"/>
          <w:szCs w:val="24"/>
        </w:rPr>
        <w:t xml:space="preserve"> các hoạt động đi lại, sinh hoạt</w:t>
      </w:r>
      <w:r w:rsidR="00D33B73">
        <w:rPr>
          <w:rFonts w:cs="Arial"/>
          <w:sz w:val="24"/>
          <w:szCs w:val="24"/>
        </w:rPr>
        <w:t xml:space="preserve"> </w:t>
      </w:r>
      <w:r w:rsidR="00B51BC6" w:rsidRPr="00AC31A7">
        <w:rPr>
          <w:rFonts w:cs="Arial"/>
          <w:sz w:val="24"/>
          <w:szCs w:val="24"/>
        </w:rPr>
        <w:t xml:space="preserve">trong điều kiện </w:t>
      </w:r>
      <w:r w:rsidRPr="00AC31A7">
        <w:rPr>
          <w:rFonts w:cs="Arial"/>
          <w:sz w:val="24"/>
          <w:szCs w:val="24"/>
        </w:rPr>
        <w:t xml:space="preserve">bình thường của </w:t>
      </w:r>
      <w:r w:rsidR="00F906ED" w:rsidRPr="00AC31A7">
        <w:rPr>
          <w:rFonts w:cs="Arial"/>
          <w:sz w:val="24"/>
          <w:szCs w:val="24"/>
        </w:rPr>
        <w:t>người dân.</w:t>
      </w:r>
    </w:p>
    <w:p w:rsidR="002977F9" w:rsidRPr="003D4300" w:rsidRDefault="002977F9" w:rsidP="002977F9">
      <w:pPr>
        <w:pStyle w:val="Heading2"/>
        <w:numPr>
          <w:ilvl w:val="0"/>
          <w:numId w:val="15"/>
        </w:numPr>
        <w:ind w:left="567" w:hanging="567"/>
      </w:pPr>
      <w:bookmarkStart w:id="29" w:name="_Toc375570274"/>
      <w:r>
        <w:t>Ký hiệu v</w:t>
      </w:r>
      <w:r w:rsidRPr="002977F9">
        <w:t>à</w:t>
      </w:r>
      <w:r w:rsidRPr="006E5779">
        <w:t xml:space="preserve"> </w:t>
      </w:r>
      <w:r>
        <w:t>c</w:t>
      </w:r>
      <w:r w:rsidRPr="006E5779">
        <w:t>hữ viết tắt</w:t>
      </w:r>
      <w:bookmarkEnd w:id="29"/>
      <w:r>
        <w:t xml:space="preserve"> </w:t>
      </w:r>
    </w:p>
    <w:p w:rsidR="002977F9" w:rsidRDefault="002977F9" w:rsidP="002977F9">
      <w:pPr>
        <w:numPr>
          <w:ilvl w:val="2"/>
          <w:numId w:val="14"/>
        </w:numPr>
        <w:spacing w:before="120" w:after="120"/>
        <w:rPr>
          <w:rFonts w:cs="Arial"/>
          <w:b/>
          <w:sz w:val="24"/>
        </w:rPr>
      </w:pPr>
      <w:r>
        <w:rPr>
          <w:rFonts w:cs="Arial"/>
          <w:b/>
          <w:sz w:val="24"/>
        </w:rPr>
        <w:t>K</w:t>
      </w:r>
      <w:r w:rsidRPr="002977F9">
        <w:rPr>
          <w:rFonts w:cs="Arial"/>
          <w:b/>
          <w:sz w:val="24"/>
        </w:rPr>
        <w:t>ý</w:t>
      </w:r>
      <w:r>
        <w:rPr>
          <w:rFonts w:cs="Arial"/>
          <w:b/>
          <w:sz w:val="24"/>
        </w:rPr>
        <w:t xml:space="preserve"> hi</w:t>
      </w:r>
      <w:r w:rsidRPr="002977F9">
        <w:rPr>
          <w:rFonts w:cs="Arial"/>
          <w:b/>
          <w:sz w:val="24"/>
        </w:rPr>
        <w:t>ệu</w:t>
      </w:r>
    </w:p>
    <w:tbl>
      <w:tblPr>
        <w:tblW w:w="8868" w:type="dxa"/>
        <w:jc w:val="center"/>
        <w:tblLook w:val="01E0"/>
      </w:tblPr>
      <w:tblGrid>
        <w:gridCol w:w="4009"/>
        <w:gridCol w:w="1418"/>
        <w:gridCol w:w="3441"/>
      </w:tblGrid>
      <w:tr w:rsidR="002977F9" w:rsidRPr="002261C7" w:rsidTr="002C38FE">
        <w:trPr>
          <w:jc w:val="center"/>
        </w:trPr>
        <w:tc>
          <w:tcPr>
            <w:tcW w:w="4009" w:type="dxa"/>
          </w:tcPr>
          <w:p w:rsidR="002977F9" w:rsidRPr="005F60F6" w:rsidRDefault="002977F9" w:rsidP="008862C1">
            <w:pPr>
              <w:pStyle w:val="ParagraphStyle0"/>
              <w:spacing w:before="120" w:after="0" w:line="240" w:lineRule="auto"/>
              <w:rPr>
                <w:rFonts w:cs="Arial"/>
                <w:sz w:val="24"/>
                <w:szCs w:val="24"/>
              </w:rPr>
            </w:pPr>
            <w:r w:rsidRPr="005F60F6">
              <w:rPr>
                <w:rFonts w:cs="Arial"/>
                <w:sz w:val="24"/>
                <w:szCs w:val="24"/>
              </w:rPr>
              <w:t>Cường độ trường điện</w:t>
            </w:r>
          </w:p>
        </w:tc>
        <w:tc>
          <w:tcPr>
            <w:tcW w:w="1418" w:type="dxa"/>
          </w:tcPr>
          <w:p w:rsidR="002977F9" w:rsidRPr="007261D0" w:rsidRDefault="002977F9" w:rsidP="008862C1">
            <w:pPr>
              <w:pStyle w:val="ParagraphStyle0"/>
              <w:spacing w:before="120" w:after="0" w:line="240" w:lineRule="auto"/>
              <w:jc w:val="center"/>
              <w:rPr>
                <w:rFonts w:ascii="Times New Roman" w:hAnsi="Times New Roman"/>
                <w:i/>
                <w:sz w:val="24"/>
                <w:szCs w:val="24"/>
              </w:rPr>
            </w:pPr>
            <w:r w:rsidRPr="007261D0">
              <w:rPr>
                <w:rFonts w:ascii="Times New Roman" w:hAnsi="Times New Roman"/>
                <w:i/>
                <w:sz w:val="24"/>
                <w:szCs w:val="24"/>
              </w:rPr>
              <w:t>E</w:t>
            </w:r>
          </w:p>
        </w:tc>
        <w:tc>
          <w:tcPr>
            <w:tcW w:w="3441" w:type="dxa"/>
          </w:tcPr>
          <w:p w:rsidR="002977F9" w:rsidRPr="005F60F6" w:rsidRDefault="002977F9" w:rsidP="008862C1">
            <w:pPr>
              <w:pStyle w:val="ParagraphStyle0"/>
              <w:spacing w:before="120" w:after="0" w:line="240" w:lineRule="auto"/>
              <w:rPr>
                <w:rFonts w:cs="Arial"/>
                <w:sz w:val="24"/>
                <w:szCs w:val="24"/>
                <w:lang w:val="fr-FR"/>
              </w:rPr>
            </w:pPr>
            <w:r w:rsidRPr="005F60F6">
              <w:rPr>
                <w:rFonts w:cs="Arial"/>
                <w:sz w:val="24"/>
                <w:szCs w:val="24"/>
                <w:lang w:val="fr-FR"/>
              </w:rPr>
              <w:t>Vôn trên mét (V/m)</w:t>
            </w:r>
          </w:p>
        </w:tc>
      </w:tr>
      <w:tr w:rsidR="002977F9" w:rsidRPr="002261C7" w:rsidTr="002C38FE">
        <w:trPr>
          <w:jc w:val="center"/>
        </w:trPr>
        <w:tc>
          <w:tcPr>
            <w:tcW w:w="4009" w:type="dxa"/>
          </w:tcPr>
          <w:p w:rsidR="002977F9" w:rsidRPr="005F60F6" w:rsidRDefault="002977F9" w:rsidP="008862C1">
            <w:pPr>
              <w:pStyle w:val="ParagraphStyle0"/>
              <w:spacing w:before="120" w:after="0" w:line="240" w:lineRule="auto"/>
              <w:rPr>
                <w:rFonts w:cs="Arial"/>
                <w:sz w:val="24"/>
                <w:szCs w:val="24"/>
              </w:rPr>
            </w:pPr>
            <w:r w:rsidRPr="005F60F6">
              <w:rPr>
                <w:rFonts w:cs="Arial"/>
                <w:sz w:val="24"/>
                <w:szCs w:val="24"/>
              </w:rPr>
              <w:t>Cường độ trường từ</w:t>
            </w:r>
          </w:p>
        </w:tc>
        <w:tc>
          <w:tcPr>
            <w:tcW w:w="1418" w:type="dxa"/>
          </w:tcPr>
          <w:p w:rsidR="002977F9" w:rsidRPr="007261D0" w:rsidRDefault="002977F9" w:rsidP="008862C1">
            <w:pPr>
              <w:pStyle w:val="ParagraphStyle0"/>
              <w:spacing w:before="120" w:after="0" w:line="240" w:lineRule="auto"/>
              <w:jc w:val="center"/>
              <w:rPr>
                <w:rFonts w:ascii="Times New Roman" w:hAnsi="Times New Roman"/>
                <w:i/>
                <w:sz w:val="24"/>
                <w:szCs w:val="24"/>
              </w:rPr>
            </w:pPr>
            <w:r w:rsidRPr="007261D0">
              <w:rPr>
                <w:rFonts w:ascii="Times New Roman" w:hAnsi="Times New Roman"/>
                <w:i/>
                <w:sz w:val="24"/>
                <w:szCs w:val="24"/>
              </w:rPr>
              <w:t>H</w:t>
            </w:r>
          </w:p>
        </w:tc>
        <w:tc>
          <w:tcPr>
            <w:tcW w:w="3441" w:type="dxa"/>
          </w:tcPr>
          <w:p w:rsidR="002977F9" w:rsidRPr="005F60F6" w:rsidRDefault="002977F9" w:rsidP="008862C1">
            <w:pPr>
              <w:pStyle w:val="ParagraphStyle0"/>
              <w:spacing w:before="120" w:after="0" w:line="240" w:lineRule="auto"/>
              <w:rPr>
                <w:rFonts w:cs="Arial"/>
                <w:sz w:val="24"/>
                <w:szCs w:val="24"/>
                <w:lang w:val="fr-FR"/>
              </w:rPr>
            </w:pPr>
            <w:r w:rsidRPr="005F60F6">
              <w:rPr>
                <w:rFonts w:cs="Arial"/>
                <w:sz w:val="24"/>
                <w:szCs w:val="24"/>
                <w:lang w:val="fr-FR"/>
              </w:rPr>
              <w:t>Ampe trên mét (A/m)</w:t>
            </w:r>
          </w:p>
        </w:tc>
      </w:tr>
      <w:tr w:rsidR="002977F9" w:rsidRPr="002261C7" w:rsidTr="002C38FE">
        <w:trPr>
          <w:jc w:val="center"/>
        </w:trPr>
        <w:tc>
          <w:tcPr>
            <w:tcW w:w="4009" w:type="dxa"/>
          </w:tcPr>
          <w:p w:rsidR="002977F9" w:rsidRPr="005F60F6" w:rsidRDefault="002977F9" w:rsidP="008862C1">
            <w:pPr>
              <w:pStyle w:val="ParagraphStyle0"/>
              <w:spacing w:before="120" w:after="0" w:line="240" w:lineRule="auto"/>
              <w:rPr>
                <w:rFonts w:cs="Arial"/>
                <w:sz w:val="24"/>
                <w:szCs w:val="24"/>
              </w:rPr>
            </w:pPr>
            <w:r w:rsidRPr="005F60F6">
              <w:rPr>
                <w:rFonts w:cs="Arial"/>
                <w:sz w:val="24"/>
                <w:szCs w:val="24"/>
              </w:rPr>
              <w:t>Mật độ công suất</w:t>
            </w:r>
          </w:p>
        </w:tc>
        <w:tc>
          <w:tcPr>
            <w:tcW w:w="1418" w:type="dxa"/>
          </w:tcPr>
          <w:p w:rsidR="002977F9" w:rsidRPr="007261D0" w:rsidRDefault="002977F9" w:rsidP="008862C1">
            <w:pPr>
              <w:pStyle w:val="ParagraphStyle0"/>
              <w:spacing w:before="120" w:after="0" w:line="240" w:lineRule="auto"/>
              <w:jc w:val="center"/>
              <w:rPr>
                <w:rFonts w:ascii="Times New Roman" w:hAnsi="Times New Roman"/>
                <w:i/>
                <w:sz w:val="24"/>
                <w:szCs w:val="24"/>
              </w:rPr>
            </w:pPr>
            <w:r w:rsidRPr="007261D0">
              <w:rPr>
                <w:rFonts w:ascii="Times New Roman" w:hAnsi="Times New Roman"/>
                <w:i/>
                <w:sz w:val="24"/>
                <w:szCs w:val="24"/>
              </w:rPr>
              <w:t>S</w:t>
            </w:r>
          </w:p>
        </w:tc>
        <w:tc>
          <w:tcPr>
            <w:tcW w:w="3441" w:type="dxa"/>
          </w:tcPr>
          <w:p w:rsidR="002977F9" w:rsidRPr="00785A60" w:rsidRDefault="002977F9" w:rsidP="008862C1">
            <w:pPr>
              <w:pStyle w:val="ParagraphStyle0"/>
              <w:spacing w:before="120" w:after="0" w:line="240" w:lineRule="auto"/>
              <w:rPr>
                <w:rFonts w:cs="Arial"/>
                <w:sz w:val="24"/>
                <w:szCs w:val="24"/>
                <w:vertAlign w:val="superscript"/>
                <w:lang w:val="fr-FR"/>
              </w:rPr>
            </w:pPr>
            <w:r w:rsidRPr="00785A60">
              <w:rPr>
                <w:rFonts w:cs="Arial"/>
                <w:sz w:val="24"/>
                <w:szCs w:val="24"/>
                <w:lang w:val="fr-FR"/>
              </w:rPr>
              <w:t>Oát trên mét vuông (W/m</w:t>
            </w:r>
            <w:r w:rsidRPr="00785A60">
              <w:rPr>
                <w:rFonts w:cs="Arial"/>
                <w:sz w:val="24"/>
                <w:szCs w:val="24"/>
                <w:vertAlign w:val="superscript"/>
                <w:lang w:val="fr-FR"/>
              </w:rPr>
              <w:t>2</w:t>
            </w:r>
            <w:r w:rsidRPr="00785A60">
              <w:rPr>
                <w:rFonts w:cs="Arial"/>
                <w:sz w:val="24"/>
                <w:szCs w:val="24"/>
                <w:lang w:val="fr-FR"/>
              </w:rPr>
              <w:t>)</w:t>
            </w:r>
          </w:p>
        </w:tc>
      </w:tr>
      <w:tr w:rsidR="002977F9" w:rsidRPr="00246319" w:rsidTr="002C38FE">
        <w:trPr>
          <w:jc w:val="center"/>
        </w:trPr>
        <w:tc>
          <w:tcPr>
            <w:tcW w:w="4009" w:type="dxa"/>
          </w:tcPr>
          <w:p w:rsidR="002977F9" w:rsidRPr="005F60F6" w:rsidRDefault="002977F9" w:rsidP="008862C1">
            <w:pPr>
              <w:pStyle w:val="ParagraphStyle0"/>
              <w:spacing w:before="120" w:after="0" w:line="240" w:lineRule="auto"/>
              <w:rPr>
                <w:rFonts w:cs="Arial"/>
                <w:sz w:val="24"/>
                <w:szCs w:val="24"/>
              </w:rPr>
            </w:pPr>
            <w:r w:rsidRPr="005F60F6">
              <w:rPr>
                <w:rFonts w:cs="Arial"/>
                <w:sz w:val="24"/>
                <w:szCs w:val="24"/>
              </w:rPr>
              <w:t>Tần số</w:t>
            </w:r>
          </w:p>
        </w:tc>
        <w:tc>
          <w:tcPr>
            <w:tcW w:w="1418" w:type="dxa"/>
          </w:tcPr>
          <w:p w:rsidR="002977F9" w:rsidRPr="007261D0" w:rsidRDefault="002977F9" w:rsidP="008862C1">
            <w:pPr>
              <w:pStyle w:val="ParagraphStyle0"/>
              <w:spacing w:before="120" w:after="0" w:line="240" w:lineRule="auto"/>
              <w:jc w:val="center"/>
              <w:rPr>
                <w:rFonts w:ascii="Times New Roman" w:hAnsi="Times New Roman"/>
                <w:i/>
                <w:sz w:val="24"/>
                <w:szCs w:val="24"/>
              </w:rPr>
            </w:pPr>
            <w:r w:rsidRPr="007261D0">
              <w:rPr>
                <w:rFonts w:ascii="Times New Roman" w:hAnsi="Times New Roman"/>
                <w:i/>
                <w:sz w:val="24"/>
                <w:szCs w:val="24"/>
              </w:rPr>
              <w:t>f</w:t>
            </w:r>
          </w:p>
        </w:tc>
        <w:tc>
          <w:tcPr>
            <w:tcW w:w="3441" w:type="dxa"/>
          </w:tcPr>
          <w:p w:rsidR="002977F9" w:rsidRPr="005F60F6" w:rsidRDefault="002977F9" w:rsidP="008862C1">
            <w:pPr>
              <w:pStyle w:val="ParagraphStyle0"/>
              <w:spacing w:before="120" w:after="0" w:line="240" w:lineRule="auto"/>
              <w:rPr>
                <w:rFonts w:cs="Arial"/>
                <w:sz w:val="24"/>
                <w:szCs w:val="24"/>
              </w:rPr>
            </w:pPr>
            <w:r w:rsidRPr="005F60F6">
              <w:rPr>
                <w:rFonts w:cs="Arial"/>
                <w:sz w:val="24"/>
                <w:szCs w:val="24"/>
              </w:rPr>
              <w:t>Héc (Hz)</w:t>
            </w:r>
          </w:p>
        </w:tc>
      </w:tr>
      <w:tr w:rsidR="002977F9" w:rsidRPr="00246319" w:rsidTr="002C38FE">
        <w:trPr>
          <w:jc w:val="center"/>
        </w:trPr>
        <w:tc>
          <w:tcPr>
            <w:tcW w:w="4009" w:type="dxa"/>
          </w:tcPr>
          <w:p w:rsidR="002977F9" w:rsidRPr="005F60F6" w:rsidRDefault="002977F9" w:rsidP="008862C1">
            <w:pPr>
              <w:pStyle w:val="ParagraphStyle0"/>
              <w:spacing w:before="120" w:after="0" w:line="240" w:lineRule="auto"/>
              <w:rPr>
                <w:rFonts w:cs="Arial"/>
                <w:sz w:val="24"/>
                <w:szCs w:val="24"/>
              </w:rPr>
            </w:pPr>
            <w:r w:rsidRPr="005F60F6">
              <w:rPr>
                <w:rFonts w:cs="Arial"/>
                <w:sz w:val="24"/>
                <w:szCs w:val="24"/>
              </w:rPr>
              <w:t>Bước sóng</w:t>
            </w:r>
          </w:p>
        </w:tc>
        <w:tc>
          <w:tcPr>
            <w:tcW w:w="1418" w:type="dxa"/>
          </w:tcPr>
          <w:p w:rsidR="002977F9" w:rsidRPr="005F60F6" w:rsidRDefault="002977F9" w:rsidP="008862C1">
            <w:pPr>
              <w:pStyle w:val="ParagraphStyle0"/>
              <w:spacing w:before="120" w:after="0" w:line="240" w:lineRule="auto"/>
              <w:jc w:val="center"/>
              <w:rPr>
                <w:rFonts w:cs="Arial"/>
                <w:i/>
                <w:sz w:val="24"/>
                <w:szCs w:val="24"/>
              </w:rPr>
            </w:pPr>
            <w:r w:rsidRPr="005F60F6">
              <w:rPr>
                <w:rFonts w:cs="Arial"/>
                <w:i/>
                <w:sz w:val="24"/>
                <w:szCs w:val="24"/>
              </w:rPr>
              <w:sym w:font="Symbol" w:char="F06C"/>
            </w:r>
          </w:p>
        </w:tc>
        <w:tc>
          <w:tcPr>
            <w:tcW w:w="3441" w:type="dxa"/>
          </w:tcPr>
          <w:p w:rsidR="002977F9" w:rsidRPr="005F60F6" w:rsidRDefault="002977F9" w:rsidP="008862C1">
            <w:pPr>
              <w:pStyle w:val="ParagraphStyle0"/>
              <w:spacing w:before="120" w:after="0" w:line="240" w:lineRule="auto"/>
              <w:rPr>
                <w:rFonts w:cs="Arial"/>
                <w:sz w:val="24"/>
                <w:szCs w:val="24"/>
              </w:rPr>
            </w:pPr>
            <w:r w:rsidRPr="005F60F6">
              <w:rPr>
                <w:rFonts w:cs="Arial"/>
                <w:sz w:val="24"/>
                <w:szCs w:val="24"/>
              </w:rPr>
              <w:t>Mét (m)</w:t>
            </w:r>
          </w:p>
        </w:tc>
      </w:tr>
      <w:tr w:rsidR="002977F9" w:rsidRPr="00246319" w:rsidTr="002C38FE">
        <w:trPr>
          <w:jc w:val="center"/>
        </w:trPr>
        <w:tc>
          <w:tcPr>
            <w:tcW w:w="4009" w:type="dxa"/>
          </w:tcPr>
          <w:p w:rsidR="002977F9" w:rsidRPr="005F60F6" w:rsidRDefault="002977F9" w:rsidP="008862C1">
            <w:pPr>
              <w:pStyle w:val="ParagraphStyle0"/>
              <w:spacing w:before="120" w:after="0" w:line="240" w:lineRule="auto"/>
              <w:rPr>
                <w:rFonts w:cs="Arial"/>
                <w:sz w:val="24"/>
                <w:szCs w:val="24"/>
              </w:rPr>
            </w:pPr>
            <w:r w:rsidRPr="005F60F6">
              <w:rPr>
                <w:rFonts w:cs="Arial"/>
                <w:sz w:val="24"/>
                <w:szCs w:val="24"/>
              </w:rPr>
              <w:t>Vận tốc ánh sáng trong chân không</w:t>
            </w:r>
          </w:p>
        </w:tc>
        <w:tc>
          <w:tcPr>
            <w:tcW w:w="1418" w:type="dxa"/>
          </w:tcPr>
          <w:p w:rsidR="002977F9" w:rsidRPr="005F60F6" w:rsidRDefault="002977F9" w:rsidP="008862C1">
            <w:pPr>
              <w:pStyle w:val="ParagraphStyle0"/>
              <w:spacing w:before="120" w:after="0" w:line="240" w:lineRule="auto"/>
              <w:jc w:val="center"/>
              <w:rPr>
                <w:rFonts w:cs="Arial"/>
                <w:i/>
                <w:sz w:val="24"/>
                <w:szCs w:val="24"/>
              </w:rPr>
            </w:pPr>
            <w:r w:rsidRPr="005F60F6">
              <w:rPr>
                <w:rFonts w:ascii="Times New Roman" w:hAnsi="Times New Roman"/>
                <w:i/>
                <w:sz w:val="24"/>
                <w:szCs w:val="24"/>
              </w:rPr>
              <w:t>c</w:t>
            </w:r>
          </w:p>
        </w:tc>
        <w:tc>
          <w:tcPr>
            <w:tcW w:w="3441" w:type="dxa"/>
          </w:tcPr>
          <w:p w:rsidR="002977F9" w:rsidRPr="005F60F6" w:rsidRDefault="002977F9" w:rsidP="008862C1">
            <w:pPr>
              <w:pStyle w:val="ParagraphStyle0"/>
              <w:spacing w:before="120" w:after="0" w:line="240" w:lineRule="auto"/>
              <w:rPr>
                <w:rFonts w:cs="Arial"/>
                <w:sz w:val="24"/>
                <w:szCs w:val="24"/>
              </w:rPr>
            </w:pPr>
            <w:r w:rsidRPr="005F60F6">
              <w:rPr>
                <w:rFonts w:cs="Arial"/>
                <w:sz w:val="24"/>
                <w:szCs w:val="24"/>
              </w:rPr>
              <w:t>2,997 x 10</w:t>
            </w:r>
            <w:r w:rsidRPr="005F60F6">
              <w:rPr>
                <w:rFonts w:cs="Arial"/>
                <w:sz w:val="24"/>
                <w:szCs w:val="24"/>
                <w:vertAlign w:val="superscript"/>
              </w:rPr>
              <w:t>8</w:t>
            </w:r>
            <w:r w:rsidRPr="005F60F6">
              <w:rPr>
                <w:rFonts w:cs="Arial"/>
                <w:sz w:val="24"/>
                <w:szCs w:val="24"/>
              </w:rPr>
              <w:t xml:space="preserve"> m/s</w:t>
            </w:r>
          </w:p>
        </w:tc>
      </w:tr>
      <w:tr w:rsidR="002977F9" w:rsidRPr="00246319" w:rsidTr="002C38FE">
        <w:trPr>
          <w:jc w:val="center"/>
        </w:trPr>
        <w:tc>
          <w:tcPr>
            <w:tcW w:w="4009" w:type="dxa"/>
          </w:tcPr>
          <w:p w:rsidR="002977F9" w:rsidRPr="005F60F6" w:rsidRDefault="002977F9" w:rsidP="008862C1">
            <w:pPr>
              <w:pStyle w:val="ParagraphStyle0"/>
              <w:spacing w:before="120" w:after="0" w:line="240" w:lineRule="auto"/>
              <w:rPr>
                <w:rFonts w:cs="Arial"/>
                <w:sz w:val="24"/>
                <w:szCs w:val="24"/>
              </w:rPr>
            </w:pPr>
            <w:r w:rsidRPr="005F60F6">
              <w:rPr>
                <w:rFonts w:cs="Arial"/>
                <w:sz w:val="24"/>
                <w:szCs w:val="24"/>
              </w:rPr>
              <w:t>Trở kháng không gian tự do</w:t>
            </w:r>
          </w:p>
        </w:tc>
        <w:tc>
          <w:tcPr>
            <w:tcW w:w="1418" w:type="dxa"/>
          </w:tcPr>
          <w:p w:rsidR="002977F9" w:rsidRPr="005F60F6" w:rsidRDefault="002977F9" w:rsidP="008862C1">
            <w:pPr>
              <w:pStyle w:val="ParagraphStyle0"/>
              <w:spacing w:before="120" w:after="0" w:line="240" w:lineRule="auto"/>
              <w:jc w:val="center"/>
              <w:rPr>
                <w:rFonts w:ascii="Times New Roman" w:hAnsi="Times New Roman"/>
                <w:i/>
                <w:sz w:val="24"/>
                <w:szCs w:val="24"/>
              </w:rPr>
            </w:pPr>
            <w:r w:rsidRPr="005F60F6">
              <w:rPr>
                <w:rFonts w:cs="Arial"/>
                <w:sz w:val="26"/>
                <w:szCs w:val="24"/>
              </w:rPr>
              <w:sym w:font="Symbol" w:char="F068"/>
            </w:r>
            <w:r w:rsidRPr="005F60F6">
              <w:rPr>
                <w:rFonts w:cs="Arial"/>
                <w:sz w:val="24"/>
                <w:szCs w:val="24"/>
                <w:vertAlign w:val="subscript"/>
              </w:rPr>
              <w:t>0</w:t>
            </w:r>
          </w:p>
        </w:tc>
        <w:tc>
          <w:tcPr>
            <w:tcW w:w="3441" w:type="dxa"/>
          </w:tcPr>
          <w:p w:rsidR="002977F9" w:rsidRPr="005F60F6" w:rsidRDefault="002977F9" w:rsidP="008862C1">
            <w:pPr>
              <w:pStyle w:val="ParagraphStyle0"/>
              <w:spacing w:before="120" w:after="0" w:line="240" w:lineRule="auto"/>
              <w:rPr>
                <w:rFonts w:cs="Arial"/>
                <w:sz w:val="24"/>
                <w:szCs w:val="24"/>
              </w:rPr>
            </w:pPr>
            <w:r w:rsidRPr="005F60F6">
              <w:rPr>
                <w:rFonts w:cs="Arial"/>
                <w:sz w:val="24"/>
                <w:szCs w:val="24"/>
              </w:rPr>
              <w:t>120</w:t>
            </w:r>
            <w:r w:rsidR="00E55223">
              <w:rPr>
                <w:rFonts w:cs="Arial"/>
                <w:sz w:val="24"/>
                <w:szCs w:val="24"/>
              </w:rPr>
              <w:t xml:space="preserve"> </w:t>
            </w:r>
            <w:r w:rsidRPr="005F60F6">
              <w:rPr>
                <w:rFonts w:cs="Arial"/>
                <w:sz w:val="24"/>
                <w:szCs w:val="24"/>
              </w:rPr>
              <w:sym w:font="Symbol" w:char="F070"/>
            </w:r>
            <w:r w:rsidRPr="005F60F6">
              <w:rPr>
                <w:rFonts w:cs="Arial"/>
                <w:sz w:val="24"/>
                <w:szCs w:val="24"/>
              </w:rPr>
              <w:sym w:font="Symbol" w:char="F057"/>
            </w:r>
            <w:r w:rsidRPr="005F60F6">
              <w:rPr>
                <w:rFonts w:cs="Arial"/>
                <w:sz w:val="24"/>
                <w:szCs w:val="24"/>
              </w:rPr>
              <w:t xml:space="preserve">(~ </w:t>
            </w:r>
            <w:r w:rsidRPr="005F60F6">
              <w:rPr>
                <w:rFonts w:cs="Arial"/>
                <w:position w:val="-6"/>
                <w:sz w:val="24"/>
                <w:szCs w:val="24"/>
              </w:rPr>
              <w:object w:dxaOrig="620" w:dyaOrig="279">
                <v:shape id="_x0000_i1032" type="#_x0000_t75" style="width:30.75pt;height:13.5pt" o:ole="">
                  <v:imagedata r:id="rId27" o:title=""/>
                </v:shape>
                <o:OLEObject Type="Embed" ProgID="Equation.3" ShapeID="_x0000_i1032" DrawAspect="Content" ObjectID="_1456833629" r:id="rId28"/>
              </w:object>
            </w:r>
            <w:r w:rsidRPr="005F60F6">
              <w:rPr>
                <w:rFonts w:cs="Arial"/>
                <w:sz w:val="24"/>
                <w:szCs w:val="24"/>
              </w:rPr>
              <w:t>)</w:t>
            </w:r>
          </w:p>
        </w:tc>
      </w:tr>
    </w:tbl>
    <w:p w:rsidR="002977F9" w:rsidRPr="003D4300" w:rsidRDefault="002977F9" w:rsidP="002977F9">
      <w:pPr>
        <w:numPr>
          <w:ilvl w:val="2"/>
          <w:numId w:val="14"/>
        </w:numPr>
        <w:spacing w:before="120" w:after="120"/>
        <w:rPr>
          <w:rFonts w:cs="Arial"/>
          <w:b/>
          <w:sz w:val="24"/>
        </w:rPr>
      </w:pPr>
      <w:r w:rsidRPr="0078463F">
        <w:rPr>
          <w:rFonts w:cs="Arial"/>
          <w:b/>
          <w:sz w:val="24"/>
          <w:lang w:val="fr-FR"/>
        </w:rPr>
        <w:t>Chữ viết tắt</w:t>
      </w:r>
    </w:p>
    <w:tbl>
      <w:tblPr>
        <w:tblW w:w="9116" w:type="dxa"/>
        <w:jc w:val="center"/>
        <w:tblInd w:w="209" w:type="dxa"/>
        <w:tblLook w:val="04A0"/>
      </w:tblPr>
      <w:tblGrid>
        <w:gridCol w:w="777"/>
        <w:gridCol w:w="3950"/>
        <w:gridCol w:w="4389"/>
      </w:tblGrid>
      <w:tr w:rsidR="00707682" w:rsidRPr="005F60F6" w:rsidTr="00707682">
        <w:trPr>
          <w:jc w:val="center"/>
        </w:trPr>
        <w:tc>
          <w:tcPr>
            <w:tcW w:w="769" w:type="dxa"/>
          </w:tcPr>
          <w:p w:rsidR="00707682" w:rsidRPr="005F60F6" w:rsidRDefault="00707682" w:rsidP="005F60F6">
            <w:pPr>
              <w:spacing w:line="276" w:lineRule="auto"/>
              <w:rPr>
                <w:rFonts w:cs="Arial"/>
                <w:color w:val="000000"/>
                <w:sz w:val="24"/>
              </w:rPr>
            </w:pPr>
            <w:r w:rsidRPr="005F60F6">
              <w:rPr>
                <w:rFonts w:cs="Arial"/>
                <w:color w:val="000000"/>
                <w:sz w:val="24"/>
              </w:rPr>
              <w:t>AM</w:t>
            </w:r>
          </w:p>
        </w:tc>
        <w:tc>
          <w:tcPr>
            <w:tcW w:w="3953" w:type="dxa"/>
          </w:tcPr>
          <w:p w:rsidR="00707682" w:rsidRPr="005F60F6" w:rsidRDefault="00707682" w:rsidP="005F60F6">
            <w:pPr>
              <w:spacing w:line="276" w:lineRule="auto"/>
              <w:rPr>
                <w:rFonts w:cs="Arial"/>
                <w:color w:val="000000"/>
                <w:sz w:val="24"/>
              </w:rPr>
            </w:pPr>
            <w:r w:rsidRPr="005F60F6">
              <w:rPr>
                <w:rFonts w:cs="Arial"/>
                <w:color w:val="000000"/>
                <w:sz w:val="24"/>
              </w:rPr>
              <w:t>Amp</w:t>
            </w:r>
            <w:r w:rsidR="00E55223">
              <w:rPr>
                <w:rFonts w:cs="Arial"/>
                <w:color w:val="000000"/>
                <w:sz w:val="24"/>
              </w:rPr>
              <w:t xml:space="preserve">litude </w:t>
            </w:r>
            <w:r w:rsidRPr="005F60F6">
              <w:rPr>
                <w:rFonts w:cs="Arial"/>
                <w:color w:val="000000"/>
                <w:sz w:val="24"/>
              </w:rPr>
              <w:t>Modulation</w:t>
            </w:r>
          </w:p>
        </w:tc>
        <w:tc>
          <w:tcPr>
            <w:tcW w:w="4394" w:type="dxa"/>
          </w:tcPr>
          <w:p w:rsidR="00707682" w:rsidRPr="005F60F6" w:rsidRDefault="00707682" w:rsidP="005F60F6">
            <w:pPr>
              <w:spacing w:line="276" w:lineRule="auto"/>
              <w:rPr>
                <w:rFonts w:cs="Arial"/>
                <w:color w:val="000000"/>
                <w:sz w:val="24"/>
              </w:rPr>
            </w:pPr>
            <w:r w:rsidRPr="005F60F6">
              <w:rPr>
                <w:rFonts w:cs="Arial"/>
                <w:color w:val="000000"/>
                <w:sz w:val="24"/>
              </w:rPr>
              <w:t>Điều chế biên độ</w:t>
            </w:r>
          </w:p>
        </w:tc>
      </w:tr>
      <w:tr w:rsidR="00707682" w:rsidRPr="005F60F6" w:rsidTr="00707682">
        <w:trPr>
          <w:jc w:val="center"/>
        </w:trPr>
        <w:tc>
          <w:tcPr>
            <w:tcW w:w="769" w:type="dxa"/>
          </w:tcPr>
          <w:p w:rsidR="00707682" w:rsidRPr="00DD5CEF" w:rsidRDefault="00707682" w:rsidP="005F60F6">
            <w:pPr>
              <w:spacing w:line="276" w:lineRule="auto"/>
              <w:rPr>
                <w:rFonts w:cs="Arial"/>
                <w:color w:val="000000"/>
                <w:sz w:val="24"/>
              </w:rPr>
            </w:pPr>
            <w:r w:rsidRPr="00DD5CEF">
              <w:rPr>
                <w:rFonts w:cs="Arial"/>
                <w:color w:val="000000"/>
                <w:sz w:val="24"/>
              </w:rPr>
              <w:t xml:space="preserve">CB  </w:t>
            </w:r>
          </w:p>
        </w:tc>
        <w:tc>
          <w:tcPr>
            <w:tcW w:w="3953" w:type="dxa"/>
          </w:tcPr>
          <w:p w:rsidR="00707682" w:rsidRPr="00DD5CEF" w:rsidRDefault="00707682" w:rsidP="005F60F6">
            <w:pPr>
              <w:spacing w:line="276" w:lineRule="auto"/>
              <w:rPr>
                <w:rFonts w:cs="Arial"/>
                <w:color w:val="000000"/>
                <w:sz w:val="24"/>
              </w:rPr>
            </w:pPr>
            <w:r w:rsidRPr="00DD5CEF">
              <w:rPr>
                <w:rFonts w:cs="Arial"/>
                <w:color w:val="000000"/>
                <w:sz w:val="24"/>
              </w:rPr>
              <w:t>Compliance Boundary</w:t>
            </w:r>
          </w:p>
        </w:tc>
        <w:tc>
          <w:tcPr>
            <w:tcW w:w="4394" w:type="dxa"/>
          </w:tcPr>
          <w:p w:rsidR="00707682" w:rsidRPr="00DD5CEF" w:rsidRDefault="00707682" w:rsidP="005F60F6">
            <w:pPr>
              <w:spacing w:line="276" w:lineRule="auto"/>
              <w:rPr>
                <w:rFonts w:cs="Arial"/>
                <w:color w:val="000000"/>
                <w:sz w:val="24"/>
              </w:rPr>
            </w:pPr>
            <w:r w:rsidRPr="00DD5CEF">
              <w:rPr>
                <w:rFonts w:cs="Arial"/>
                <w:color w:val="000000"/>
                <w:sz w:val="24"/>
              </w:rPr>
              <w:t>Đường biên tuân thủ</w:t>
            </w:r>
          </w:p>
        </w:tc>
      </w:tr>
      <w:tr w:rsidR="00707682" w:rsidRPr="005F60F6" w:rsidTr="00707682">
        <w:trPr>
          <w:jc w:val="center"/>
        </w:trPr>
        <w:tc>
          <w:tcPr>
            <w:tcW w:w="769" w:type="dxa"/>
          </w:tcPr>
          <w:p w:rsidR="00707682" w:rsidRPr="00DD5CEF" w:rsidRDefault="00707682" w:rsidP="005F60F6">
            <w:pPr>
              <w:spacing w:line="276" w:lineRule="auto"/>
              <w:rPr>
                <w:rFonts w:cs="Arial"/>
                <w:color w:val="000000"/>
                <w:sz w:val="24"/>
              </w:rPr>
            </w:pPr>
            <w:r w:rsidRPr="00DD5CEF">
              <w:rPr>
                <w:rFonts w:cs="Arial"/>
                <w:color w:val="000000"/>
                <w:sz w:val="24"/>
              </w:rPr>
              <w:t xml:space="preserve">DI  </w:t>
            </w:r>
          </w:p>
        </w:tc>
        <w:tc>
          <w:tcPr>
            <w:tcW w:w="3953" w:type="dxa"/>
          </w:tcPr>
          <w:p w:rsidR="00707682" w:rsidRPr="00DD5CEF" w:rsidRDefault="00707682" w:rsidP="005F60F6">
            <w:pPr>
              <w:spacing w:line="276" w:lineRule="auto"/>
              <w:rPr>
                <w:rFonts w:cs="Arial"/>
                <w:color w:val="000000"/>
                <w:sz w:val="24"/>
              </w:rPr>
            </w:pPr>
            <w:r w:rsidRPr="00DD5CEF">
              <w:rPr>
                <w:rFonts w:cs="Arial"/>
                <w:color w:val="000000"/>
                <w:sz w:val="24"/>
              </w:rPr>
              <w:t>Domain of Investigation</w:t>
            </w:r>
          </w:p>
        </w:tc>
        <w:tc>
          <w:tcPr>
            <w:tcW w:w="4394" w:type="dxa"/>
          </w:tcPr>
          <w:p w:rsidR="00707682" w:rsidRPr="00DD5CEF" w:rsidRDefault="00707682" w:rsidP="005F60F6">
            <w:pPr>
              <w:spacing w:line="276" w:lineRule="auto"/>
              <w:rPr>
                <w:rFonts w:cs="Arial"/>
                <w:color w:val="000000"/>
                <w:sz w:val="24"/>
              </w:rPr>
            </w:pPr>
            <w:r w:rsidRPr="00DD5CEF">
              <w:rPr>
                <w:rFonts w:cs="Arial"/>
                <w:color w:val="000000"/>
                <w:sz w:val="24"/>
              </w:rPr>
              <w:t>Vùng đo</w:t>
            </w:r>
          </w:p>
        </w:tc>
      </w:tr>
      <w:tr w:rsidR="00707682" w:rsidRPr="005F60F6" w:rsidTr="00707682">
        <w:trPr>
          <w:jc w:val="center"/>
        </w:trPr>
        <w:tc>
          <w:tcPr>
            <w:tcW w:w="769" w:type="dxa"/>
          </w:tcPr>
          <w:p w:rsidR="00707682" w:rsidRPr="00DD5CEF" w:rsidRDefault="00707682" w:rsidP="005F60F6">
            <w:pPr>
              <w:spacing w:line="276" w:lineRule="auto"/>
              <w:rPr>
                <w:rFonts w:cs="Arial"/>
                <w:color w:val="000000"/>
                <w:sz w:val="24"/>
              </w:rPr>
            </w:pPr>
            <w:r w:rsidRPr="00DD5CEF">
              <w:rPr>
                <w:rFonts w:cs="Arial"/>
                <w:color w:val="000000"/>
                <w:sz w:val="24"/>
              </w:rPr>
              <w:t xml:space="preserve">EIRP  </w:t>
            </w:r>
          </w:p>
        </w:tc>
        <w:tc>
          <w:tcPr>
            <w:tcW w:w="3953" w:type="dxa"/>
          </w:tcPr>
          <w:p w:rsidR="00707682" w:rsidRPr="00DD5CEF" w:rsidRDefault="00707682" w:rsidP="005F60F6">
            <w:pPr>
              <w:spacing w:line="276" w:lineRule="auto"/>
              <w:rPr>
                <w:rFonts w:cs="Arial"/>
                <w:color w:val="000000"/>
                <w:sz w:val="24"/>
              </w:rPr>
            </w:pPr>
            <w:r w:rsidRPr="00DD5CEF">
              <w:rPr>
                <w:rFonts w:cs="Arial"/>
                <w:color w:val="000000"/>
                <w:sz w:val="24"/>
              </w:rPr>
              <w:t>Equivalent Isotropic Radiated Power</w:t>
            </w:r>
          </w:p>
        </w:tc>
        <w:tc>
          <w:tcPr>
            <w:tcW w:w="4394" w:type="dxa"/>
          </w:tcPr>
          <w:p w:rsidR="00707682" w:rsidRPr="00DD5CEF" w:rsidRDefault="00707682" w:rsidP="005F60F6">
            <w:pPr>
              <w:spacing w:line="276" w:lineRule="auto"/>
              <w:rPr>
                <w:rFonts w:cs="Arial"/>
                <w:color w:val="000000"/>
                <w:sz w:val="24"/>
              </w:rPr>
            </w:pPr>
            <w:r w:rsidRPr="00DD5CEF">
              <w:rPr>
                <w:rFonts w:cs="Arial"/>
                <w:color w:val="000000"/>
                <w:sz w:val="24"/>
              </w:rPr>
              <w:t>Công suất bức xạ đẳng hướng tương đương</w:t>
            </w:r>
          </w:p>
        </w:tc>
      </w:tr>
      <w:tr w:rsidR="00707682" w:rsidRPr="005F60F6" w:rsidTr="00707682">
        <w:trPr>
          <w:jc w:val="center"/>
        </w:trPr>
        <w:tc>
          <w:tcPr>
            <w:tcW w:w="769" w:type="dxa"/>
          </w:tcPr>
          <w:p w:rsidR="00707682" w:rsidRPr="00DD5CEF" w:rsidRDefault="00707682" w:rsidP="005F60F6">
            <w:pPr>
              <w:spacing w:line="276" w:lineRule="auto"/>
              <w:rPr>
                <w:rFonts w:cs="Arial"/>
                <w:color w:val="000000"/>
                <w:sz w:val="24"/>
              </w:rPr>
            </w:pPr>
            <w:r w:rsidRPr="00DD5CEF">
              <w:rPr>
                <w:rFonts w:cs="Arial"/>
                <w:color w:val="000000"/>
                <w:sz w:val="24"/>
              </w:rPr>
              <w:lastRenderedPageBreak/>
              <w:t>ER</w:t>
            </w:r>
          </w:p>
        </w:tc>
        <w:tc>
          <w:tcPr>
            <w:tcW w:w="3953" w:type="dxa"/>
          </w:tcPr>
          <w:p w:rsidR="00707682" w:rsidRPr="00DD5CEF" w:rsidRDefault="00707682" w:rsidP="005F60F6">
            <w:pPr>
              <w:spacing w:line="276" w:lineRule="auto"/>
              <w:rPr>
                <w:rFonts w:cs="Arial"/>
                <w:color w:val="000000"/>
                <w:sz w:val="24"/>
              </w:rPr>
            </w:pPr>
            <w:r w:rsidRPr="00DD5CEF">
              <w:rPr>
                <w:rFonts w:cs="Arial"/>
                <w:color w:val="000000"/>
                <w:sz w:val="24"/>
                <w:lang w:val="fr-FR"/>
              </w:rPr>
              <w:t>Exposure Ratio</w:t>
            </w:r>
          </w:p>
        </w:tc>
        <w:tc>
          <w:tcPr>
            <w:tcW w:w="4394" w:type="dxa"/>
          </w:tcPr>
          <w:p w:rsidR="00707682" w:rsidRPr="00DD5CEF" w:rsidRDefault="00707682" w:rsidP="005F60F6">
            <w:pPr>
              <w:spacing w:line="276" w:lineRule="auto"/>
              <w:rPr>
                <w:rFonts w:cs="Arial"/>
                <w:color w:val="000000"/>
                <w:sz w:val="24"/>
              </w:rPr>
            </w:pPr>
            <w:r w:rsidRPr="00DD5CEF">
              <w:rPr>
                <w:rFonts w:cs="Arial"/>
                <w:color w:val="000000"/>
                <w:sz w:val="24"/>
              </w:rPr>
              <w:t>Tỷ lệ phơi nhiễm</w:t>
            </w:r>
          </w:p>
        </w:tc>
      </w:tr>
      <w:tr w:rsidR="00707682" w:rsidRPr="005F60F6" w:rsidTr="00707682">
        <w:trPr>
          <w:jc w:val="center"/>
        </w:trPr>
        <w:tc>
          <w:tcPr>
            <w:tcW w:w="769" w:type="dxa"/>
          </w:tcPr>
          <w:p w:rsidR="00707682" w:rsidRPr="00DD5CEF" w:rsidRDefault="00707682" w:rsidP="005F60F6">
            <w:pPr>
              <w:spacing w:line="276" w:lineRule="auto"/>
              <w:rPr>
                <w:rFonts w:cs="Arial"/>
                <w:color w:val="000000"/>
                <w:sz w:val="24"/>
              </w:rPr>
            </w:pPr>
            <w:r w:rsidRPr="00DD5CEF">
              <w:rPr>
                <w:rFonts w:cs="Arial"/>
                <w:color w:val="000000"/>
                <w:sz w:val="24"/>
              </w:rPr>
              <w:t xml:space="preserve">EUT  </w:t>
            </w:r>
          </w:p>
        </w:tc>
        <w:tc>
          <w:tcPr>
            <w:tcW w:w="3953" w:type="dxa"/>
          </w:tcPr>
          <w:p w:rsidR="00707682" w:rsidRPr="00DD5CEF" w:rsidRDefault="00707682" w:rsidP="005F60F6">
            <w:pPr>
              <w:spacing w:line="276" w:lineRule="auto"/>
              <w:rPr>
                <w:rFonts w:cs="Arial"/>
                <w:color w:val="000000"/>
                <w:sz w:val="24"/>
              </w:rPr>
            </w:pPr>
            <w:r w:rsidRPr="00DD5CEF">
              <w:rPr>
                <w:rFonts w:cs="Arial"/>
                <w:color w:val="000000"/>
                <w:sz w:val="24"/>
              </w:rPr>
              <w:t>Equipment Under Test</w:t>
            </w:r>
          </w:p>
        </w:tc>
        <w:tc>
          <w:tcPr>
            <w:tcW w:w="4394" w:type="dxa"/>
          </w:tcPr>
          <w:p w:rsidR="00707682" w:rsidRPr="00DD5CEF" w:rsidRDefault="00707682" w:rsidP="005F60F6">
            <w:pPr>
              <w:spacing w:line="276" w:lineRule="auto"/>
              <w:rPr>
                <w:rFonts w:cs="Arial"/>
                <w:color w:val="000000"/>
                <w:sz w:val="24"/>
              </w:rPr>
            </w:pPr>
            <w:r w:rsidRPr="00DD5CEF">
              <w:rPr>
                <w:rFonts w:cs="Arial"/>
                <w:color w:val="000000"/>
                <w:sz w:val="24"/>
              </w:rPr>
              <w:t>Thiết bị cần đo kiểm</w:t>
            </w:r>
          </w:p>
        </w:tc>
      </w:tr>
      <w:tr w:rsidR="00707682" w:rsidRPr="005F60F6" w:rsidTr="00707682">
        <w:trPr>
          <w:jc w:val="center"/>
        </w:trPr>
        <w:tc>
          <w:tcPr>
            <w:tcW w:w="769" w:type="dxa"/>
          </w:tcPr>
          <w:p w:rsidR="00707682" w:rsidRPr="005F60F6" w:rsidRDefault="00707682" w:rsidP="005F60F6">
            <w:pPr>
              <w:spacing w:line="276" w:lineRule="auto"/>
              <w:rPr>
                <w:rFonts w:cs="Arial"/>
                <w:color w:val="000000"/>
                <w:sz w:val="24"/>
              </w:rPr>
            </w:pPr>
            <w:r w:rsidRPr="005F60F6">
              <w:rPr>
                <w:rFonts w:cs="Arial"/>
                <w:color w:val="000000"/>
                <w:sz w:val="24"/>
              </w:rPr>
              <w:t>FM</w:t>
            </w:r>
          </w:p>
        </w:tc>
        <w:tc>
          <w:tcPr>
            <w:tcW w:w="3953" w:type="dxa"/>
          </w:tcPr>
          <w:p w:rsidR="00707682" w:rsidRPr="005F60F6" w:rsidRDefault="00707682" w:rsidP="005F60F6">
            <w:pPr>
              <w:spacing w:line="276" w:lineRule="auto"/>
              <w:rPr>
                <w:rFonts w:cs="Arial"/>
                <w:color w:val="000000"/>
                <w:sz w:val="24"/>
              </w:rPr>
            </w:pPr>
            <w:r w:rsidRPr="005F60F6">
              <w:rPr>
                <w:rFonts w:cs="Arial"/>
                <w:color w:val="000000"/>
                <w:sz w:val="24"/>
              </w:rPr>
              <w:t>Frequency Modulation</w:t>
            </w:r>
          </w:p>
        </w:tc>
        <w:tc>
          <w:tcPr>
            <w:tcW w:w="4394" w:type="dxa"/>
          </w:tcPr>
          <w:p w:rsidR="00707682" w:rsidRPr="005F60F6" w:rsidRDefault="00707682" w:rsidP="005F60F6">
            <w:pPr>
              <w:spacing w:line="276" w:lineRule="auto"/>
              <w:rPr>
                <w:rFonts w:cs="Arial"/>
                <w:color w:val="000000"/>
                <w:sz w:val="24"/>
              </w:rPr>
            </w:pPr>
            <w:r w:rsidRPr="005F60F6">
              <w:rPr>
                <w:rFonts w:cs="Arial"/>
                <w:color w:val="000000"/>
                <w:sz w:val="24"/>
              </w:rPr>
              <w:t>Điều chế tần số</w:t>
            </w:r>
          </w:p>
        </w:tc>
      </w:tr>
      <w:tr w:rsidR="00707682" w:rsidRPr="005F60F6" w:rsidTr="00707682">
        <w:trPr>
          <w:jc w:val="center"/>
        </w:trPr>
        <w:tc>
          <w:tcPr>
            <w:tcW w:w="769" w:type="dxa"/>
          </w:tcPr>
          <w:p w:rsidR="00707682" w:rsidRPr="005F60F6" w:rsidRDefault="00707682" w:rsidP="005F60F6">
            <w:pPr>
              <w:spacing w:line="276" w:lineRule="auto"/>
              <w:rPr>
                <w:rFonts w:cs="Arial"/>
                <w:color w:val="000000"/>
                <w:sz w:val="24"/>
              </w:rPr>
            </w:pPr>
            <w:r>
              <w:rPr>
                <w:rFonts w:cs="Arial"/>
                <w:color w:val="000000"/>
                <w:sz w:val="24"/>
              </w:rPr>
              <w:t>MF</w:t>
            </w:r>
          </w:p>
        </w:tc>
        <w:tc>
          <w:tcPr>
            <w:tcW w:w="3953" w:type="dxa"/>
          </w:tcPr>
          <w:p w:rsidR="00707682" w:rsidRPr="005F60F6" w:rsidRDefault="00707682" w:rsidP="005F60F6">
            <w:pPr>
              <w:spacing w:line="276" w:lineRule="auto"/>
              <w:rPr>
                <w:rFonts w:cs="Arial"/>
                <w:color w:val="000000"/>
                <w:sz w:val="24"/>
              </w:rPr>
            </w:pPr>
            <w:r>
              <w:rPr>
                <w:rFonts w:cs="Arial"/>
                <w:color w:val="000000"/>
                <w:sz w:val="24"/>
              </w:rPr>
              <w:t>Medium Frequency</w:t>
            </w:r>
          </w:p>
        </w:tc>
        <w:tc>
          <w:tcPr>
            <w:tcW w:w="4394" w:type="dxa"/>
          </w:tcPr>
          <w:p w:rsidR="00707682" w:rsidRPr="005F60F6" w:rsidRDefault="00707682" w:rsidP="005F60F6">
            <w:pPr>
              <w:spacing w:line="276" w:lineRule="auto"/>
              <w:rPr>
                <w:rFonts w:cs="Arial"/>
                <w:color w:val="000000"/>
                <w:sz w:val="24"/>
              </w:rPr>
            </w:pPr>
            <w:r>
              <w:rPr>
                <w:rFonts w:cs="Arial"/>
                <w:color w:val="000000"/>
                <w:sz w:val="24"/>
              </w:rPr>
              <w:t>Tần số trung bình</w:t>
            </w:r>
          </w:p>
        </w:tc>
      </w:tr>
      <w:tr w:rsidR="00707682" w:rsidRPr="005F60F6" w:rsidTr="00707682">
        <w:trPr>
          <w:jc w:val="center"/>
        </w:trPr>
        <w:tc>
          <w:tcPr>
            <w:tcW w:w="769" w:type="dxa"/>
          </w:tcPr>
          <w:p w:rsidR="00707682" w:rsidRPr="00DD5CEF" w:rsidRDefault="00707682" w:rsidP="005F60F6">
            <w:pPr>
              <w:spacing w:line="276" w:lineRule="auto"/>
              <w:rPr>
                <w:rFonts w:cs="Arial"/>
                <w:color w:val="000000"/>
                <w:sz w:val="24"/>
              </w:rPr>
            </w:pPr>
            <w:r w:rsidRPr="00DD5CEF">
              <w:rPr>
                <w:rFonts w:cs="Arial"/>
                <w:color w:val="000000"/>
                <w:sz w:val="24"/>
              </w:rPr>
              <w:t>PA</w:t>
            </w:r>
          </w:p>
        </w:tc>
        <w:tc>
          <w:tcPr>
            <w:tcW w:w="3953" w:type="dxa"/>
          </w:tcPr>
          <w:p w:rsidR="00707682" w:rsidRPr="00DD5CEF" w:rsidRDefault="00707682" w:rsidP="005F60F6">
            <w:pPr>
              <w:spacing w:line="276" w:lineRule="auto"/>
              <w:rPr>
                <w:rFonts w:cs="Arial"/>
                <w:color w:val="000000"/>
                <w:sz w:val="24"/>
              </w:rPr>
            </w:pPr>
            <w:r w:rsidRPr="00DD5CEF">
              <w:rPr>
                <w:rFonts w:cs="Arial"/>
                <w:color w:val="000000"/>
                <w:sz w:val="24"/>
              </w:rPr>
              <w:t xml:space="preserve">Public Access </w:t>
            </w:r>
          </w:p>
        </w:tc>
        <w:tc>
          <w:tcPr>
            <w:tcW w:w="4394" w:type="dxa"/>
          </w:tcPr>
          <w:p w:rsidR="00707682" w:rsidRPr="00DD5CEF" w:rsidRDefault="00707682" w:rsidP="005F60F6">
            <w:pPr>
              <w:spacing w:line="276" w:lineRule="auto"/>
              <w:rPr>
                <w:rFonts w:cs="Arial"/>
                <w:color w:val="000000"/>
                <w:sz w:val="24"/>
              </w:rPr>
            </w:pPr>
            <w:r w:rsidRPr="00DD5CEF">
              <w:rPr>
                <w:rFonts w:cs="Arial"/>
                <w:color w:val="000000"/>
                <w:sz w:val="24"/>
              </w:rPr>
              <w:t>Vùng thâm nhập</w:t>
            </w:r>
          </w:p>
        </w:tc>
      </w:tr>
      <w:tr w:rsidR="00707682" w:rsidRPr="005F60F6" w:rsidTr="00707682">
        <w:trPr>
          <w:jc w:val="center"/>
        </w:trPr>
        <w:tc>
          <w:tcPr>
            <w:tcW w:w="769" w:type="dxa"/>
          </w:tcPr>
          <w:p w:rsidR="00707682" w:rsidRPr="00DD5CEF" w:rsidRDefault="00707682" w:rsidP="005F60F6">
            <w:pPr>
              <w:spacing w:line="276" w:lineRule="auto"/>
              <w:rPr>
                <w:rFonts w:cs="Arial"/>
                <w:color w:val="000000"/>
                <w:sz w:val="24"/>
              </w:rPr>
            </w:pPr>
            <w:r w:rsidRPr="00DD5CEF">
              <w:rPr>
                <w:rFonts w:cs="Arial"/>
                <w:color w:val="000000"/>
                <w:sz w:val="24"/>
              </w:rPr>
              <w:t xml:space="preserve">PI  </w:t>
            </w:r>
          </w:p>
        </w:tc>
        <w:tc>
          <w:tcPr>
            <w:tcW w:w="3953" w:type="dxa"/>
          </w:tcPr>
          <w:p w:rsidR="00707682" w:rsidRPr="00DD5CEF" w:rsidRDefault="00707682" w:rsidP="005F60F6">
            <w:pPr>
              <w:spacing w:line="276" w:lineRule="auto"/>
              <w:rPr>
                <w:rFonts w:cs="Arial"/>
                <w:color w:val="000000"/>
                <w:sz w:val="24"/>
              </w:rPr>
            </w:pPr>
            <w:r w:rsidRPr="00DD5CEF">
              <w:rPr>
                <w:rFonts w:cs="Arial"/>
                <w:color w:val="000000"/>
                <w:sz w:val="24"/>
              </w:rPr>
              <w:t>Point of Investigation</w:t>
            </w:r>
          </w:p>
        </w:tc>
        <w:tc>
          <w:tcPr>
            <w:tcW w:w="4394" w:type="dxa"/>
          </w:tcPr>
          <w:p w:rsidR="00707682" w:rsidRPr="00DD5CEF" w:rsidRDefault="00707682" w:rsidP="005F60F6">
            <w:pPr>
              <w:spacing w:line="276" w:lineRule="auto"/>
              <w:rPr>
                <w:rFonts w:cs="Arial"/>
                <w:color w:val="000000"/>
                <w:sz w:val="24"/>
              </w:rPr>
            </w:pPr>
            <w:r w:rsidRPr="00DD5CEF">
              <w:rPr>
                <w:rFonts w:cs="Arial"/>
                <w:color w:val="000000"/>
                <w:sz w:val="24"/>
              </w:rPr>
              <w:t>Điểm đo</w:t>
            </w:r>
          </w:p>
        </w:tc>
      </w:tr>
      <w:tr w:rsidR="00707682" w:rsidRPr="005F60F6" w:rsidTr="00707682">
        <w:trPr>
          <w:jc w:val="center"/>
        </w:trPr>
        <w:tc>
          <w:tcPr>
            <w:tcW w:w="769" w:type="dxa"/>
          </w:tcPr>
          <w:p w:rsidR="00707682" w:rsidRPr="00DD5CEF" w:rsidRDefault="00707682" w:rsidP="005F60F6">
            <w:pPr>
              <w:spacing w:line="276" w:lineRule="auto"/>
              <w:rPr>
                <w:rFonts w:cs="Arial"/>
                <w:color w:val="000000"/>
                <w:sz w:val="24"/>
              </w:rPr>
            </w:pPr>
            <w:r w:rsidRPr="00DD5CEF">
              <w:rPr>
                <w:rFonts w:cs="Arial"/>
                <w:color w:val="000000"/>
                <w:sz w:val="24"/>
                <w:lang w:val="fr-FR"/>
              </w:rPr>
              <w:t>RD</w:t>
            </w:r>
          </w:p>
        </w:tc>
        <w:tc>
          <w:tcPr>
            <w:tcW w:w="3953" w:type="dxa"/>
          </w:tcPr>
          <w:p w:rsidR="00707682" w:rsidRPr="00DD5CEF" w:rsidRDefault="00707682" w:rsidP="005F60F6">
            <w:pPr>
              <w:spacing w:line="276" w:lineRule="auto"/>
              <w:rPr>
                <w:rFonts w:cs="Arial"/>
                <w:color w:val="000000"/>
                <w:sz w:val="24"/>
              </w:rPr>
            </w:pPr>
            <w:r w:rsidRPr="00DD5CEF">
              <w:rPr>
                <w:rFonts w:cs="Arial"/>
                <w:color w:val="000000"/>
                <w:sz w:val="24"/>
                <w:lang w:val="fr-FR"/>
              </w:rPr>
              <w:t>Relevant Domain</w:t>
            </w:r>
          </w:p>
        </w:tc>
        <w:tc>
          <w:tcPr>
            <w:tcW w:w="4394" w:type="dxa"/>
          </w:tcPr>
          <w:p w:rsidR="00707682" w:rsidRPr="00DD5CEF" w:rsidRDefault="00707682" w:rsidP="005F60F6">
            <w:pPr>
              <w:spacing w:line="276" w:lineRule="auto"/>
              <w:rPr>
                <w:rFonts w:cs="Arial"/>
                <w:color w:val="000000"/>
                <w:sz w:val="24"/>
              </w:rPr>
            </w:pPr>
            <w:r w:rsidRPr="00DD5CEF">
              <w:rPr>
                <w:rFonts w:cs="Arial"/>
                <w:color w:val="000000"/>
                <w:sz w:val="24"/>
              </w:rPr>
              <w:t>Vùng liên quan</w:t>
            </w:r>
          </w:p>
        </w:tc>
      </w:tr>
      <w:tr w:rsidR="00707682" w:rsidRPr="005F60F6" w:rsidTr="00707682">
        <w:trPr>
          <w:jc w:val="center"/>
        </w:trPr>
        <w:tc>
          <w:tcPr>
            <w:tcW w:w="769" w:type="dxa"/>
          </w:tcPr>
          <w:p w:rsidR="00707682" w:rsidRPr="00DD5CEF" w:rsidRDefault="00707682" w:rsidP="005F60F6">
            <w:pPr>
              <w:spacing w:line="276" w:lineRule="auto"/>
              <w:rPr>
                <w:rFonts w:cs="Arial"/>
                <w:color w:val="000000"/>
                <w:sz w:val="24"/>
              </w:rPr>
            </w:pPr>
            <w:r w:rsidRPr="00DD5CEF">
              <w:rPr>
                <w:rFonts w:cs="Arial"/>
                <w:color w:val="000000"/>
                <w:sz w:val="24"/>
              </w:rPr>
              <w:t xml:space="preserve">RP  </w:t>
            </w:r>
          </w:p>
        </w:tc>
        <w:tc>
          <w:tcPr>
            <w:tcW w:w="3953" w:type="dxa"/>
          </w:tcPr>
          <w:p w:rsidR="00707682" w:rsidRPr="00DD5CEF" w:rsidRDefault="00707682" w:rsidP="005F60F6">
            <w:pPr>
              <w:spacing w:line="276" w:lineRule="auto"/>
              <w:rPr>
                <w:rFonts w:cs="Arial"/>
                <w:color w:val="000000"/>
                <w:sz w:val="24"/>
              </w:rPr>
            </w:pPr>
            <w:r w:rsidRPr="00DD5CEF">
              <w:rPr>
                <w:rFonts w:cs="Arial"/>
                <w:color w:val="000000"/>
                <w:sz w:val="24"/>
              </w:rPr>
              <w:t>Reference Point</w:t>
            </w:r>
          </w:p>
        </w:tc>
        <w:tc>
          <w:tcPr>
            <w:tcW w:w="4394" w:type="dxa"/>
          </w:tcPr>
          <w:p w:rsidR="00707682" w:rsidRPr="00DD5CEF" w:rsidRDefault="00707682" w:rsidP="005F60F6">
            <w:pPr>
              <w:spacing w:line="276" w:lineRule="auto"/>
              <w:rPr>
                <w:rFonts w:cs="Arial"/>
                <w:color w:val="000000"/>
                <w:sz w:val="24"/>
              </w:rPr>
            </w:pPr>
            <w:r w:rsidRPr="00DD5CEF">
              <w:rPr>
                <w:rFonts w:cs="Arial"/>
                <w:color w:val="000000"/>
                <w:sz w:val="24"/>
              </w:rPr>
              <w:t>Điểm tham chiếu</w:t>
            </w:r>
          </w:p>
        </w:tc>
      </w:tr>
      <w:tr w:rsidR="00707682" w:rsidRPr="005F60F6" w:rsidTr="00707682">
        <w:trPr>
          <w:jc w:val="center"/>
        </w:trPr>
        <w:tc>
          <w:tcPr>
            <w:tcW w:w="769" w:type="dxa"/>
          </w:tcPr>
          <w:p w:rsidR="00707682" w:rsidRPr="00DD5CEF" w:rsidRDefault="00707682" w:rsidP="005F60F6">
            <w:pPr>
              <w:spacing w:line="276" w:lineRule="auto"/>
              <w:rPr>
                <w:rFonts w:cs="Arial"/>
                <w:color w:val="000000"/>
                <w:sz w:val="24"/>
              </w:rPr>
            </w:pPr>
            <w:r w:rsidRPr="00DD5CEF">
              <w:rPr>
                <w:rFonts w:cs="Arial"/>
                <w:color w:val="000000"/>
                <w:sz w:val="24"/>
                <w:lang w:val="fr-FR"/>
              </w:rPr>
              <w:t xml:space="preserve">RS   </w:t>
            </w:r>
          </w:p>
        </w:tc>
        <w:tc>
          <w:tcPr>
            <w:tcW w:w="3953" w:type="dxa"/>
          </w:tcPr>
          <w:p w:rsidR="00707682" w:rsidRPr="00DD5CEF" w:rsidRDefault="00707682" w:rsidP="005F60F6">
            <w:pPr>
              <w:spacing w:line="276" w:lineRule="auto"/>
              <w:rPr>
                <w:rFonts w:cs="Arial"/>
                <w:color w:val="000000"/>
                <w:sz w:val="24"/>
              </w:rPr>
            </w:pPr>
            <w:r w:rsidRPr="00DD5CEF">
              <w:rPr>
                <w:rFonts w:cs="Arial"/>
                <w:color w:val="000000"/>
                <w:sz w:val="24"/>
                <w:lang w:val="fr-FR"/>
              </w:rPr>
              <w:t>Relevant Source</w:t>
            </w:r>
          </w:p>
        </w:tc>
        <w:tc>
          <w:tcPr>
            <w:tcW w:w="4394" w:type="dxa"/>
          </w:tcPr>
          <w:p w:rsidR="00707682" w:rsidRPr="00DD5CEF" w:rsidRDefault="00707682" w:rsidP="005F60F6">
            <w:pPr>
              <w:spacing w:line="276" w:lineRule="auto"/>
              <w:rPr>
                <w:rFonts w:cs="Arial"/>
                <w:color w:val="000000"/>
                <w:sz w:val="24"/>
              </w:rPr>
            </w:pPr>
            <w:r w:rsidRPr="00DD5CEF">
              <w:rPr>
                <w:rFonts w:cs="Arial"/>
                <w:color w:val="000000"/>
                <w:sz w:val="24"/>
              </w:rPr>
              <w:t>Nguồn liên quan</w:t>
            </w:r>
          </w:p>
        </w:tc>
      </w:tr>
      <w:tr w:rsidR="00707682" w:rsidRPr="005F60F6" w:rsidTr="00707682">
        <w:trPr>
          <w:jc w:val="center"/>
        </w:trPr>
        <w:tc>
          <w:tcPr>
            <w:tcW w:w="769" w:type="dxa"/>
          </w:tcPr>
          <w:p w:rsidR="00707682" w:rsidRPr="00DD5CEF" w:rsidRDefault="00707682" w:rsidP="005F60F6">
            <w:pPr>
              <w:spacing w:line="276" w:lineRule="auto"/>
              <w:rPr>
                <w:rFonts w:cs="Arial"/>
                <w:color w:val="000000"/>
                <w:sz w:val="24"/>
              </w:rPr>
            </w:pPr>
            <w:r w:rsidRPr="00DD5CEF">
              <w:rPr>
                <w:rFonts w:cs="Arial"/>
                <w:color w:val="000000"/>
                <w:sz w:val="24"/>
              </w:rPr>
              <w:t xml:space="preserve">TER  </w:t>
            </w:r>
          </w:p>
        </w:tc>
        <w:tc>
          <w:tcPr>
            <w:tcW w:w="3953" w:type="dxa"/>
          </w:tcPr>
          <w:p w:rsidR="00707682" w:rsidRPr="00DD5CEF" w:rsidRDefault="00707682" w:rsidP="005F60F6">
            <w:pPr>
              <w:spacing w:line="276" w:lineRule="auto"/>
              <w:rPr>
                <w:rFonts w:cs="Arial"/>
                <w:color w:val="000000"/>
                <w:sz w:val="24"/>
              </w:rPr>
            </w:pPr>
            <w:r w:rsidRPr="00DD5CEF">
              <w:rPr>
                <w:rFonts w:cs="Arial"/>
                <w:color w:val="000000"/>
                <w:sz w:val="24"/>
              </w:rPr>
              <w:t>Total Exposure Ratio</w:t>
            </w:r>
          </w:p>
        </w:tc>
        <w:tc>
          <w:tcPr>
            <w:tcW w:w="4394" w:type="dxa"/>
          </w:tcPr>
          <w:p w:rsidR="00707682" w:rsidRPr="00DD5CEF" w:rsidRDefault="00707682" w:rsidP="005F60F6">
            <w:pPr>
              <w:spacing w:line="276" w:lineRule="auto"/>
              <w:rPr>
                <w:rFonts w:cs="Arial"/>
                <w:color w:val="000000"/>
                <w:sz w:val="24"/>
              </w:rPr>
            </w:pPr>
            <w:r w:rsidRPr="00DD5CEF">
              <w:rPr>
                <w:rFonts w:cs="Arial"/>
                <w:color w:val="000000"/>
                <w:sz w:val="24"/>
              </w:rPr>
              <w:t>Tỷ lệ phơi nhiễm tổng cộng</w:t>
            </w:r>
          </w:p>
        </w:tc>
      </w:tr>
      <w:tr w:rsidR="00707682" w:rsidRPr="005F60F6" w:rsidTr="00707682">
        <w:trPr>
          <w:jc w:val="center"/>
        </w:trPr>
        <w:tc>
          <w:tcPr>
            <w:tcW w:w="769" w:type="dxa"/>
          </w:tcPr>
          <w:p w:rsidR="00707682" w:rsidRPr="005F60F6" w:rsidRDefault="00707682" w:rsidP="005F60F6">
            <w:pPr>
              <w:spacing w:line="276" w:lineRule="auto"/>
              <w:rPr>
                <w:rFonts w:cs="Arial"/>
                <w:color w:val="000000"/>
                <w:sz w:val="24"/>
              </w:rPr>
            </w:pPr>
            <w:r w:rsidRPr="005F60F6">
              <w:rPr>
                <w:rFonts w:cs="Arial"/>
                <w:color w:val="000000"/>
                <w:sz w:val="24"/>
              </w:rPr>
              <w:t>VHF</w:t>
            </w:r>
          </w:p>
        </w:tc>
        <w:tc>
          <w:tcPr>
            <w:tcW w:w="3953" w:type="dxa"/>
          </w:tcPr>
          <w:p w:rsidR="00707682" w:rsidRPr="005F60F6" w:rsidRDefault="00707682" w:rsidP="005F60F6">
            <w:pPr>
              <w:spacing w:line="276" w:lineRule="auto"/>
              <w:rPr>
                <w:rFonts w:cs="Arial"/>
                <w:color w:val="000000"/>
                <w:sz w:val="24"/>
              </w:rPr>
            </w:pPr>
            <w:r w:rsidRPr="005F60F6">
              <w:rPr>
                <w:rFonts w:cs="Arial"/>
                <w:color w:val="000000"/>
                <w:sz w:val="24"/>
              </w:rPr>
              <w:t>Very High Frequency</w:t>
            </w:r>
          </w:p>
        </w:tc>
        <w:tc>
          <w:tcPr>
            <w:tcW w:w="4394" w:type="dxa"/>
          </w:tcPr>
          <w:p w:rsidR="00707682" w:rsidRPr="005F60F6" w:rsidRDefault="00707682" w:rsidP="005F60F6">
            <w:pPr>
              <w:spacing w:line="276" w:lineRule="auto"/>
              <w:rPr>
                <w:rFonts w:cs="Arial"/>
                <w:color w:val="000000"/>
                <w:sz w:val="24"/>
              </w:rPr>
            </w:pPr>
            <w:r w:rsidRPr="005F60F6">
              <w:rPr>
                <w:rFonts w:cs="Arial"/>
                <w:color w:val="000000"/>
                <w:sz w:val="24"/>
              </w:rPr>
              <w:t>Tần số rất cao</w:t>
            </w:r>
          </w:p>
        </w:tc>
      </w:tr>
      <w:tr w:rsidR="00707682" w:rsidRPr="005F60F6" w:rsidTr="00707682">
        <w:trPr>
          <w:jc w:val="center"/>
        </w:trPr>
        <w:tc>
          <w:tcPr>
            <w:tcW w:w="769" w:type="dxa"/>
          </w:tcPr>
          <w:p w:rsidR="00707682" w:rsidRPr="005F60F6" w:rsidRDefault="00707682" w:rsidP="005F60F6">
            <w:pPr>
              <w:spacing w:line="276" w:lineRule="auto"/>
              <w:rPr>
                <w:rFonts w:cs="Arial"/>
                <w:color w:val="000000"/>
                <w:sz w:val="24"/>
              </w:rPr>
            </w:pPr>
            <w:r w:rsidRPr="005F60F6">
              <w:rPr>
                <w:rFonts w:cs="Arial"/>
                <w:color w:val="000000"/>
                <w:sz w:val="24"/>
              </w:rPr>
              <w:t>UHF</w:t>
            </w:r>
          </w:p>
        </w:tc>
        <w:tc>
          <w:tcPr>
            <w:tcW w:w="3953" w:type="dxa"/>
          </w:tcPr>
          <w:p w:rsidR="00707682" w:rsidRPr="005F60F6" w:rsidRDefault="00707682" w:rsidP="005F60F6">
            <w:pPr>
              <w:spacing w:line="276" w:lineRule="auto"/>
              <w:rPr>
                <w:rFonts w:cs="Arial"/>
                <w:color w:val="000000"/>
                <w:sz w:val="24"/>
              </w:rPr>
            </w:pPr>
            <w:r w:rsidRPr="005F60F6">
              <w:rPr>
                <w:rFonts w:cs="Arial"/>
                <w:color w:val="000000"/>
                <w:sz w:val="24"/>
              </w:rPr>
              <w:t>Ultra High Frequency</w:t>
            </w:r>
          </w:p>
        </w:tc>
        <w:tc>
          <w:tcPr>
            <w:tcW w:w="4394" w:type="dxa"/>
          </w:tcPr>
          <w:p w:rsidR="00707682" w:rsidRPr="005F60F6" w:rsidRDefault="00707682" w:rsidP="005F60F6">
            <w:pPr>
              <w:spacing w:line="276" w:lineRule="auto"/>
              <w:rPr>
                <w:rFonts w:cs="Arial"/>
                <w:color w:val="000000"/>
                <w:sz w:val="24"/>
              </w:rPr>
            </w:pPr>
            <w:r w:rsidRPr="005F60F6">
              <w:rPr>
                <w:rFonts w:cs="Arial"/>
                <w:color w:val="000000"/>
                <w:sz w:val="24"/>
              </w:rPr>
              <w:t>Tần số siêu cao</w:t>
            </w:r>
          </w:p>
        </w:tc>
      </w:tr>
    </w:tbl>
    <w:p w:rsidR="00B938B3" w:rsidRPr="003D4300" w:rsidRDefault="00B938B3" w:rsidP="001F581D">
      <w:pPr>
        <w:pStyle w:val="Heading1"/>
        <w:spacing w:before="240"/>
      </w:pPr>
      <w:bookmarkStart w:id="30" w:name="_Toc375570275"/>
      <w:r w:rsidRPr="003D4300">
        <w:t>2</w:t>
      </w:r>
      <w:r w:rsidR="002F3064" w:rsidRPr="003D4300">
        <w:t>.</w:t>
      </w:r>
      <w:r w:rsidRPr="003D4300">
        <w:t xml:space="preserve"> QUY ĐỊNH KỸ THUẬT</w:t>
      </w:r>
      <w:bookmarkEnd w:id="30"/>
    </w:p>
    <w:p w:rsidR="00100B28" w:rsidRPr="00880436" w:rsidRDefault="00100B28" w:rsidP="00964587">
      <w:pPr>
        <w:pStyle w:val="Heading2"/>
        <w:numPr>
          <w:ilvl w:val="0"/>
          <w:numId w:val="16"/>
        </w:numPr>
        <w:ind w:left="567" w:hanging="567"/>
      </w:pPr>
      <w:bookmarkStart w:id="31" w:name="_Toc375570276"/>
      <w:bookmarkStart w:id="32" w:name="_Toc153855144"/>
      <w:r w:rsidRPr="00880436">
        <w:t xml:space="preserve">Giới hạn </w:t>
      </w:r>
      <w:r w:rsidR="00360D31" w:rsidRPr="00880436">
        <w:t>phơi nhiễm không do nghề nghiệp</w:t>
      </w:r>
      <w:bookmarkEnd w:id="31"/>
    </w:p>
    <w:p w:rsidR="009635ED" w:rsidRDefault="00932080" w:rsidP="00F2754D">
      <w:pPr>
        <w:spacing w:before="120"/>
        <w:jc w:val="both"/>
        <w:rPr>
          <w:rFonts w:cs="Arial"/>
          <w:kern w:val="24"/>
          <w:sz w:val="24"/>
        </w:rPr>
      </w:pPr>
      <w:r>
        <w:rPr>
          <w:rFonts w:cs="Arial"/>
          <w:kern w:val="24"/>
          <w:sz w:val="24"/>
        </w:rPr>
        <w:t>G</w:t>
      </w:r>
      <w:r w:rsidR="009635ED">
        <w:rPr>
          <w:rFonts w:cs="Arial"/>
          <w:kern w:val="24"/>
          <w:sz w:val="24"/>
        </w:rPr>
        <w:t>i</w:t>
      </w:r>
      <w:r w:rsidR="009635ED" w:rsidRPr="009635ED">
        <w:rPr>
          <w:rFonts w:cs="Arial"/>
          <w:kern w:val="24"/>
          <w:sz w:val="24"/>
        </w:rPr>
        <w:t>ới</w:t>
      </w:r>
      <w:r w:rsidR="009635ED">
        <w:rPr>
          <w:rFonts w:cs="Arial"/>
          <w:kern w:val="24"/>
          <w:sz w:val="24"/>
        </w:rPr>
        <w:t xml:space="preserve"> h</w:t>
      </w:r>
      <w:r w:rsidR="009635ED" w:rsidRPr="009635ED">
        <w:rPr>
          <w:rFonts w:cs="Arial"/>
          <w:kern w:val="24"/>
          <w:sz w:val="24"/>
        </w:rPr>
        <w:t>ạn</w:t>
      </w:r>
      <w:r w:rsidR="002C38FE">
        <w:rPr>
          <w:rFonts w:cs="Arial"/>
          <w:kern w:val="24"/>
          <w:sz w:val="24"/>
        </w:rPr>
        <w:t xml:space="preserve"> </w:t>
      </w:r>
      <w:r w:rsidR="009635ED" w:rsidRPr="003D4300">
        <w:rPr>
          <w:rFonts w:cs="Arial"/>
          <w:kern w:val="24"/>
          <w:sz w:val="24"/>
        </w:rPr>
        <w:t xml:space="preserve">phơi nhiễm </w:t>
      </w:r>
      <w:r w:rsidR="009635ED">
        <w:rPr>
          <w:rFonts w:cs="Arial"/>
          <w:kern w:val="24"/>
          <w:sz w:val="24"/>
        </w:rPr>
        <w:t>kh</w:t>
      </w:r>
      <w:r w:rsidR="009635ED" w:rsidRPr="009635ED">
        <w:rPr>
          <w:rFonts w:cs="Arial"/>
          <w:kern w:val="24"/>
          <w:sz w:val="24"/>
        </w:rPr>
        <w:t>ô</w:t>
      </w:r>
      <w:r w:rsidR="009635ED">
        <w:rPr>
          <w:rFonts w:cs="Arial"/>
          <w:kern w:val="24"/>
          <w:sz w:val="24"/>
        </w:rPr>
        <w:t>ng do ngh</w:t>
      </w:r>
      <w:r w:rsidR="009635ED" w:rsidRPr="009635ED">
        <w:rPr>
          <w:rFonts w:cs="Arial"/>
          <w:kern w:val="24"/>
          <w:sz w:val="24"/>
        </w:rPr>
        <w:t>ề</w:t>
      </w:r>
      <w:r w:rsidR="009635ED">
        <w:rPr>
          <w:rFonts w:cs="Arial"/>
          <w:kern w:val="24"/>
          <w:sz w:val="24"/>
        </w:rPr>
        <w:t xml:space="preserve"> nghi</w:t>
      </w:r>
      <w:r w:rsidR="009635ED" w:rsidRPr="009635ED">
        <w:rPr>
          <w:rFonts w:cs="Arial"/>
          <w:kern w:val="24"/>
          <w:sz w:val="24"/>
        </w:rPr>
        <w:t>ệp</w:t>
      </w:r>
      <w:r w:rsidR="002C38FE">
        <w:rPr>
          <w:rFonts w:cs="Arial"/>
          <w:kern w:val="24"/>
          <w:sz w:val="24"/>
        </w:rPr>
        <w:t xml:space="preserve"> </w:t>
      </w:r>
      <w:r w:rsidRPr="003D4300">
        <w:rPr>
          <w:rFonts w:cs="Arial"/>
          <w:sz w:val="24"/>
        </w:rPr>
        <w:t xml:space="preserve">đối với các tần số </w:t>
      </w:r>
      <w:r w:rsidR="00364C0D">
        <w:rPr>
          <w:rFonts w:cs="Arial"/>
          <w:sz w:val="24"/>
        </w:rPr>
        <w:t>vô tuyến điện</w:t>
      </w:r>
      <w:r>
        <w:rPr>
          <w:rFonts w:cs="Arial"/>
          <w:sz w:val="24"/>
        </w:rPr>
        <w:t xml:space="preserve"> ph</w:t>
      </w:r>
      <w:r w:rsidRPr="00932080">
        <w:rPr>
          <w:rFonts w:cs="Arial"/>
          <w:sz w:val="24"/>
        </w:rPr>
        <w:t>ải</w:t>
      </w:r>
      <w:r>
        <w:rPr>
          <w:rFonts w:cs="Arial"/>
          <w:sz w:val="24"/>
        </w:rPr>
        <w:t xml:space="preserve"> ph</w:t>
      </w:r>
      <w:r w:rsidRPr="00932080">
        <w:rPr>
          <w:rFonts w:cs="Arial"/>
          <w:sz w:val="24"/>
        </w:rPr>
        <w:t>ù</w:t>
      </w:r>
      <w:r>
        <w:rPr>
          <w:rFonts w:cs="Arial"/>
          <w:sz w:val="24"/>
        </w:rPr>
        <w:t xml:space="preserve"> h</w:t>
      </w:r>
      <w:r w:rsidRPr="00932080">
        <w:rPr>
          <w:rFonts w:cs="Arial"/>
          <w:sz w:val="24"/>
        </w:rPr>
        <w:t>ợp</w:t>
      </w:r>
      <w:r>
        <w:rPr>
          <w:rFonts w:cs="Arial"/>
          <w:sz w:val="24"/>
        </w:rPr>
        <w:t xml:space="preserve"> v</w:t>
      </w:r>
      <w:r w:rsidRPr="00932080">
        <w:rPr>
          <w:rFonts w:cs="Arial"/>
          <w:sz w:val="24"/>
        </w:rPr>
        <w:t>ới</w:t>
      </w:r>
      <w:r w:rsidR="00AC48D1">
        <w:rPr>
          <w:rFonts w:cs="Arial"/>
          <w:sz w:val="24"/>
        </w:rPr>
        <w:t xml:space="preserve"> </w:t>
      </w:r>
      <w:r w:rsidR="009635ED" w:rsidRPr="003D4300">
        <w:rPr>
          <w:rFonts w:cs="Arial"/>
          <w:kern w:val="24"/>
          <w:sz w:val="24"/>
        </w:rPr>
        <w:t xml:space="preserve">giới hạn quy định tại </w:t>
      </w:r>
      <w:r w:rsidR="00A92BCB">
        <w:rPr>
          <w:rFonts w:cs="Arial"/>
          <w:kern w:val="24"/>
          <w:sz w:val="24"/>
        </w:rPr>
        <w:t>mục</w:t>
      </w:r>
      <w:r w:rsidR="002C38FE">
        <w:rPr>
          <w:rFonts w:cs="Arial"/>
          <w:kern w:val="24"/>
          <w:sz w:val="24"/>
        </w:rPr>
        <w:t xml:space="preserve"> </w:t>
      </w:r>
      <w:r w:rsidR="009635ED">
        <w:rPr>
          <w:rFonts w:cs="Arial"/>
          <w:kern w:val="24"/>
          <w:sz w:val="24"/>
        </w:rPr>
        <w:t xml:space="preserve">6.3 của </w:t>
      </w:r>
      <w:r w:rsidR="00AF606C">
        <w:rPr>
          <w:rFonts w:cs="Arial"/>
          <w:kern w:val="24"/>
          <w:sz w:val="24"/>
        </w:rPr>
        <w:t>TCVN</w:t>
      </w:r>
      <w:r w:rsidR="009635ED" w:rsidRPr="003D4300">
        <w:rPr>
          <w:rFonts w:cs="Arial"/>
          <w:kern w:val="24"/>
          <w:sz w:val="24"/>
        </w:rPr>
        <w:t xml:space="preserve"> 3718-1:2005</w:t>
      </w:r>
      <w:r>
        <w:rPr>
          <w:rFonts w:cs="Arial"/>
          <w:kern w:val="24"/>
          <w:sz w:val="24"/>
        </w:rPr>
        <w:t>, c</w:t>
      </w:r>
      <w:r w:rsidRPr="00932080">
        <w:rPr>
          <w:rFonts w:cs="Arial"/>
          <w:kern w:val="24"/>
          <w:sz w:val="24"/>
        </w:rPr>
        <w:t>ụ</w:t>
      </w:r>
      <w:r>
        <w:rPr>
          <w:rFonts w:cs="Arial"/>
          <w:kern w:val="24"/>
          <w:sz w:val="24"/>
        </w:rPr>
        <w:t xml:space="preserve"> th</w:t>
      </w:r>
      <w:r w:rsidRPr="00932080">
        <w:rPr>
          <w:rFonts w:cs="Arial"/>
          <w:kern w:val="24"/>
          <w:sz w:val="24"/>
        </w:rPr>
        <w:t>ể</w:t>
      </w:r>
      <w:r>
        <w:rPr>
          <w:rFonts w:cs="Arial"/>
          <w:kern w:val="24"/>
          <w:sz w:val="24"/>
        </w:rPr>
        <w:t xml:space="preserve"> nh</w:t>
      </w:r>
      <w:r w:rsidRPr="00932080">
        <w:rPr>
          <w:rFonts w:cs="Arial"/>
          <w:kern w:val="24"/>
          <w:sz w:val="24"/>
        </w:rPr>
        <w:t>ư</w:t>
      </w:r>
      <w:r>
        <w:rPr>
          <w:rFonts w:cs="Arial"/>
          <w:kern w:val="24"/>
          <w:sz w:val="24"/>
        </w:rPr>
        <w:t xml:space="preserve"> sau:</w:t>
      </w:r>
    </w:p>
    <w:p w:rsidR="00CA0707" w:rsidRPr="00CA32FB" w:rsidRDefault="00CA0707" w:rsidP="003D7E23">
      <w:pPr>
        <w:spacing w:before="120" w:after="120"/>
        <w:jc w:val="center"/>
        <w:rPr>
          <w:b/>
          <w:sz w:val="24"/>
        </w:rPr>
      </w:pPr>
      <w:r w:rsidRPr="00CA32FB">
        <w:rPr>
          <w:b/>
          <w:sz w:val="24"/>
        </w:rPr>
        <w:t>Bảng 1</w:t>
      </w:r>
      <w:r w:rsidR="00CA32FB">
        <w:rPr>
          <w:b/>
          <w:sz w:val="24"/>
        </w:rPr>
        <w:t xml:space="preserve"> -</w:t>
      </w:r>
      <w:r w:rsidRPr="00CA32FB">
        <w:rPr>
          <w:b/>
          <w:sz w:val="24"/>
        </w:rPr>
        <w:t xml:space="preserve"> Mức giới hạn phơi nhiễm không do nghề nghiệp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tblPr>
      <w:tblGrid>
        <w:gridCol w:w="2455"/>
        <w:gridCol w:w="2331"/>
        <w:gridCol w:w="2326"/>
        <w:gridCol w:w="2176"/>
      </w:tblGrid>
      <w:tr w:rsidR="00806204" w:rsidRPr="001A7622" w:rsidTr="00D653D6">
        <w:trPr>
          <w:jc w:val="center"/>
        </w:trPr>
        <w:tc>
          <w:tcPr>
            <w:tcW w:w="2455" w:type="dxa"/>
          </w:tcPr>
          <w:p w:rsidR="00BF39D3" w:rsidRPr="00CD0F45" w:rsidRDefault="00BF39D3" w:rsidP="001F581D">
            <w:pPr>
              <w:spacing w:before="60" w:after="60"/>
              <w:jc w:val="center"/>
              <w:rPr>
                <w:rFonts w:eastAsia="Calibri"/>
                <w:kern w:val="24"/>
                <w:sz w:val="24"/>
              </w:rPr>
            </w:pPr>
            <w:r w:rsidRPr="00CD0F45">
              <w:rPr>
                <w:rFonts w:eastAsia="Calibri"/>
                <w:kern w:val="24"/>
                <w:sz w:val="24"/>
              </w:rPr>
              <w:t>Dải tần (MHz)</w:t>
            </w:r>
          </w:p>
        </w:tc>
        <w:tc>
          <w:tcPr>
            <w:tcW w:w="2331" w:type="dxa"/>
          </w:tcPr>
          <w:p w:rsidR="00BF39D3" w:rsidRPr="00CD0F45" w:rsidRDefault="00BF39D3" w:rsidP="001F581D">
            <w:pPr>
              <w:spacing w:before="60" w:after="60"/>
              <w:jc w:val="center"/>
              <w:rPr>
                <w:rFonts w:eastAsia="Calibri"/>
                <w:kern w:val="24"/>
                <w:sz w:val="24"/>
              </w:rPr>
            </w:pPr>
            <w:r w:rsidRPr="00CD0F45">
              <w:rPr>
                <w:rFonts w:eastAsia="Calibri"/>
                <w:kern w:val="24"/>
                <w:sz w:val="24"/>
              </w:rPr>
              <w:t xml:space="preserve">Cường độ trường điện </w:t>
            </w:r>
            <w:r w:rsidRPr="00CD0F45">
              <w:rPr>
                <w:rFonts w:eastAsia="Calibri"/>
                <w:i/>
                <w:kern w:val="24"/>
                <w:sz w:val="24"/>
              </w:rPr>
              <w:t>E</w:t>
            </w:r>
            <w:r w:rsidRPr="00CD0F45">
              <w:rPr>
                <w:rFonts w:eastAsia="Calibri"/>
                <w:kern w:val="24"/>
                <w:sz w:val="24"/>
              </w:rPr>
              <w:t xml:space="preserve"> (V/m)</w:t>
            </w:r>
          </w:p>
        </w:tc>
        <w:tc>
          <w:tcPr>
            <w:tcW w:w="0" w:type="auto"/>
          </w:tcPr>
          <w:p w:rsidR="00BF39D3" w:rsidRPr="00CD0F45" w:rsidRDefault="00BF39D3" w:rsidP="001F581D">
            <w:pPr>
              <w:spacing w:before="60" w:after="60"/>
              <w:jc w:val="center"/>
              <w:rPr>
                <w:rFonts w:eastAsia="Calibri"/>
                <w:kern w:val="24"/>
                <w:sz w:val="24"/>
              </w:rPr>
            </w:pPr>
            <w:r w:rsidRPr="00CD0F45">
              <w:rPr>
                <w:rFonts w:eastAsia="Calibri"/>
                <w:kern w:val="24"/>
                <w:sz w:val="24"/>
              </w:rPr>
              <w:t xml:space="preserve">Cường độ trường từ </w:t>
            </w:r>
            <w:r w:rsidRPr="00CD0F45">
              <w:rPr>
                <w:rFonts w:eastAsia="Calibri"/>
                <w:i/>
                <w:kern w:val="24"/>
                <w:sz w:val="24"/>
              </w:rPr>
              <w:t>H</w:t>
            </w:r>
            <w:r w:rsidRPr="00CD0F45">
              <w:rPr>
                <w:rFonts w:eastAsia="Calibri"/>
                <w:kern w:val="24"/>
                <w:sz w:val="24"/>
              </w:rPr>
              <w:t xml:space="preserve"> (A/m)</w:t>
            </w:r>
          </w:p>
        </w:tc>
        <w:tc>
          <w:tcPr>
            <w:tcW w:w="0" w:type="auto"/>
          </w:tcPr>
          <w:p w:rsidR="00BF39D3" w:rsidRPr="00CD0F45" w:rsidRDefault="00BF39D3" w:rsidP="001F581D">
            <w:pPr>
              <w:spacing w:before="60" w:after="60"/>
              <w:jc w:val="center"/>
              <w:rPr>
                <w:rFonts w:eastAsia="Calibri"/>
                <w:kern w:val="24"/>
                <w:sz w:val="24"/>
              </w:rPr>
            </w:pPr>
            <w:r w:rsidRPr="00CD0F45">
              <w:rPr>
                <w:rFonts w:eastAsia="Calibri"/>
                <w:kern w:val="24"/>
                <w:sz w:val="24"/>
              </w:rPr>
              <w:t xml:space="preserve">Mật độ </w:t>
            </w:r>
            <w:r w:rsidR="00297647" w:rsidRPr="00CD0F45">
              <w:rPr>
                <w:rFonts w:eastAsia="Calibri"/>
                <w:kern w:val="24"/>
                <w:sz w:val="24"/>
              </w:rPr>
              <w:t>công suất</w:t>
            </w:r>
            <w:r w:rsidR="002C38FE">
              <w:rPr>
                <w:rFonts w:eastAsia="Calibri"/>
                <w:kern w:val="24"/>
                <w:sz w:val="24"/>
              </w:rPr>
              <w:t xml:space="preserve"> </w:t>
            </w:r>
            <w:r w:rsidRPr="00CD0F45">
              <w:rPr>
                <w:rFonts w:eastAsia="Calibri"/>
                <w:i/>
                <w:kern w:val="24"/>
                <w:sz w:val="24"/>
              </w:rPr>
              <w:t>S</w:t>
            </w:r>
            <w:r w:rsidRPr="00CD0F45">
              <w:rPr>
                <w:rFonts w:eastAsia="Calibri"/>
                <w:kern w:val="24"/>
                <w:sz w:val="24"/>
              </w:rPr>
              <w:t xml:space="preserve"> (W/m</w:t>
            </w:r>
            <w:r w:rsidRPr="00CD0F45">
              <w:rPr>
                <w:rFonts w:eastAsia="Calibri"/>
                <w:kern w:val="24"/>
                <w:sz w:val="24"/>
                <w:vertAlign w:val="superscript"/>
              </w:rPr>
              <w:t>2</w:t>
            </w:r>
            <w:r w:rsidRPr="00CD0F45">
              <w:rPr>
                <w:rFonts w:eastAsia="Calibri"/>
                <w:kern w:val="24"/>
                <w:sz w:val="24"/>
              </w:rPr>
              <w:t>)</w:t>
            </w:r>
          </w:p>
        </w:tc>
      </w:tr>
      <w:tr w:rsidR="002261C7" w:rsidRPr="001A7622" w:rsidTr="00D653D6">
        <w:trPr>
          <w:jc w:val="center"/>
        </w:trPr>
        <w:tc>
          <w:tcPr>
            <w:tcW w:w="2455" w:type="dxa"/>
          </w:tcPr>
          <w:p w:rsidR="002261C7" w:rsidRPr="00CD0F45" w:rsidRDefault="002261C7" w:rsidP="00D440AE">
            <w:pPr>
              <w:spacing w:before="80" w:after="80"/>
              <w:jc w:val="center"/>
              <w:rPr>
                <w:rFonts w:eastAsia="Calibri"/>
                <w:kern w:val="24"/>
                <w:sz w:val="24"/>
              </w:rPr>
            </w:pPr>
            <w:r w:rsidRPr="00CD0F45">
              <w:rPr>
                <w:rFonts w:eastAsia="Calibri"/>
                <w:kern w:val="24"/>
                <w:sz w:val="24"/>
              </w:rPr>
              <w:t>0,</w:t>
            </w:r>
            <w:r w:rsidR="00D440AE">
              <w:rPr>
                <w:rFonts w:eastAsia="Calibri"/>
                <w:kern w:val="24"/>
                <w:sz w:val="24"/>
              </w:rPr>
              <w:t>3 đến</w:t>
            </w:r>
            <w:r w:rsidRPr="00CD0F45">
              <w:rPr>
                <w:rFonts w:eastAsia="Calibri"/>
                <w:kern w:val="24"/>
                <w:sz w:val="24"/>
              </w:rPr>
              <w:t xml:space="preserve"> 1</w:t>
            </w:r>
          </w:p>
        </w:tc>
        <w:tc>
          <w:tcPr>
            <w:tcW w:w="2331" w:type="dxa"/>
          </w:tcPr>
          <w:p w:rsidR="002261C7" w:rsidRPr="00CD0F45" w:rsidRDefault="002261C7" w:rsidP="002261C7">
            <w:pPr>
              <w:spacing w:before="80" w:after="80"/>
              <w:jc w:val="center"/>
              <w:rPr>
                <w:rFonts w:eastAsia="Calibri"/>
                <w:kern w:val="24"/>
                <w:sz w:val="24"/>
              </w:rPr>
            </w:pPr>
            <w:r w:rsidRPr="00CD0F45">
              <w:rPr>
                <w:rFonts w:eastAsia="Calibri"/>
                <w:kern w:val="24"/>
                <w:sz w:val="24"/>
              </w:rPr>
              <w:t>87</w:t>
            </w:r>
          </w:p>
        </w:tc>
        <w:tc>
          <w:tcPr>
            <w:tcW w:w="0" w:type="auto"/>
          </w:tcPr>
          <w:p w:rsidR="002261C7" w:rsidRPr="00CD0F45" w:rsidRDefault="002261C7" w:rsidP="002261C7">
            <w:pPr>
              <w:spacing w:before="80" w:after="80"/>
              <w:jc w:val="center"/>
              <w:rPr>
                <w:rFonts w:eastAsia="Calibri"/>
                <w:kern w:val="24"/>
                <w:sz w:val="24"/>
              </w:rPr>
            </w:pPr>
            <w:r w:rsidRPr="00CD0F45">
              <w:rPr>
                <w:rFonts w:eastAsia="Calibri"/>
                <w:kern w:val="24"/>
                <w:sz w:val="24"/>
              </w:rPr>
              <w:t>0,23/</w:t>
            </w:r>
            <w:r w:rsidRPr="00CD0F45">
              <w:rPr>
                <w:rFonts w:ascii="Times New Roman" w:eastAsia="Calibri" w:hAnsi="Times New Roman"/>
                <w:i/>
                <w:kern w:val="24"/>
                <w:sz w:val="24"/>
              </w:rPr>
              <w:t>f</w:t>
            </w:r>
            <w:r w:rsidRPr="00CD0F45">
              <w:rPr>
                <w:rFonts w:eastAsia="Calibri"/>
                <w:kern w:val="24"/>
                <w:sz w:val="24"/>
                <w:vertAlign w:val="superscript"/>
              </w:rPr>
              <w:t>0,5</w:t>
            </w:r>
          </w:p>
        </w:tc>
        <w:tc>
          <w:tcPr>
            <w:tcW w:w="0" w:type="auto"/>
          </w:tcPr>
          <w:p w:rsidR="002261C7" w:rsidRPr="00CD0F45" w:rsidRDefault="002261C7" w:rsidP="002261C7">
            <w:pPr>
              <w:spacing w:before="80" w:after="80"/>
              <w:jc w:val="center"/>
              <w:rPr>
                <w:rFonts w:eastAsia="Calibri"/>
                <w:kern w:val="24"/>
                <w:sz w:val="24"/>
              </w:rPr>
            </w:pPr>
            <w:r w:rsidRPr="00CD0F45">
              <w:rPr>
                <w:rFonts w:eastAsia="Calibri"/>
                <w:kern w:val="24"/>
                <w:sz w:val="24"/>
              </w:rPr>
              <w:t>(+)</w:t>
            </w:r>
          </w:p>
        </w:tc>
      </w:tr>
      <w:tr w:rsidR="002261C7" w:rsidRPr="001A7622" w:rsidTr="00D653D6">
        <w:trPr>
          <w:jc w:val="center"/>
        </w:trPr>
        <w:tc>
          <w:tcPr>
            <w:tcW w:w="2455" w:type="dxa"/>
          </w:tcPr>
          <w:p w:rsidR="002261C7" w:rsidRPr="00CD0F45" w:rsidRDefault="002261C7" w:rsidP="001F581D">
            <w:pPr>
              <w:spacing w:before="80" w:after="80"/>
              <w:jc w:val="center"/>
              <w:rPr>
                <w:rFonts w:eastAsia="Calibri"/>
                <w:kern w:val="24"/>
                <w:sz w:val="24"/>
              </w:rPr>
            </w:pPr>
            <w:r w:rsidRPr="00CD0F45">
              <w:rPr>
                <w:rFonts w:eastAsia="Calibri"/>
                <w:kern w:val="24"/>
                <w:sz w:val="24"/>
              </w:rPr>
              <w:t>1 đến 10</w:t>
            </w:r>
          </w:p>
        </w:tc>
        <w:tc>
          <w:tcPr>
            <w:tcW w:w="2331" w:type="dxa"/>
          </w:tcPr>
          <w:p w:rsidR="002261C7" w:rsidRPr="00CD0F45" w:rsidRDefault="002261C7" w:rsidP="001F581D">
            <w:pPr>
              <w:spacing w:before="80" w:after="80"/>
              <w:jc w:val="center"/>
              <w:rPr>
                <w:rFonts w:eastAsia="Calibri"/>
                <w:kern w:val="24"/>
                <w:sz w:val="24"/>
                <w:vertAlign w:val="superscript"/>
              </w:rPr>
            </w:pPr>
            <w:r w:rsidRPr="00CD0F45">
              <w:rPr>
                <w:rFonts w:eastAsia="Calibri"/>
                <w:kern w:val="24"/>
                <w:sz w:val="24"/>
              </w:rPr>
              <w:t>87/</w:t>
            </w:r>
            <w:r w:rsidRPr="00CD0F45">
              <w:rPr>
                <w:rFonts w:ascii="Times New Roman" w:eastAsia="Calibri" w:hAnsi="Times New Roman"/>
                <w:i/>
                <w:kern w:val="24"/>
                <w:sz w:val="24"/>
              </w:rPr>
              <w:t>f</w:t>
            </w:r>
            <w:r w:rsidRPr="00CD0F45">
              <w:rPr>
                <w:rFonts w:eastAsia="Calibri"/>
                <w:kern w:val="24"/>
                <w:sz w:val="24"/>
                <w:vertAlign w:val="superscript"/>
              </w:rPr>
              <w:t>0,5</w:t>
            </w:r>
          </w:p>
        </w:tc>
        <w:tc>
          <w:tcPr>
            <w:tcW w:w="0" w:type="auto"/>
          </w:tcPr>
          <w:p w:rsidR="002261C7" w:rsidRPr="00CD0F45" w:rsidRDefault="002261C7" w:rsidP="001F581D">
            <w:pPr>
              <w:spacing w:before="80" w:after="80"/>
              <w:jc w:val="center"/>
              <w:rPr>
                <w:rFonts w:eastAsia="Calibri"/>
                <w:kern w:val="24"/>
                <w:sz w:val="24"/>
              </w:rPr>
            </w:pPr>
            <w:r w:rsidRPr="00CD0F45">
              <w:rPr>
                <w:rFonts w:eastAsia="Calibri"/>
                <w:kern w:val="24"/>
                <w:sz w:val="24"/>
              </w:rPr>
              <w:t>0,23/</w:t>
            </w:r>
            <w:r w:rsidRPr="00CD0F45">
              <w:rPr>
                <w:rFonts w:ascii="Times New Roman" w:eastAsia="Calibri" w:hAnsi="Times New Roman"/>
                <w:i/>
                <w:kern w:val="24"/>
                <w:sz w:val="24"/>
              </w:rPr>
              <w:t>f</w:t>
            </w:r>
            <w:r w:rsidRPr="00CD0F45">
              <w:rPr>
                <w:rFonts w:eastAsia="Calibri"/>
                <w:kern w:val="24"/>
                <w:sz w:val="24"/>
                <w:vertAlign w:val="superscript"/>
              </w:rPr>
              <w:t>0,5</w:t>
            </w:r>
          </w:p>
        </w:tc>
        <w:tc>
          <w:tcPr>
            <w:tcW w:w="0" w:type="auto"/>
          </w:tcPr>
          <w:p w:rsidR="002261C7" w:rsidRPr="00CD0F45" w:rsidRDefault="002261C7" w:rsidP="001F581D">
            <w:pPr>
              <w:spacing w:before="80" w:after="80"/>
              <w:jc w:val="center"/>
              <w:rPr>
                <w:rFonts w:eastAsia="Calibri"/>
                <w:kern w:val="24"/>
                <w:sz w:val="24"/>
              </w:rPr>
            </w:pPr>
            <w:r w:rsidRPr="00CD0F45">
              <w:rPr>
                <w:rFonts w:eastAsia="Calibri"/>
                <w:kern w:val="24"/>
                <w:sz w:val="24"/>
              </w:rPr>
              <w:t>(+)</w:t>
            </w:r>
          </w:p>
        </w:tc>
      </w:tr>
      <w:tr w:rsidR="002261C7" w:rsidRPr="001A7622" w:rsidTr="00D653D6">
        <w:trPr>
          <w:jc w:val="center"/>
        </w:trPr>
        <w:tc>
          <w:tcPr>
            <w:tcW w:w="2455" w:type="dxa"/>
          </w:tcPr>
          <w:p w:rsidR="002261C7" w:rsidRPr="00CD0F45" w:rsidRDefault="002261C7" w:rsidP="00D440AE">
            <w:pPr>
              <w:spacing w:before="80" w:after="80"/>
              <w:jc w:val="center"/>
              <w:rPr>
                <w:rFonts w:eastAsia="Calibri"/>
                <w:kern w:val="24"/>
                <w:sz w:val="24"/>
              </w:rPr>
            </w:pPr>
            <w:r w:rsidRPr="00CD0F45">
              <w:rPr>
                <w:rFonts w:eastAsia="Calibri"/>
                <w:kern w:val="24"/>
                <w:sz w:val="24"/>
              </w:rPr>
              <w:t>10</w:t>
            </w:r>
            <w:r w:rsidR="002D60B6">
              <w:rPr>
                <w:rFonts w:eastAsia="Calibri"/>
                <w:kern w:val="24"/>
                <w:sz w:val="24"/>
              </w:rPr>
              <w:t xml:space="preserve"> đến 3 000</w:t>
            </w:r>
          </w:p>
        </w:tc>
        <w:tc>
          <w:tcPr>
            <w:tcW w:w="2331" w:type="dxa"/>
          </w:tcPr>
          <w:p w:rsidR="002261C7" w:rsidRPr="00CD0F45" w:rsidRDefault="002261C7" w:rsidP="001F581D">
            <w:pPr>
              <w:spacing w:before="80" w:after="80"/>
              <w:jc w:val="center"/>
              <w:rPr>
                <w:rFonts w:eastAsia="Calibri"/>
                <w:kern w:val="24"/>
                <w:sz w:val="24"/>
              </w:rPr>
            </w:pPr>
            <w:r w:rsidRPr="00CD0F45">
              <w:rPr>
                <w:rFonts w:eastAsia="Calibri"/>
                <w:kern w:val="24"/>
                <w:sz w:val="24"/>
              </w:rPr>
              <w:t>27,5</w:t>
            </w:r>
          </w:p>
        </w:tc>
        <w:tc>
          <w:tcPr>
            <w:tcW w:w="0" w:type="auto"/>
          </w:tcPr>
          <w:p w:rsidR="002261C7" w:rsidRPr="00CD0F45" w:rsidRDefault="002261C7" w:rsidP="001F581D">
            <w:pPr>
              <w:spacing w:before="80" w:after="80"/>
              <w:jc w:val="center"/>
              <w:rPr>
                <w:rFonts w:eastAsia="Calibri"/>
                <w:kern w:val="24"/>
                <w:sz w:val="24"/>
              </w:rPr>
            </w:pPr>
            <w:r w:rsidRPr="00CD0F45">
              <w:rPr>
                <w:rFonts w:eastAsia="Calibri"/>
                <w:kern w:val="24"/>
                <w:sz w:val="24"/>
              </w:rPr>
              <w:t>0,073</w:t>
            </w:r>
          </w:p>
        </w:tc>
        <w:tc>
          <w:tcPr>
            <w:tcW w:w="0" w:type="auto"/>
          </w:tcPr>
          <w:p w:rsidR="002261C7" w:rsidRPr="00CD0F45" w:rsidRDefault="002261C7" w:rsidP="001F581D">
            <w:pPr>
              <w:spacing w:before="80" w:after="80"/>
              <w:jc w:val="center"/>
              <w:rPr>
                <w:rFonts w:eastAsia="Calibri"/>
                <w:kern w:val="24"/>
                <w:sz w:val="24"/>
              </w:rPr>
            </w:pPr>
            <w:r w:rsidRPr="00CD0F45">
              <w:rPr>
                <w:rFonts w:eastAsia="Calibri"/>
                <w:kern w:val="24"/>
                <w:sz w:val="24"/>
              </w:rPr>
              <w:t>2</w:t>
            </w:r>
          </w:p>
        </w:tc>
      </w:tr>
      <w:tr w:rsidR="002261C7" w:rsidRPr="001A7622" w:rsidTr="002261C7">
        <w:trPr>
          <w:jc w:val="center"/>
        </w:trPr>
        <w:tc>
          <w:tcPr>
            <w:tcW w:w="9288" w:type="dxa"/>
            <w:gridSpan w:val="4"/>
          </w:tcPr>
          <w:p w:rsidR="00275D50" w:rsidRDefault="00CA32FB" w:rsidP="00CA32FB">
            <w:pPr>
              <w:spacing w:before="80" w:after="80"/>
              <w:jc w:val="both"/>
              <w:rPr>
                <w:kern w:val="24"/>
                <w:sz w:val="20"/>
              </w:rPr>
            </w:pPr>
            <w:r>
              <w:rPr>
                <w:kern w:val="24"/>
                <w:sz w:val="20"/>
              </w:rPr>
              <w:t>CHÚ THÍCH</w:t>
            </w:r>
            <w:r w:rsidR="002261C7" w:rsidRPr="00CA32FB">
              <w:rPr>
                <w:kern w:val="24"/>
                <w:sz w:val="20"/>
              </w:rPr>
              <w:t xml:space="preserve"> (+)</w:t>
            </w:r>
            <w:r>
              <w:rPr>
                <w:kern w:val="24"/>
                <w:sz w:val="20"/>
              </w:rPr>
              <w:t>:</w:t>
            </w:r>
            <w:r w:rsidR="002261C7" w:rsidRPr="00CA32FB">
              <w:rPr>
                <w:kern w:val="24"/>
                <w:sz w:val="20"/>
              </w:rPr>
              <w:t xml:space="preserve"> Trong dải tần số này, việc đo cường độ trường theo đơn vị này là không phù hợp; </w:t>
            </w:r>
          </w:p>
          <w:p w:rsidR="002261C7" w:rsidRPr="00D653D6" w:rsidRDefault="002261C7" w:rsidP="00CA32FB">
            <w:pPr>
              <w:spacing w:before="80" w:after="80"/>
              <w:jc w:val="both"/>
              <w:rPr>
                <w:kern w:val="24"/>
                <w:sz w:val="24"/>
              </w:rPr>
            </w:pPr>
            <w:r w:rsidRPr="00CA32FB">
              <w:rPr>
                <w:rFonts w:ascii="Times New Roman" w:hAnsi="Times New Roman"/>
                <w:i/>
                <w:kern w:val="24"/>
                <w:sz w:val="20"/>
              </w:rPr>
              <w:t>f</w:t>
            </w:r>
            <w:r w:rsidRPr="00CA32FB">
              <w:rPr>
                <w:kern w:val="24"/>
                <w:sz w:val="20"/>
              </w:rPr>
              <w:t xml:space="preserve">  là tần số tính bằng MHz.</w:t>
            </w:r>
          </w:p>
        </w:tc>
      </w:tr>
    </w:tbl>
    <w:p w:rsidR="00561643" w:rsidRDefault="00944D1A" w:rsidP="00420207">
      <w:pPr>
        <w:pStyle w:val="Heading2"/>
        <w:numPr>
          <w:ilvl w:val="0"/>
          <w:numId w:val="16"/>
        </w:numPr>
        <w:spacing w:before="480"/>
        <w:ind w:left="567" w:hanging="567"/>
      </w:pPr>
      <w:bookmarkStart w:id="33" w:name="_Toc375570277"/>
      <w:r>
        <w:t>Quy định</w:t>
      </w:r>
      <w:r w:rsidR="00AC48D1">
        <w:t xml:space="preserve"> về T</w:t>
      </w:r>
      <w:r w:rsidR="00561643">
        <w:t>ỷ lệ phơi nhi</w:t>
      </w:r>
      <w:r>
        <w:t>ễm tổng cộng TER</w:t>
      </w:r>
      <w:bookmarkEnd w:id="33"/>
    </w:p>
    <w:p w:rsidR="00944D1A" w:rsidRPr="00944D1A" w:rsidRDefault="005A7C9D" w:rsidP="00F2754D">
      <w:pPr>
        <w:spacing w:before="120"/>
        <w:jc w:val="both"/>
        <w:rPr>
          <w:rFonts w:cs="Arial"/>
          <w:kern w:val="24"/>
          <w:sz w:val="24"/>
        </w:rPr>
      </w:pPr>
      <w:r w:rsidRPr="00944D1A">
        <w:rPr>
          <w:rFonts w:cs="Arial"/>
          <w:kern w:val="24"/>
          <w:sz w:val="24"/>
        </w:rPr>
        <w:t xml:space="preserve">Tỷ </w:t>
      </w:r>
      <w:r w:rsidR="00944D1A" w:rsidRPr="00944D1A">
        <w:rPr>
          <w:rFonts w:cs="Arial"/>
          <w:kern w:val="24"/>
          <w:sz w:val="24"/>
        </w:rPr>
        <w:t xml:space="preserve">lệ phơi nhiễm tổng cộng </w:t>
      </w:r>
      <w:r>
        <w:rPr>
          <w:rFonts w:cs="Arial"/>
          <w:kern w:val="24"/>
          <w:sz w:val="24"/>
        </w:rPr>
        <w:t>t</w:t>
      </w:r>
      <w:r w:rsidRPr="00944D1A">
        <w:rPr>
          <w:rFonts w:cs="Arial"/>
          <w:kern w:val="24"/>
          <w:sz w:val="24"/>
        </w:rPr>
        <w:t>ại một điểm đo bất kỳ</w:t>
      </w:r>
      <w:r w:rsidR="00F55595">
        <w:rPr>
          <w:rFonts w:cs="Arial"/>
          <w:kern w:val="24"/>
          <w:sz w:val="24"/>
        </w:rPr>
        <w:t xml:space="preserve"> </w:t>
      </w:r>
      <w:r w:rsidR="00944D1A" w:rsidRPr="00944D1A">
        <w:rPr>
          <w:rFonts w:cs="Arial"/>
          <w:kern w:val="24"/>
          <w:sz w:val="24"/>
        </w:rPr>
        <w:t>không được lớn hơn 1.</w:t>
      </w:r>
    </w:p>
    <w:p w:rsidR="00A918DD" w:rsidRDefault="00A918DD" w:rsidP="002C38FE">
      <w:pPr>
        <w:pStyle w:val="Heading1"/>
        <w:spacing w:before="240"/>
      </w:pPr>
      <w:bookmarkStart w:id="34" w:name="_Toc375570278"/>
    </w:p>
    <w:p w:rsidR="00A918DD" w:rsidRPr="00A918DD" w:rsidRDefault="00A918DD" w:rsidP="002C38FE">
      <w:pPr>
        <w:pStyle w:val="Heading1"/>
        <w:spacing w:before="240"/>
        <w:rPr>
          <w:color w:val="FFFFFF" w:themeColor="background1"/>
        </w:rPr>
      </w:pPr>
      <w:r w:rsidRPr="00A918DD">
        <w:rPr>
          <w:color w:val="FFFFFF" w:themeColor="background1"/>
        </w:rPr>
        <w:t>ffa</w:t>
      </w:r>
    </w:p>
    <w:p w:rsidR="00A918DD" w:rsidRPr="00A918DD" w:rsidRDefault="00A918DD" w:rsidP="00A918DD">
      <w:pPr>
        <w:rPr>
          <w:color w:val="FFFFFF" w:themeColor="background1"/>
        </w:rPr>
      </w:pPr>
    </w:p>
    <w:p w:rsidR="00A918DD" w:rsidRPr="00A918DD" w:rsidRDefault="00A918DD" w:rsidP="00A918DD">
      <w:pPr>
        <w:rPr>
          <w:color w:val="FFFFFF" w:themeColor="background1"/>
        </w:rPr>
      </w:pPr>
    </w:p>
    <w:p w:rsidR="00A918DD" w:rsidRDefault="00A918DD" w:rsidP="00A918DD">
      <w:pPr>
        <w:rPr>
          <w:color w:val="FFFFFF" w:themeColor="background1"/>
        </w:rPr>
      </w:pPr>
      <w:r w:rsidRPr="00A918DD">
        <w:rPr>
          <w:color w:val="FFFFFF" w:themeColor="background1"/>
        </w:rPr>
        <w:t>sdfgfg</w:t>
      </w:r>
    </w:p>
    <w:p w:rsidR="00A918DD" w:rsidRDefault="00A918DD" w:rsidP="00A918DD">
      <w:pPr>
        <w:rPr>
          <w:color w:val="FFFFFF" w:themeColor="background1"/>
        </w:rPr>
      </w:pPr>
    </w:p>
    <w:p w:rsidR="00A918DD" w:rsidRPr="00A918DD" w:rsidRDefault="00A918DD" w:rsidP="00A918DD">
      <w:pPr>
        <w:rPr>
          <w:color w:val="FFFFFF" w:themeColor="background1"/>
        </w:rPr>
      </w:pPr>
    </w:p>
    <w:p w:rsidR="00A918DD" w:rsidRDefault="00A918DD" w:rsidP="00A918DD"/>
    <w:p w:rsidR="00A918DD" w:rsidRDefault="00A918DD" w:rsidP="00A918DD"/>
    <w:p w:rsidR="00A918DD" w:rsidRDefault="00A918DD" w:rsidP="00A918DD"/>
    <w:p w:rsidR="00D440AE" w:rsidRDefault="00D440AE" w:rsidP="00A918DD"/>
    <w:p w:rsidR="00A918DD" w:rsidRDefault="00A918DD" w:rsidP="00A918DD"/>
    <w:p w:rsidR="00561643" w:rsidRPr="003D4300" w:rsidRDefault="00561643" w:rsidP="002C38FE">
      <w:pPr>
        <w:pStyle w:val="Heading1"/>
        <w:spacing w:before="240"/>
      </w:pPr>
      <w:r>
        <w:lastRenderedPageBreak/>
        <w:t>3</w:t>
      </w:r>
      <w:r w:rsidRPr="003D4300">
        <w:t>. PHƯƠNG</w:t>
      </w:r>
      <w:r w:rsidR="00C47F39">
        <w:t xml:space="preserve"> PHÁP</w:t>
      </w:r>
      <w:r w:rsidRPr="003D4300">
        <w:t xml:space="preserve"> </w:t>
      </w:r>
      <w:r w:rsidR="004B54D6" w:rsidRPr="004B54D6">
        <w:t>Đ</w:t>
      </w:r>
      <w:r w:rsidR="004B54D6">
        <w:t>O</w:t>
      </w:r>
      <w:bookmarkEnd w:id="34"/>
    </w:p>
    <w:p w:rsidR="007D1DD8" w:rsidRPr="00CA0707" w:rsidRDefault="00A107CB" w:rsidP="00561643">
      <w:pPr>
        <w:pStyle w:val="Heading3"/>
        <w:numPr>
          <w:ilvl w:val="0"/>
          <w:numId w:val="18"/>
        </w:numPr>
        <w:ind w:left="567" w:hanging="567"/>
      </w:pPr>
      <w:bookmarkStart w:id="35" w:name="_Toc153855145"/>
      <w:bookmarkStart w:id="36" w:name="_Toc375570279"/>
      <w:bookmarkEnd w:id="32"/>
      <w:r w:rsidRPr="00CA0707">
        <w:t>Mô tả phương pháp</w:t>
      </w:r>
      <w:bookmarkEnd w:id="35"/>
      <w:bookmarkEnd w:id="36"/>
    </w:p>
    <w:p w:rsidR="003D4300" w:rsidRDefault="005579DA" w:rsidP="00F2754D">
      <w:pPr>
        <w:spacing w:before="120"/>
        <w:jc w:val="both"/>
        <w:rPr>
          <w:rFonts w:cs="Arial"/>
          <w:sz w:val="24"/>
        </w:rPr>
      </w:pPr>
      <w:r w:rsidRPr="00B90603">
        <w:rPr>
          <w:rFonts w:cs="Arial"/>
          <w:kern w:val="24"/>
          <w:sz w:val="24"/>
        </w:rPr>
        <w:t>Phương</w:t>
      </w:r>
      <w:r>
        <w:rPr>
          <w:rFonts w:cs="Arial"/>
          <w:sz w:val="24"/>
        </w:rPr>
        <w:t xml:space="preserve"> pháp</w:t>
      </w:r>
      <w:r w:rsidR="00977F26">
        <w:rPr>
          <w:rFonts w:cs="Arial"/>
          <w:sz w:val="24"/>
        </w:rPr>
        <w:t xml:space="preserve"> </w:t>
      </w:r>
      <w:r w:rsidR="009C5BAE">
        <w:rPr>
          <w:rFonts w:cs="Arial"/>
          <w:sz w:val="24"/>
        </w:rPr>
        <w:t>xác định</w:t>
      </w:r>
      <w:r w:rsidR="00F55595">
        <w:rPr>
          <w:rFonts w:cs="Arial"/>
          <w:sz w:val="24"/>
        </w:rPr>
        <w:t xml:space="preserve"> </w:t>
      </w:r>
      <w:r w:rsidR="00AC48D1">
        <w:rPr>
          <w:rFonts w:cs="Arial"/>
          <w:sz w:val="24"/>
        </w:rPr>
        <w:t>T</w:t>
      </w:r>
      <w:r w:rsidR="00B90603">
        <w:rPr>
          <w:rFonts w:cs="Arial"/>
          <w:sz w:val="24"/>
        </w:rPr>
        <w:t xml:space="preserve">ỷ lệ </w:t>
      </w:r>
      <w:r w:rsidRPr="005579DA">
        <w:rPr>
          <w:rFonts w:cs="Arial"/>
          <w:sz w:val="24"/>
        </w:rPr>
        <w:t xml:space="preserve">phơi nhiễm </w:t>
      </w:r>
      <w:r w:rsidR="00B90603">
        <w:rPr>
          <w:rFonts w:cs="Arial"/>
          <w:sz w:val="24"/>
        </w:rPr>
        <w:t xml:space="preserve">tổng cộng </w:t>
      </w:r>
      <w:r>
        <w:rPr>
          <w:rFonts w:cs="Arial"/>
          <w:sz w:val="24"/>
        </w:rPr>
        <w:t xml:space="preserve">được thể hiện như lưu đồ </w:t>
      </w:r>
      <w:r w:rsidR="00CA32FB">
        <w:rPr>
          <w:rFonts w:cs="Arial"/>
          <w:sz w:val="24"/>
        </w:rPr>
        <w:t xml:space="preserve">Hình </w:t>
      </w:r>
      <w:r>
        <w:rPr>
          <w:rFonts w:cs="Arial"/>
          <w:sz w:val="24"/>
        </w:rPr>
        <w:t>1.</w:t>
      </w:r>
    </w:p>
    <w:p w:rsidR="0055133B" w:rsidRDefault="0055133B" w:rsidP="00F2754D">
      <w:pPr>
        <w:spacing w:before="120"/>
        <w:jc w:val="both"/>
        <w:rPr>
          <w:rFonts w:cs="Arial"/>
          <w:sz w:val="24"/>
        </w:rPr>
      </w:pPr>
    </w:p>
    <w:p w:rsidR="001B5FAA" w:rsidRDefault="00D96AA2" w:rsidP="00CA32FB">
      <w:pPr>
        <w:pStyle w:val="FigureStyle"/>
      </w:pPr>
      <w:bookmarkStart w:id="37" w:name="_Toc148779881"/>
      <w:bookmarkStart w:id="38" w:name="_Toc149028195"/>
      <w:bookmarkStart w:id="39" w:name="_Toc153682392"/>
      <w:r>
        <w:rPr>
          <w:noProof/>
        </w:rPr>
        <w:pict>
          <v:group id="Group 1853" o:spid="_x0000_s1028" style="position:absolute;left:0;text-align:left;margin-left:31.3pt;margin-top:5.65pt;width:400.25pt;height:600pt;z-index:251664896" coordorigin="2203,2995" coordsize="8121,1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">
            <v:shapetype id="_x0000_t4" coordsize="21600,21600" o:spt="4" path="m10800,l,10800,10800,21600,21600,10800xe">
              <v:stroke joinstyle="miter"/>
              <v:path gradientshapeok="t" o:connecttype="rect" textboxrect="5400,5400,16200,16200"/>
            </v:shapetype>
            <v:shape id="AutoShape 1775" o:spid="_x0000_s1029" type="#_x0000_t4" style="position:absolute;left:4679;top:8970;width:3179;height:9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oJsEA&#10;AADcAAAADwAAAGRycy9kb3ducmV2LnhtbERPS27CMBDdI/UO1iCxAwcWKA0YVFWqhFo2pBxgiIc4&#10;bTwOtknS29cLJJZP77/dj7YVPfnQOFawXGQgiCunG64VnL8/5jmIEJE1to5JwR8F2O9eJlsstBv4&#10;RH0Za5FCOBSowMTYFVKGypDFsHAdceKuzluMCfpaao9DCretXGXZWlpsODUY7OjdUPVb3q2Cn0tn&#10;hmN+u2Zl5Xv5efSH2+lLqdl0fNuAiDTGp/jhPmgF+Wtam86kIyB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K6CbBAAAA3AAAAA8AAAAAAAAAAAAAAAAAmAIAAGRycy9kb3du&#10;cmV2LnhtbFBLBQYAAAAABAAEAPUAAACGAwAAAAA=&#10;">
              <v:textbox>
                <w:txbxContent>
                  <w:p w:rsidR="00E6642E" w:rsidRPr="00BA5F30" w:rsidRDefault="00E6642E" w:rsidP="00BA5F30"/>
                </w:txbxContent>
              </v:textbox>
            </v:shape>
            <v:shape id="Text Box 1776" o:spid="_x0000_s1030" type="#_x0000_t202" style="position:absolute;left:5457;top:9073;width:1750;height:7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91VMQA&#10;AADcAAAADwAAAGRycy9kb3ducmV2LnhtbESPW2sCMRSE34X+h3AKvmlSseJuzYoohT5VvLTQt8Pm&#10;7IVuTpZN6m7/vREEH4eZ+YZZrQfbiAt1vnas4WWqQBDnztRcajif3idLED4gG2wck4Z/8rDOnkYr&#10;TI3r+UCXYyhFhLBPUUMVQptK6fOKLPqpa4mjV7jOYoiyK6XpsI9w28iZUgtpsea4UGFL24ry3+Of&#10;1fD1Wfx8z9W+3NnXtneDkmwTqfX4edi8gQg0hEf43v4wGpZJ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dVTEAAAA3AAAAA8AAAAAAAAAAAAAAAAAmAIAAGRycy9k&#10;b3ducmV2LnhtbFBLBQYAAAAABAAEAPUAAACJAwAAAAA=&#10;" filled="f" stroked="f">
              <v:textbox>
                <w:txbxContent>
                  <w:p w:rsidR="00E6642E" w:rsidRPr="001B5FAA" w:rsidRDefault="00E6642E" w:rsidP="003C4102">
                    <w:pPr>
                      <w:jc w:val="center"/>
                      <w:rPr>
                        <w:sz w:val="24"/>
                      </w:rPr>
                    </w:pPr>
                    <w:r w:rsidRPr="003C4102">
                      <w:rPr>
                        <w:sz w:val="24"/>
                      </w:rPr>
                      <w:t>Có tồn tại vùng đo?</w:t>
                    </w:r>
                  </w:p>
                </w:txbxContent>
              </v:textbox>
            </v:shape>
            <v:shape id="AutoShape 445" o:spid="_x0000_s1031" type="#_x0000_t4" style="position:absolute;left:4266;top:5951;width:3978;height:13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d+OsEA&#10;AADcAAAADwAAAGRycy9kb3ducmV2LnhtbERPS27CMBDdV+odrEHqrtiwqGiKQQipEmrZkHKAaTzE&#10;gXgcbJOkt68XSCyf3n+5Hl0regqx8axhNlUgiCtvGq41HH8+XxcgYkI22HomDX8UYb16flpiYfzA&#10;B+rLVIscwrFADTalrpAyVpYcxqnviDN38sFhyjDU0gQccrhr5VypN+mw4dxgsaOtpepS3pyG829n&#10;h/3ielJlFXr5tQ+76+Fb65fJuPkAkWhMD/HdvTMa3lWen8/k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XfjrBAAAA3AAAAA8AAAAAAAAAAAAAAAAAmAIAAGRycy9kb3du&#10;cmV2LnhtbFBLBQYAAAAABAAEAPUAAACGAwAAAAA=&#10;">
              <v:textbox>
                <w:txbxContent>
                  <w:p w:rsidR="00E6642E" w:rsidRPr="00BA5F30" w:rsidRDefault="00E6642E" w:rsidP="00BA5F30"/>
                </w:txbxContent>
              </v:textbox>
            </v:shape>
            <v:shapetype id="_x0000_t109" coordsize="21600,21600" o:spt="109" path="m,l,21600r21600,l21600,xe">
              <v:stroke joinstyle="miter"/>
              <v:path gradientshapeok="t" o:connecttype="rect"/>
            </v:shapetype>
            <v:shape id="AutoShape 438" o:spid="_x0000_s1032" type="#_x0000_t109" style="position:absolute;left:4364;top:3865;width:3809;height: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2isYA&#10;AADcAAAADwAAAGRycy9kb3ducmV2LnhtbESPQWvCQBSE70L/w/KEXqRuom2xaTZSChE9eDDtpbfX&#10;7GsSzL4N2TXGf+8KBY/DzHzDpOvRtGKg3jWWFcTzCARxaXXDlYLvr/xpBcJ5ZI2tZVJwIQfr7GGS&#10;YqLtmQ80FL4SAcIuQQW1910ipStrMujmtiMO3p/tDfog+0rqHs8Bblq5iKJXabDhsFBjR581lcfi&#10;ZBQsVrNiw/t8+/y70zm+xD/DbLlT6nE6fryD8DT6e/i/vdUK3qIYbmfCEZ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r2isYAAADcAAAADwAAAAAAAAAAAAAAAACYAgAAZHJz&#10;L2Rvd25yZXYueG1sUEsFBgAAAAAEAAQA9QAAAIsDAAAAAA==&#10;">
              <v:textbox>
                <w:txbxContent>
                  <w:p w:rsidR="00E6642E" w:rsidRPr="00600DEE" w:rsidRDefault="00E6642E" w:rsidP="00021383">
                    <w:pPr>
                      <w:jc w:val="center"/>
                      <w:rPr>
                        <w:sz w:val="24"/>
                      </w:rPr>
                    </w:pPr>
                    <w:r w:rsidRPr="00600DEE">
                      <w:rPr>
                        <w:sz w:val="24"/>
                      </w:rPr>
                      <w:t>Bước 1: Khảo sát hiện trường</w:t>
                    </w:r>
                  </w:p>
                </w:txbxContent>
              </v:textbox>
            </v:shape>
            <v:roundrect id="AutoShape 439" o:spid="_x0000_s1033" style="position:absolute;left:5213;top:2995;width:2105;height:52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fbPsYA&#10;AADcAAAADwAAAGRycy9kb3ducmV2LnhtbESPzWsCMRTE7wX/h/AEb5r1o0u7NYoIgpYe2q0Hj6/J&#10;2w+6eVk2Udf/3hSEHoeZ+Q2zXPe2ERfqfO1YwXSSgCDWztRcKjh+78YvIHxANtg4JgU38rBeDZ6W&#10;mBl35S+65KEUEcI+QwVVCG0mpdcVWfQT1xJHr3CdxRBlV0rT4TXCbSNnSZJKizXHhQpb2lakf/Oz&#10;VfAzTfPPQqfz4jA/PTcHo7eL9w+lRsN+8wYiUB/+w4/23ih4TWbwdyYe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fbPsYAAADcAAAADwAAAAAAAAAAAAAAAACYAgAAZHJz&#10;L2Rvd25yZXYueG1sUEsFBgAAAAAEAAQA9QAAAIsDAAAAAA==&#10;">
              <v:shadow offset="3pt"/>
              <v:textbox>
                <w:txbxContent>
                  <w:p w:rsidR="00E6642E" w:rsidRPr="00600DEE" w:rsidRDefault="00E6642E" w:rsidP="00021383">
                    <w:pPr>
                      <w:jc w:val="center"/>
                      <w:rPr>
                        <w:b/>
                        <w:sz w:val="24"/>
                      </w:rPr>
                    </w:pPr>
                    <w:r w:rsidRPr="00600DEE">
                      <w:rPr>
                        <w:b/>
                        <w:sz w:val="24"/>
                      </w:rPr>
                      <w:t>BẮT ĐẦU</w:t>
                    </w:r>
                  </w:p>
                </w:txbxContent>
              </v:textbox>
            </v:roundrect>
            <v:shape id="AutoShape 443" o:spid="_x0000_s1034" type="#_x0000_t109" style="position:absolute;left:4363;top:4783;width:3809;height:8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NZsYA&#10;AADcAAAADwAAAGRycy9kb3ducmV2LnhtbESPQWvCQBSE74L/YXmCF6kbtS2augkipOjBQ9NeenvN&#10;PpPQ7NuQXWP6712h4HGYmW+YbTqYRvTUudqygsU8AkFcWF1zqeDrM3tag3AeWWNjmRT8kYM0GY+2&#10;GGt75Q/qc1+KAGEXo4LK+zaW0hUVGXRz2xIH72w7gz7IrpS6w2uAm0Yuo+hVGqw5LFTY0r6i4je/&#10;GAXL9Sx/51N2eP456gxfFt/9bHVUajoZdm8gPA3+Ef5vH7SCTbSC+5lwBGR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TNZsYAAADcAAAADwAAAAAAAAAAAAAAAACYAgAAZHJz&#10;L2Rvd25yZXYueG1sUEsFBgAAAAAEAAQA9QAAAIsDAAAAAA==&#10;">
              <v:textbox>
                <w:txbxContent>
                  <w:p w:rsidR="00E6642E" w:rsidRPr="00600DEE" w:rsidRDefault="00E6642E" w:rsidP="00021383">
                    <w:pPr>
                      <w:jc w:val="center"/>
                      <w:rPr>
                        <w:sz w:val="24"/>
                      </w:rPr>
                    </w:pPr>
                    <w:r w:rsidRPr="00600DEE">
                      <w:rPr>
                        <w:sz w:val="24"/>
                      </w:rPr>
                      <w:t>Bước 2: Tính toán xác định vùng tuân thủ</w:t>
                    </w:r>
                  </w:p>
                </w:txbxContent>
              </v:textbox>
            </v:shape>
            <v:shape id="AutoShape 444" o:spid="_x0000_s1035" type="#_x0000_t109" style="position:absolute;left:4356;top:7728;width:3810;height:8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1VEsYA&#10;AADcAAAADwAAAGRycy9kb3ducmV2LnhtbESPT2vCQBTE74V+h+UVehHd+Jc0ukopRPTgwejF2zP7&#10;mgSzb0N2G+O3dwuFHoeZ+Q2z2vSmFh21rrKsYDyKQBDnVldcKDif0mEMwnlkjbVlUvAgB5v168sK&#10;E23vfKQu84UIEHYJKii9bxIpXV6SQTeyDXHwvm1r0AfZFlK3eA9wU8tJFC2kwYrDQokNfZWU37If&#10;o2ASD7ItH9Ld7LrXKc7Hl24w3Sv1/tZ/LkF46v1/+K+90wo+ohn8nglHQK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1VEsYAAADcAAAADwAAAAAAAAAAAAAAAACYAgAAZHJz&#10;L2Rvd25yZXYueG1sUEsFBgAAAAAEAAQA9QAAAIsDAAAAAA==&#10;">
              <v:textbox>
                <w:txbxContent>
                  <w:p w:rsidR="00E6642E" w:rsidRPr="00600DEE" w:rsidRDefault="00E6642E" w:rsidP="00021383">
                    <w:pPr>
                      <w:jc w:val="center"/>
                      <w:rPr>
                        <w:sz w:val="24"/>
                      </w:rPr>
                    </w:pPr>
                    <w:r w:rsidRPr="00600DEE">
                      <w:rPr>
                        <w:sz w:val="24"/>
                      </w:rPr>
                      <w:t>Bước 3: Tính toán xác định vùng liên quan và vùng đo</w:t>
                    </w:r>
                  </w:p>
                </w:txbxContent>
              </v:textbox>
            </v:shape>
            <v:shape id="AutoShape 446" o:spid="_x0000_s1036" type="#_x0000_t109" style="position:absolute;left:4351;top:10353;width:3809;height:7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wicUA&#10;AADcAAAADwAAAGRycy9kb3ducmV2LnhtbESPQWvCQBSE74X+h+UVvIhutCoaXaUIET14aOrF2zP7&#10;TEKzb0N2jem/dwWhx2FmvmFWm85UoqXGlZYVjIYRCOLM6pJzBaefZDAH4TyyxsoyKfgjB5v1+9sK&#10;Y23v/E1t6nMRIOxiVFB4X8dSuqwgg25oa+LgXW1j0AfZ5FI3eA9wU8lxFM2kwZLDQoE1bQvKftOb&#10;UTCe99MdH5P95HLQCU5H57b/eVCq99F9LUF46vx/+NXeawWLaArP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fCJxQAAANwAAAAPAAAAAAAAAAAAAAAAAJgCAABkcnMv&#10;ZG93bnJldi54bWxQSwUGAAAAAAQABAD1AAAAigMAAAAA&#10;">
              <v:textbox>
                <w:txbxContent>
                  <w:p w:rsidR="00E6642E" w:rsidRPr="00600DEE" w:rsidRDefault="00E6642E" w:rsidP="00021383">
                    <w:pPr>
                      <w:jc w:val="center"/>
                      <w:rPr>
                        <w:sz w:val="24"/>
                      </w:rPr>
                    </w:pPr>
                    <w:r w:rsidRPr="00600DEE">
                      <w:rPr>
                        <w:sz w:val="24"/>
                      </w:rPr>
                      <w:t>Bước 4: Xác định điểm đo và thực hiện đo xác định TER</w:t>
                    </w:r>
                  </w:p>
                </w:txbxContent>
              </v:textbox>
            </v:shape>
            <v:shape id="AutoShape 548" o:spid="_x0000_s1037" type="#_x0000_t4" style="position:absolute;left:4577;top:11528;width:3225;height:9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JD1cQA&#10;AADcAAAADwAAAGRycy9kb3ducmV2LnhtbESPQWsCMRSE74X+h/AKvdWkHsRujSJCQVovbv0Br5vn&#10;ZnXzsiZxd/vvm4LgcZiZb5jFanSt6CnExrOG14kCQVx503Ct4fD98TIHEROywdYzafilCKvl48MC&#10;C+MH3lNfplpkCMcCNdiUukLKWFlyGCe+I87e0QeHKctQSxNwyHDXyqlSM+mw4bxgsaONpepcXp2G&#10;009nh938clRlFXr5uQvby/5L6+encf0OItGY7uFbe2s0vKkZ/J/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yQ9XEAAAA3AAAAA8AAAAAAAAAAAAAAAAAmAIAAGRycy9k&#10;b3ducmV2LnhtbFBLBQYAAAAABAAEAPUAAACJAwAAAAA=&#10;">
              <v:textbox>
                <w:txbxContent>
                  <w:p w:rsidR="00E6642E" w:rsidRPr="00600DEE" w:rsidRDefault="00E6642E" w:rsidP="00C11615">
                    <w:pPr>
                      <w:spacing w:before="120"/>
                      <w:jc w:val="center"/>
                      <w:rPr>
                        <w:sz w:val="24"/>
                      </w:rPr>
                    </w:pPr>
                    <w:r w:rsidRPr="00600DEE">
                      <w:rPr>
                        <w:sz w:val="24"/>
                      </w:rPr>
                      <w:t xml:space="preserve">TER </w:t>
                    </w:r>
                    <w:r w:rsidRPr="00600DEE">
                      <w:rPr>
                        <w:rFonts w:cs="Arial"/>
                        <w:sz w:val="24"/>
                      </w:rPr>
                      <w:t>≤</w:t>
                    </w:r>
                    <w:r w:rsidRPr="00600DEE">
                      <w:rPr>
                        <w:sz w:val="24"/>
                      </w:rPr>
                      <w:t>1 ?</w:t>
                    </w:r>
                  </w:p>
                </w:txbxContent>
              </v:textbox>
            </v:shape>
            <v:roundrect id="AutoShape 549" o:spid="_x0000_s1038" style="position:absolute;left:4924;top:14076;width:2637;height:60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4psYA&#10;AADcAAAADwAAAGRycy9kb3ducmV2LnhtbESPT2sCMRTE74LfITyhN82q7Wq3RilCoZYedPXQ42vy&#10;9g9uXpZNquu3N4VCj8PM/IZZbXrbiAt1vnasYDpJQBBrZ2ouFZyOb+MlCB+QDTaOScGNPGzWw8EK&#10;M+OufKBLHkoRIewzVFCF0GZSel2RRT9xLXH0CtdZDFF2pTQdXiPcNnKWJKm0WHNcqLClbUX6nP9Y&#10;Bd/TNN8XOp0Xu/nXU7Mzevv48anUw6h/fQERqA//4b/2u1HwnCzg90w8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4psYAAADcAAAADwAAAAAAAAAAAAAAAACYAgAAZHJz&#10;L2Rvd25yZXYueG1sUEsFBgAAAAAEAAQA9QAAAIsDAAAAAA==&#10;">
              <v:shadow offset="3pt"/>
              <v:textbox>
                <w:txbxContent>
                  <w:p w:rsidR="00E6642E" w:rsidRPr="00600DEE" w:rsidRDefault="00E6642E" w:rsidP="00021383">
                    <w:pPr>
                      <w:jc w:val="center"/>
                      <w:rPr>
                        <w:b/>
                        <w:sz w:val="24"/>
                      </w:rPr>
                    </w:pPr>
                    <w:r w:rsidRPr="00600DEE">
                      <w:rPr>
                        <w:b/>
                        <w:sz w:val="24"/>
                      </w:rPr>
                      <w:t>KẾT THÚC</w:t>
                    </w:r>
                  </w:p>
                </w:txbxContent>
              </v:textbox>
            </v:roundrect>
            <v:shape id="AutoShape 550" o:spid="_x0000_s1039" type="#_x0000_t109" style="position:absolute;left:2203;top:12817;width:3809;height:7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BfF8QA&#10;AADcAAAADwAAAGRycy9kb3ducmV2LnhtbERPPW/CMBDdK/EfrEPqEoETSisImKiqlCoMDE1Zul3j&#10;I4mIz1HshvTf1wNSx6f3vc8m04mRBtdaVpAsYxDEldUt1wrOn/liA8J5ZI2dZVLwSw6yw+xhj6m2&#10;N/6gsfS1CCHsUlTQeN+nUrqqIYNuaXviwF3sYNAHONRSD3gL4aaTqzh+kQZbDg0N9vTWUHUtf4yC&#10;1SYq3/mUF+vvo87xOfkao6ejUo/z6XUHwtPk/8V3d6EVbOOwNpwJR0A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wXxfEAAAA3AAAAA8AAAAAAAAAAAAAAAAAmAIAAGRycy9k&#10;b3ducmV2LnhtbFBLBQYAAAAABAAEAPUAAACJAwAAAAA=&#10;">
              <v:textbox>
                <w:txbxContent>
                  <w:p w:rsidR="00E6642E" w:rsidRPr="00600DEE" w:rsidRDefault="00E6642E" w:rsidP="00E36203">
                    <w:pPr>
                      <w:spacing w:before="240"/>
                      <w:jc w:val="center"/>
                      <w:rPr>
                        <w:sz w:val="24"/>
                      </w:rPr>
                    </w:pPr>
                    <w:r w:rsidRPr="00600DEE">
                      <w:rPr>
                        <w:sz w:val="24"/>
                      </w:rPr>
                      <w:t xml:space="preserve">TER </w:t>
                    </w:r>
                    <w:r w:rsidRPr="00600DEE">
                      <w:rPr>
                        <w:rFonts w:cs="Arial"/>
                        <w:sz w:val="24"/>
                      </w:rPr>
                      <w:t>≤</w:t>
                    </w:r>
                    <w:r w:rsidRPr="00600DEE">
                      <w:rPr>
                        <w:sz w:val="24"/>
                      </w:rPr>
                      <w:t xml:space="preserve">1 </w:t>
                    </w:r>
                    <w:r>
                      <w:rPr>
                        <w:sz w:val="24"/>
                      </w:rPr>
                      <w:t>trong DI</w:t>
                    </w:r>
                  </w:p>
                </w:txbxContent>
              </v:textbox>
            </v:shape>
            <v:shape id="AutoShape 551" o:spid="_x0000_s1040" type="#_x0000_t109" style="position:absolute;left:6515;top:12817;width:3809;height:8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z6jMcA&#10;AADcAAAADwAAAGRycy9kb3ducmV2LnhtbESPQWvCQBSE74X+h+UVehHdqK3EmI2UQooePDR68fbM&#10;PpPQ7NuQ3cb477uFQo/DzHzDpNvRtGKg3jWWFcxnEQji0uqGKwWnYz6NQTiPrLG1TAru5GCbPT6k&#10;mGh7408aCl+JAGGXoILa+y6R0pU1GXQz2xEH72p7gz7IvpK6x1uAm1YuomglDTYcFmrs6L2m8qv4&#10;NgoW8aT44EO+e7nsdY6v8/MwWe6Ven4a3zYgPI3+P/zX3mkF62gNv2fCEZD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8+ozHAAAA3AAAAA8AAAAAAAAAAAAAAAAAmAIAAGRy&#10;cy9kb3ducmV2LnhtbFBLBQYAAAAABAAEAPUAAACMAwAAAAA=&#10;">
              <v:textbox>
                <w:txbxContent>
                  <w:p w:rsidR="00E6642E" w:rsidRPr="00600DEE" w:rsidRDefault="00E6642E" w:rsidP="00E36203">
                    <w:pPr>
                      <w:spacing w:before="240"/>
                      <w:jc w:val="center"/>
                      <w:rPr>
                        <w:sz w:val="24"/>
                      </w:rPr>
                    </w:pPr>
                    <w:r w:rsidRPr="00600DEE">
                      <w:rPr>
                        <w:sz w:val="24"/>
                      </w:rPr>
                      <w:t xml:space="preserve">TER </w:t>
                    </w:r>
                    <w:r>
                      <w:rPr>
                        <w:rFonts w:cs="Arial"/>
                        <w:sz w:val="24"/>
                      </w:rPr>
                      <w:t>&gt;</w:t>
                    </w:r>
                    <w:r w:rsidRPr="00600DEE">
                      <w:rPr>
                        <w:sz w:val="24"/>
                      </w:rPr>
                      <w:t xml:space="preserve">1 </w:t>
                    </w:r>
                    <w:r>
                      <w:rPr>
                        <w:sz w:val="24"/>
                      </w:rPr>
                      <w:t>trong DI</w:t>
                    </w:r>
                  </w:p>
                  <w:p w:rsidR="00E6642E" w:rsidRPr="00600DEE" w:rsidRDefault="00E6642E" w:rsidP="00600DEE">
                    <w:pPr>
                      <w:jc w:val="center"/>
                      <w:rPr>
                        <w:sz w:val="24"/>
                      </w:rPr>
                    </w:pPr>
                  </w:p>
                </w:txbxContent>
              </v:textbox>
            </v:shape>
            <v:shapetype id="_x0000_t32" coordsize="21600,21600" o:spt="32" o:oned="t" path="m,l21600,21600e" filled="f">
              <v:path arrowok="t" fillok="f" o:connecttype="none"/>
              <o:lock v:ext="edit" shapetype="t"/>
            </v:shapetype>
            <v:shape id="AutoShape 552" o:spid="_x0000_s1041" type="#_x0000_t32" style="position:absolute;left:6269;top:3518;width:0;height:3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jhesMAAADcAAAADwAAAGRycy9kb3ducmV2LnhtbERPz2vCMBS+C/4P4QneNK0HWTvTIsKG&#10;OHaYSnG3R/PWljUvJYla99cvh8GOH9/vTTmaXtzI+c6ygnSZgCCure64UXA+vSyeQPiArLG3TAoe&#10;5KEsppMN5tre+YNux9CIGMI+RwVtCEMupa9bMuiXdiCO3Jd1BkOErpHa4T2Gm16ukmQtDXYcG1oc&#10;aNdS/X28GgWXt+xaPap3OlRpdvhEZ/zP6VWp+WzcPoMINIZ/8Z97rxVkaZwfz8QjI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44XrDAAAA3AAAAA8AAAAAAAAAAAAA&#10;AAAAoQIAAGRycy9kb3ducmV2LnhtbFBLBQYAAAAABAAEAPkAAACRAwAAAAA=&#10;">
              <v:stroke endarrow="block"/>
            </v:shape>
            <v:shape id="AutoShape 553" o:spid="_x0000_s1042" type="#_x0000_t32" style="position:absolute;left:6269;top:4389;width:0;height:3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RE4cUAAADcAAAADwAAAGRycy9kb3ducmV2LnhtbESPQWvCQBSE74L/YXmCN93EgzTRVUqh&#10;RSw9qCXU2yP7TILZt2F31dhf7xYKHoeZ+YZZrnvTiis531hWkE4TEMSl1Q1XCr4P75MXED4ga2wt&#10;k4I7eVivhoMl5treeEfXfahEhLDPUUEdQpdL6cuaDPqp7Yijd7LOYIjSVVI7vEW4aeUsSebSYMNx&#10;ocaO3moqz/uLUfDzmV2Ke/FF2yLNtkd0xv8ePpQaj/rXBYhAfXiG/9sbrSBLU/g7E4+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RE4cUAAADcAAAADwAAAAAAAAAA&#10;AAAAAAChAgAAZHJzL2Rvd25yZXYueG1sUEsFBgAAAAAEAAQA+QAAAJMDAAAAAA==&#10;">
              <v:stroke endarrow="block"/>
            </v:shape>
            <v:shape id="AutoShape 554" o:spid="_x0000_s1043" type="#_x0000_t32" style="position:absolute;left:6255;top:5624;width:6;height:32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eR1cIAAADcAAAADwAAAGRycy9kb3ducmV2LnhtbESPQWsCMRSE70L/Q3gFb5pVUNrVKFYQ&#10;xIuohfb42Dx3g5uXZZNu1n9vBKHHYWa+YZbr3taio9Ybxwom4wwEceG04VLB92U3+gDhA7LG2jEp&#10;uJOH9eptsMRcu8gn6s6hFAnCPkcFVQhNLqUvKrLox64hTt7VtRZDkm0pdYsxwW0tp1k2lxYNp4UK&#10;G9pWVNzOf1aBiUfTNftt/Dr8/Hodydxnzig1fO83CxCB+vAffrX3WsHnZAr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eR1cIAAADcAAAADwAAAAAAAAAAAAAA&#10;AAChAgAAZHJzL2Rvd25yZXYueG1sUEsFBgAAAAAEAAQA+QAAAJADAAAAAA==&#10;">
              <v:stroke endarrow="block"/>
            </v:shape>
            <v:shape id="AutoShape 555" o:spid="_x0000_s1044" type="#_x0000_t32" style="position:absolute;left:6257;top:7318;width:0;height:4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p/DcUAAADcAAAADwAAAGRycy9kb3ducmV2LnhtbESPQWvCQBSE74L/YXmF3nQTC8VEVymC&#10;pVg8qCXU2yP7moRm34bdVWN/fVcQPA4z8w0zX/amFWdyvrGsIB0nIIhLqxuuFHwd1qMpCB+QNbaW&#10;ScGVPCwXw8Ecc20vvKPzPlQiQtjnqKAOocul9GVNBv3YdsTR+7HOYIjSVVI7vES4aeUkSV6lwYbj&#10;Qo0drWoqf/cno+D7MzsV12JLmyLNNkd0xv8d3pV6furfZiAC9eERvrc/tIIsfYHb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p/DcUAAADcAAAADwAAAAAAAAAA&#10;AAAAAAChAgAAZHJzL2Rvd25yZXYueG1sUEsFBgAAAAAEAAQA+QAAAJMDAAAAAA==&#10;">
              <v:stroke endarrow="block"/>
            </v:shape>
            <v:shape id="AutoShape 556" o:spid="_x0000_s1045" type="#_x0000_t32" style="position:absolute;left:6261;top:8551;width:0;height:4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PnecUAAADcAAAADwAAAGRycy9kb3ducmV2LnhtbESPQWvCQBSE74L/YXmF3nQTKcVEVymC&#10;pVg8qCXU2yP7moRm34bdVWN/fVcQPA4z8w0zX/amFWdyvrGsIB0nIIhLqxuuFHwd1qMpCB+QNbaW&#10;ScGVPCwXw8Ecc20vvKPzPlQiQtjnqKAOocul9GVNBv3YdsTR+7HOYIjSVVI7vES4aeUkSV6lwYbj&#10;Qo0drWoqf/cno+D7MzsV12JLmyLNNkd0xv8d3pV6furfZiAC9eERvrc/tIIsfYHb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0PnecUAAADcAAAADwAAAAAAAAAA&#10;AAAAAAChAgAAZHJzL2Rvd25yZXYueG1sUEsFBgAAAAAEAAQA+QAAAJMDAAAAAA==&#10;">
              <v:stroke endarrow="block"/>
            </v:shape>
            <v:shape id="AutoShape 557" o:spid="_x0000_s1046" type="#_x0000_t32" style="position:absolute;left:6257;top:9910;width:0;height:4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9C4sUAAADcAAAADwAAAGRycy9kb3ducmV2LnhtbESPQWvCQBSE74L/YXmF3nQTocVEVymC&#10;pVg8qCXU2yP7moRm34bdVWN/fVcQPA4z8w0zX/amFWdyvrGsIB0nIIhLqxuuFHwd1qMpCB+QNbaW&#10;ScGVPCwXw8Ecc20vvKPzPlQiQtjnqKAOocul9GVNBv3YdsTR+7HOYIjSVVI7vES4aeUkSV6lwYbj&#10;Qo0drWoqf/cno+D7MzsV12JLmyLNNkd0xv8d3pV6furfZiAC9eERvrc/tIIsfYHb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9C4sUAAADcAAAADwAAAAAAAAAA&#10;AAAAAAChAgAAZHJzL2Rvd25yZXYueG1sUEsFBgAAAAAEAAQA+QAAAJMDAAAAAA==&#10;">
              <v:stroke endarrow="block"/>
            </v:shape>
            <v:shape id="AutoShape 558" o:spid="_x0000_s1047" type="#_x0000_t32" style="position:absolute;left:6195;top:11109;width:0;height:4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3clcYAAADcAAAADwAAAGRycy9kb3ducmV2LnhtbESPT2vCQBTE7wW/w/IK3uomPUiTukop&#10;WETpwT+Eentkn0lo9m3YXTX66V1B8DjMzG+Yyaw3rTiR841lBekoAUFcWt1wpWC3nb99gPABWWNr&#10;mRRcyMNsOniZYK7tmdd02oRKRAj7HBXUIXS5lL6syaAf2Y44egfrDIYoXSW1w3OEm1a+J8lYGmw4&#10;LtTY0XdN5f/maBT8rbJjcSl+aVmk2XKPzvjr9kep4Wv/9QkiUB+e4Ud7oRVk6RjuZ+IR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d3JXGAAAA3AAAAA8AAAAAAAAA&#10;AAAAAAAAoQIAAGRycy9kb3ducmV2LnhtbFBLBQYAAAAABAAEAPkAAACUAw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69" o:spid="_x0000_s1048" type="#_x0000_t34" style="position:absolute;left:7627;top:12200;width:792;height:442;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pYD8UAAADcAAAADwAAAGRycy9kb3ducmV2LnhtbESPzWrDMBCE74W8g9hALyWR3dL8OFFC&#10;SVtobq2TB9hYG1tEWhlLid23rwqFHoeZ+YZZbwdnxY26YDwryKcZCOLKa8O1guPhfbIAESKyRuuZ&#10;FHxTgO1mdLfGQvuev+hWxlokCIcCFTQxtoWUoWrIYZj6ljh5Z985jEl2tdQd9gnurHzMspl0aDgt&#10;NNjSrqHqUl6dAnp93hvzEHd9+XZ9mg25PblPq9T9eHhZgYg0xP/wX/tDK1jmc/g9k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9pYD8UAAADcAAAADwAAAAAAAAAA&#10;AAAAAAChAgAAZHJzL2Rvd25yZXYueG1sUEsFBgAAAAAEAAQA+QAAAJMDAAAAAA==&#10;" adj="-1">
              <v:stroke endarrow="block"/>
            </v:shape>
            <v:shape id="AutoShape 570" o:spid="_x0000_s1049" type="#_x0000_t34" style="position:absolute;left:3960;top:12200;width:792;height:442;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x0p8IAAADcAAAADwAAAGRycy9kb3ducmV2LnhtbERPu27CMBTdkfgH6yJ1AycMVUkxCKq2&#10;FMECBbXjJb55iPg6ik0If48HJMaj857OO1OJlhpXWlYQjyIQxKnVJecKDr9fwzcQziNrrCyTghs5&#10;mM/6vSkm2l55R+3e5yKEsEtQQeF9nUjp0oIMupGtiQOX2cagD7DJpW7wGsJNJcdR9CoNlhwaCqzp&#10;o6D0vL8YBcdNtl3/TfD/O/vcrE7juJVLJ5V6GXSLdxCeOv8UP9w/WsEkDmvDmXAE5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Yx0p8IAAADcAAAADwAAAAAAAAAAAAAA&#10;AAChAgAAZHJzL2Rvd25yZXYueG1sUEsFBgAAAAAEAAQA+QAAAJADAAAAAA==&#10;" adj="-1">
              <v:stroke endarrow="block"/>
            </v:shape>
            <v:shape id="AutoShape 571" o:spid="_x0000_s1050" type="#_x0000_t34" style="position:absolute;left:5643;top:9237;width:6193;height:992;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JIi8UAAADcAAAADwAAAGRycy9kb3ducmV2LnhtbESPT4vCMBTE7wt+h/AEL7KmFRHtGkUU&#10;pQt78c9lb4/m2ZZtXkqT1vrtzYLgcZiZ3zCrTW8q0VHjSssK4kkEgjizuuRcwfVy+FyAcB5ZY2WZ&#10;FDzIwWY9+Fhhou2dT9SdfS4ChF2CCgrv60RKlxVk0E1sTRy8m20M+iCbXOoG7wFuKjmNork0WHJY&#10;KLCmXUHZ37k1Cm5pmu4Ps/H3uD3Gmf/taD77aZUaDfvtFwhPvX+HX+1UK1jGS/g/E46AX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JIi8UAAADcAAAADwAAAAAAAAAA&#10;AAAAAAChAgAAZHJzL2Rvd25yZXYueG1sUEsFBgAAAAAEAAQA+QAAAJMDAAAAAA==&#10;" adj="-14">
              <v:stroke endarrow="block"/>
            </v:shape>
            <v:shape id="AutoShape 572" o:spid="_x0000_s1051" type="#_x0000_t34" style="position:absolute;left:2095;top:10221;width:3394;height:1798;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8VMQAAADcAAAADwAAAGRycy9kb3ducmV2LnhtbERP3WrCMBS+H/gO4Qx2IzPVgbjOVPzZ&#10;QC90zPkAZ81pU2xOSpPZzqc3F8IuP77/+aK3tbhQ6yvHCsajBARx7nTFpYLT98fzDIQPyBprx6Tg&#10;jzwsssHDHFPtOv6iyzGUIoawT1GBCaFJpfS5IYt+5BriyBWutRgibEupW+xiuK3lJEmm0mLFscFg&#10;Q2tD+fn4axXsT9e9NKuf4jytPjfvL5077IZbpZ4e++UbiEB9+Bff3Vut4HUS58cz8QjI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3zxUxAAAANwAAAAPAAAAAAAAAAAA&#10;AAAAAKECAABkcnMvZG93bnJldi54bWxQSwUGAAAAAAQABAD5AAAAkgMAAAAA&#10;" adj="95">
              <v:stroke endarrow="block"/>
            </v:shape>
            <v:shape id="AutoShape 573" o:spid="_x0000_s1052" type="#_x0000_t34" style="position:absolute;left:3986;top:13616;width:938;height:757;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Iw+sYAAADcAAAADwAAAGRycy9kb3ducmV2LnhtbESPQWvCQBSE7wX/w/KE3urGHIpNXUUE&#10;qZBSaFLx+pp9JsHs25jdaJpf7xYKPQ4z8w2zXA+mEVfqXG1ZwXwWgSAurK65VPCV754WIJxH1thY&#10;JgU/5GC9mjwsMdH2xp90zXwpAoRdggoq79tESldUZNDNbEscvJPtDPogu1LqDm8BbhoZR9GzNFhz&#10;WKiwpW1FxTnrjQL5MfZ5+fad5kXK8bh/vxwPHpV6nA6bVxCeBv8f/mvvtYKXeA6/Z8IR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iMPrGAAAA3AAAAA8AAAAAAAAA&#10;AAAAAAAAoQIAAGRycy9kb3ducmV2LnhtbFBLBQYAAAAABAAEAPkAAACUAwAAAAA=&#10;" adj="-345">
              <v:stroke endarrow="block"/>
            </v:shape>
            <v:shape id="AutoShape 574" o:spid="_x0000_s1053" type="#_x0000_t34" style="position:absolute;left:7591;top:13638;width:908;height:735;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EkTccAAADcAAAADwAAAGRycy9kb3ducmV2LnhtbESPQWvCQBSE7wX/w/IEb3VjDm2MriK2&#10;YhEPbSwUb6/Z1yQ2+zZkVxP/vSsUehxm5htmvuxNLS7Uusqygsk4AkGcW11xoeDzsHlMQDiPrLG2&#10;TAqu5GC5GDzMMdW24w+6ZL4QAcIuRQWl900qpctLMujGtiEO3o9tDfog20LqFrsAN7WMo+hJGqw4&#10;LJTY0Lqk/Dc7GwWb79PkOUp23fll+/71mhyv2b5bKzUa9qsZCE+9/w//td+0gmkcw/1MO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SRNxwAAANwAAAAPAAAAAAAA&#10;AAAAAAAAAKECAABkcnMvZG93bnJldi54bWxQSwUGAAAAAAQABAD5AAAAlQMAAAAA&#10;" adj="-429">
              <v:stroke endarrow="block"/>
            </v:shape>
            <v:shape id="Text Box 576" o:spid="_x0000_s1054" type="#_x0000_t202" style="position:absolute;left:3585;top:11639;width:1148;height:4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mExMQA&#10;AADcAAAADwAAAGRycy9kb3ducmV2LnhtbESPT4vCMBTE7wt+h/AEb2vinxWtRpFdBE8uuqvg7dE8&#10;22LzUppo67c3wsIeh5n5DbNYtbYUd6p94VjDoK9AEKfOFJxp+P3ZvE9B+IBssHRMGh7kYbXsvC0w&#10;Ma7hPd0PIRMRwj5BDXkIVSKlT3Oy6PuuIo7exdUWQ5R1Jk2NTYTbUg6VmkiLBceFHCv6zCm9Hm5W&#10;w3F3OZ/G6jv7sh9V41ol2c6k1r1uu56DCNSG//Bfe2s0zIY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phMTEAAAA3AAAAA8AAAAAAAAAAAAAAAAAmAIAAGRycy9k&#10;b3ducmV2LnhtbFBLBQYAAAAABAAEAPUAAACJAwAAAAA=&#10;" filled="f" stroked="f">
              <v:textbox>
                <w:txbxContent>
                  <w:p w:rsidR="00E6642E" w:rsidRPr="00BA5F30" w:rsidRDefault="00E6642E" w:rsidP="00503974">
                    <w:pPr>
                      <w:jc w:val="center"/>
                      <w:rPr>
                        <w:sz w:val="24"/>
                      </w:rPr>
                    </w:pPr>
                    <w:r>
                      <w:rPr>
                        <w:sz w:val="24"/>
                      </w:rPr>
                      <w:t xml:space="preserve">Đúng </w:t>
                    </w:r>
                  </w:p>
                </w:txbxContent>
              </v:textbox>
            </v:shape>
            <v:shape id="Text Box 577" o:spid="_x0000_s1055" type="#_x0000_t202" style="position:absolute;left:3648;top:9059;width:1148;height:4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AcsMQA&#10;AADcAAAADwAAAGRycy9kb3ducmV2LnhtbESPQWvCQBSE7wX/w/IEb3VXsUWjmyAWoaeWpip4e2Sf&#10;STD7NmS3Sfrvu4VCj8PMfMPsstE2oqfO1441LOYKBHHhTM2lhtPn8XENwgdkg41j0vBNHrJ08rDD&#10;xLiBP6jPQykihH2CGqoQ2kRKX1Rk0c9dSxy9m+sshii7UpoOhwi3jVwq9Swt1hwXKmzpUFFxz7+s&#10;hvPb7XpZqffyxT61gxuVZLuRWs+m434LItAY/sN/7VejYbNc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AHLDEAAAA3AAAAA8AAAAAAAAAAAAAAAAAmAIAAGRycy9k&#10;b3ducmV2LnhtbFBLBQYAAAAABAAEAPUAAACJAwAAAAA=&#10;" filled="f" stroked="f">
              <v:textbox>
                <w:txbxContent>
                  <w:p w:rsidR="00E6642E" w:rsidRDefault="00E6642E" w:rsidP="00503974">
                    <w:pPr>
                      <w:jc w:val="center"/>
                    </w:pPr>
                    <w:r>
                      <w:t>Không</w:t>
                    </w:r>
                  </w:p>
                </w:txbxContent>
              </v:textbox>
            </v:shape>
            <v:shape id="Text Box 578" o:spid="_x0000_s1056" type="#_x0000_t202" style="position:absolute;left:6095;top:9923;width:846;height:4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5K8QA&#10;AADcAAAADwAAAGRycy9kb3ducmV2LnhtbESPQWvCQBSE7wX/w/KE3uquYopGN0EsQk8tTVXw9sg+&#10;k2D2bchuTfrvu4VCj8PMfMNs89G24k69bxxrmM8UCOLSmYYrDcfPw9MKhA/IBlvHpOGbPOTZ5GGL&#10;qXEDf9C9CJWIEPYpaqhD6FIpfVmTRT9zHXH0rq63GKLsK2l6HCLctnKh1LO02HBcqLGjfU3lrfiy&#10;Gk5v18t5qd6rF5t0gxuVZLuWWj9Ox90GRKAx/If/2q9Gw3qR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MuSvEAAAA3AAAAA8AAAAAAAAAAAAAAAAAmAIAAGRycy9k&#10;b3ducmV2LnhtbFBLBQYAAAAABAAEAPUAAACJAwAAAAA=&#10;" filled="f" stroked="f">
              <v:textbox>
                <w:txbxContent>
                  <w:p w:rsidR="00E6642E" w:rsidRPr="00BA5F30" w:rsidRDefault="00E6642E" w:rsidP="00503974">
                    <w:pPr>
                      <w:jc w:val="center"/>
                      <w:rPr>
                        <w:sz w:val="24"/>
                      </w:rPr>
                    </w:pPr>
                    <w:r w:rsidRPr="00BA5F30">
                      <w:rPr>
                        <w:sz w:val="24"/>
                      </w:rPr>
                      <w:t xml:space="preserve">Có </w:t>
                    </w:r>
                  </w:p>
                </w:txbxContent>
              </v:textbox>
            </v:shape>
            <v:shape id="Text Box 579" o:spid="_x0000_s1057" type="#_x0000_t202" style="position:absolute;left:7591;top:11639;width:1043;height:4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4nXMQA&#10;AADcAAAADwAAAGRycy9kb3ducmV2LnhtbESPQWvCQBSE70L/w/IKveluxYYa3QSxCD1VjG3B2yP7&#10;TEKzb0N2a9J/3xUEj8PMfMOs89G24kK9bxxreJ4pEMSlMw1XGj6Pu+krCB+QDbaOScMfecizh8ka&#10;U+MGPtClCJWIEPYpaqhD6FIpfVmTRT9zHXH0zq63GKLsK2l6HCLctnKuVCItNhwXauxoW1P5U/xa&#10;DV8f59P3Qu2rN/vSDW5Uku1Sav30OG5WIAKN4R6+td+NhuU8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eJ1zEAAAA3AAAAA8AAAAAAAAAAAAAAAAAmAIAAGRycy9k&#10;b3ducmV2LnhtbFBLBQYAAAAABAAEAPUAAACJAwAAAAA=&#10;" filled="f" stroked="f">
              <v:textbox>
                <w:txbxContent>
                  <w:p w:rsidR="00E6642E" w:rsidRPr="00BA5F30" w:rsidRDefault="00E6642E" w:rsidP="00503974">
                    <w:pPr>
                      <w:jc w:val="center"/>
                      <w:rPr>
                        <w:sz w:val="24"/>
                      </w:rPr>
                    </w:pPr>
                    <w:r>
                      <w:rPr>
                        <w:sz w:val="24"/>
                      </w:rPr>
                      <w:t xml:space="preserve">Sai </w:t>
                    </w:r>
                  </w:p>
                </w:txbxContent>
              </v:textbox>
            </v:shape>
            <v:shape id="Text Box 580" o:spid="_x0000_s1058" type="#_x0000_t202" style="position:absolute;left:8233;top:6251;width:846;height:4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KCx8MA&#10;AADcAAAADwAAAGRycy9kb3ducmV2LnhtbESPQWsCMRSE7wX/Q3iCt5ooWnU1irQInizaKnh7bJ67&#10;i5uXZRPd9d8bodDjMDPfMItVa0txp9oXjjUM+goEcepMwZmG35/N+xSED8gGS8ek4UEeVsvO2wIT&#10;4xre0/0QMhEh7BPUkIdQJVL6NCeLvu8q4uhdXG0xRFln0tTYRLgt5VCpD2mx4LiQY0WfOaXXw81q&#10;OO4u59NIfWdfdlw1rlWS7Uxq3eu26zmIQG34D/+1t0bDbDi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KCx8MAAADcAAAADwAAAAAAAAAAAAAAAACYAgAAZHJzL2Rv&#10;d25yZXYueG1sUEsFBgAAAAAEAAQA9QAAAIgDAAAAAA==&#10;" filled="f" stroked="f">
              <v:textbox>
                <w:txbxContent>
                  <w:p w:rsidR="00E6642E" w:rsidRPr="00BA5F30" w:rsidRDefault="00E6642E" w:rsidP="00503974">
                    <w:pPr>
                      <w:jc w:val="center"/>
                      <w:rPr>
                        <w:sz w:val="24"/>
                      </w:rPr>
                    </w:pPr>
                    <w:r w:rsidRPr="00BA5F30">
                      <w:rPr>
                        <w:sz w:val="24"/>
                      </w:rPr>
                      <w:t xml:space="preserve">Có </w:t>
                    </w:r>
                  </w:p>
                </w:txbxContent>
              </v:textbox>
            </v:shape>
            <v:shape id="Text Box 582" o:spid="_x0000_s1059" type="#_x0000_t202" style="position:absolute;left:6122;top:7311;width:1148;height:4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0WtcIA&#10;AADcAAAADwAAAGRycy9kb3ducmV2LnhtbERPz2vCMBS+C/sfwht4s8nEie1My1AGnibWbbDbo3m2&#10;Zc1LaTJb/3tzGOz48f3eFpPtxJUG3zrW8JQoEMSVMy3XGj7Ob4sNCB+QDXaOScONPBT5w2yLmXEj&#10;n+hahlrEEPYZamhC6DMpfdWQRZ+4njhyFzdYDBEOtTQDjjHcdnKp1FpabDk2NNjTrqHqp/y1Gj7f&#10;L99fK3Ws9/a5H92kJNtUaj1/nF5fQASawr/4z30wGtJl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jRa1wgAAANwAAAAPAAAAAAAAAAAAAAAAAJgCAABkcnMvZG93&#10;bnJldi54bWxQSwUGAAAAAAQABAD1AAAAhwMAAAAA&#10;" filled="f" stroked="f">
              <v:textbox>
                <w:txbxContent>
                  <w:p w:rsidR="00E6642E" w:rsidRPr="00BA5F30" w:rsidRDefault="00E6642E" w:rsidP="00503974">
                    <w:pPr>
                      <w:jc w:val="center"/>
                      <w:rPr>
                        <w:sz w:val="24"/>
                      </w:rPr>
                    </w:pPr>
                    <w:r w:rsidRPr="00BA5F30">
                      <w:rPr>
                        <w:sz w:val="24"/>
                      </w:rPr>
                      <w:t>Không</w:t>
                    </w:r>
                  </w:p>
                </w:txbxContent>
              </v:textbox>
            </v:shape>
            <v:shape id="Text Box 1528" o:spid="_x0000_s1060" type="#_x0000_t202" style="position:absolute;left:4800;top:6181;width:3029;height:11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GzLsMA&#10;AADcAAAADwAAAGRycy9kb3ducmV2LnhtbESPT4vCMBTE74LfITxhb5oou2KrUWQXwdMu/gVvj+bZ&#10;FpuX0kRbv/1mYcHjMDO/YRarzlbiQY0vHWsYjxQI4syZknMNx8NmOAPhA7LByjFpeJKH1bLfW2Bq&#10;XMs7euxDLiKEfYoaihDqVEqfFWTRj1xNHL2rayyGKJtcmgbbCLeVnCg1lRZLjgsF1vRZUHbb362G&#10;0/f1cn5XP/mX/ahb1ynJNpFavw269RxEoC68wv/trdGQTB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GzLsMAAADcAAAADwAAAAAAAAAAAAAAAACYAgAAZHJzL2Rv&#10;d25yZXYueG1sUEsFBgAAAAAEAAQA9QAAAIgDAAAAAA==&#10;" filled="f" stroked="f">
              <v:textbox>
                <w:txbxContent>
                  <w:p w:rsidR="00E6642E" w:rsidRPr="001B5FAA" w:rsidRDefault="00E6642E" w:rsidP="001B5FAA">
                    <w:pPr>
                      <w:jc w:val="center"/>
                      <w:rPr>
                        <w:sz w:val="24"/>
                      </w:rPr>
                    </w:pPr>
                    <w:r w:rsidRPr="001B5FAA">
                      <w:rPr>
                        <w:sz w:val="24"/>
                      </w:rPr>
                      <w:t>Xác định vùng</w:t>
                    </w:r>
                  </w:p>
                  <w:p w:rsidR="00E6642E" w:rsidRPr="001B5FAA" w:rsidRDefault="00E6642E" w:rsidP="001B5FAA">
                    <w:pPr>
                      <w:jc w:val="center"/>
                      <w:rPr>
                        <w:sz w:val="24"/>
                      </w:rPr>
                    </w:pPr>
                    <w:r w:rsidRPr="001B5FAA">
                      <w:rPr>
                        <w:sz w:val="24"/>
                      </w:rPr>
                      <w:t>tuân thủ có giao cắt vùng thâm nhập?</w:t>
                    </w:r>
                  </w:p>
                  <w:p w:rsidR="00E6642E" w:rsidRPr="001B5FAA" w:rsidRDefault="00E6642E" w:rsidP="001B5FAA">
                    <w:pPr>
                      <w:rPr>
                        <w:sz w:val="24"/>
                      </w:rPr>
                    </w:pPr>
                  </w:p>
                </w:txbxContent>
              </v:textbox>
            </v:shape>
          </v:group>
        </w:pict>
      </w:r>
    </w:p>
    <w:p w:rsidR="001B5FAA" w:rsidRDefault="001B5FAA" w:rsidP="00CA32FB">
      <w:pPr>
        <w:pStyle w:val="FigureStyle"/>
      </w:pPr>
    </w:p>
    <w:p w:rsidR="001B5FAA" w:rsidRDefault="001B5FAA" w:rsidP="00CA32FB">
      <w:pPr>
        <w:pStyle w:val="FigureStyle"/>
      </w:pPr>
    </w:p>
    <w:p w:rsidR="001B5FAA" w:rsidRDefault="001B5FAA" w:rsidP="00CA32FB">
      <w:pPr>
        <w:pStyle w:val="FigureStyle"/>
      </w:pPr>
    </w:p>
    <w:p w:rsidR="001B5FAA" w:rsidRDefault="001B5FAA" w:rsidP="00CA32FB">
      <w:pPr>
        <w:pStyle w:val="FigureStyle"/>
      </w:pPr>
    </w:p>
    <w:p w:rsidR="001B5FAA" w:rsidRDefault="001B5FAA" w:rsidP="00CA32FB">
      <w:pPr>
        <w:pStyle w:val="FigureStyle"/>
      </w:pPr>
    </w:p>
    <w:p w:rsidR="001B5FAA" w:rsidRDefault="001B5FAA" w:rsidP="00CA32FB">
      <w:pPr>
        <w:pStyle w:val="FigureStyle"/>
      </w:pPr>
    </w:p>
    <w:p w:rsidR="001B5FAA" w:rsidRDefault="001B5FAA" w:rsidP="00CA32FB">
      <w:pPr>
        <w:pStyle w:val="FigureStyle"/>
      </w:pPr>
    </w:p>
    <w:p w:rsidR="001B5FAA" w:rsidRDefault="001B5FAA" w:rsidP="00CA32FB">
      <w:pPr>
        <w:pStyle w:val="FigureStyle"/>
      </w:pPr>
    </w:p>
    <w:p w:rsidR="001B5FAA" w:rsidRDefault="001B5FAA" w:rsidP="00CA32FB">
      <w:pPr>
        <w:pStyle w:val="FigureStyle"/>
      </w:pPr>
    </w:p>
    <w:p w:rsidR="001B5FAA" w:rsidRDefault="001B5FAA" w:rsidP="00CA32FB">
      <w:pPr>
        <w:pStyle w:val="FigureStyle"/>
      </w:pPr>
    </w:p>
    <w:p w:rsidR="001B5FAA" w:rsidRDefault="001B5FAA" w:rsidP="00CA32FB">
      <w:pPr>
        <w:pStyle w:val="FigureStyle"/>
      </w:pPr>
    </w:p>
    <w:p w:rsidR="001B5FAA" w:rsidRDefault="001B5FAA" w:rsidP="00CA32FB">
      <w:pPr>
        <w:pStyle w:val="FigureStyle"/>
      </w:pPr>
    </w:p>
    <w:p w:rsidR="001B5FAA" w:rsidRDefault="001B5FAA" w:rsidP="00CA32FB">
      <w:pPr>
        <w:pStyle w:val="FigureStyle"/>
      </w:pPr>
    </w:p>
    <w:p w:rsidR="001B5FAA" w:rsidRDefault="001B5FAA" w:rsidP="00CA32FB">
      <w:pPr>
        <w:pStyle w:val="FigureStyle"/>
      </w:pPr>
    </w:p>
    <w:p w:rsidR="001B5FAA" w:rsidRDefault="001B5FAA" w:rsidP="00CA32FB">
      <w:pPr>
        <w:pStyle w:val="FigureStyle"/>
      </w:pPr>
    </w:p>
    <w:p w:rsidR="001B5FAA" w:rsidRDefault="001B5FAA" w:rsidP="00CA32FB">
      <w:pPr>
        <w:pStyle w:val="FigureStyle"/>
      </w:pPr>
    </w:p>
    <w:p w:rsidR="001B5FAA" w:rsidRDefault="001B5FAA" w:rsidP="00CA32FB">
      <w:pPr>
        <w:pStyle w:val="FigureStyle"/>
      </w:pPr>
    </w:p>
    <w:p w:rsidR="001B5FAA" w:rsidRDefault="001B5FAA" w:rsidP="00CA32FB">
      <w:pPr>
        <w:pStyle w:val="FigureStyle"/>
      </w:pPr>
    </w:p>
    <w:p w:rsidR="001B5FAA" w:rsidRDefault="001B5FAA" w:rsidP="00CA32FB">
      <w:pPr>
        <w:pStyle w:val="FigureStyle"/>
      </w:pPr>
    </w:p>
    <w:p w:rsidR="001B5FAA" w:rsidRDefault="001B5FAA" w:rsidP="00CA32FB">
      <w:pPr>
        <w:pStyle w:val="FigureStyle"/>
      </w:pPr>
    </w:p>
    <w:p w:rsidR="001B5FAA" w:rsidRDefault="001B5FAA" w:rsidP="00CA32FB">
      <w:pPr>
        <w:pStyle w:val="FigureStyle"/>
      </w:pPr>
    </w:p>
    <w:p w:rsidR="001B5FAA" w:rsidRDefault="001B5FAA" w:rsidP="00CA32FB">
      <w:pPr>
        <w:pStyle w:val="FigureStyle"/>
      </w:pPr>
    </w:p>
    <w:p w:rsidR="001B5FAA" w:rsidRDefault="001B5FAA" w:rsidP="00CA32FB">
      <w:pPr>
        <w:pStyle w:val="FigureStyle"/>
      </w:pPr>
    </w:p>
    <w:p w:rsidR="001B5FAA" w:rsidRDefault="001B5FAA" w:rsidP="00CA32FB">
      <w:pPr>
        <w:pStyle w:val="FigureStyle"/>
      </w:pPr>
    </w:p>
    <w:p w:rsidR="001B5FAA" w:rsidRDefault="001B5FAA" w:rsidP="00CA32FB">
      <w:pPr>
        <w:pStyle w:val="FigureStyle"/>
      </w:pPr>
    </w:p>
    <w:p w:rsidR="001B5FAA" w:rsidRDefault="001B5FAA" w:rsidP="00CA32FB">
      <w:pPr>
        <w:pStyle w:val="FigureStyle"/>
      </w:pPr>
    </w:p>
    <w:p w:rsidR="001B5FAA" w:rsidRDefault="001B5FAA" w:rsidP="00CA32FB">
      <w:pPr>
        <w:pStyle w:val="FigureStyle"/>
      </w:pPr>
    </w:p>
    <w:p w:rsidR="001B5FAA" w:rsidRDefault="001B5FAA" w:rsidP="00CA32FB">
      <w:pPr>
        <w:pStyle w:val="FigureStyle"/>
      </w:pPr>
    </w:p>
    <w:p w:rsidR="001B5FAA" w:rsidRDefault="001B5FAA" w:rsidP="00CA32FB">
      <w:pPr>
        <w:pStyle w:val="FigureStyle"/>
      </w:pPr>
    </w:p>
    <w:p w:rsidR="001F581D" w:rsidRDefault="001F581D" w:rsidP="00CA32FB">
      <w:pPr>
        <w:pStyle w:val="FigureStyle"/>
      </w:pPr>
    </w:p>
    <w:p w:rsidR="001F581D" w:rsidRDefault="001F581D" w:rsidP="00CA32FB">
      <w:pPr>
        <w:pStyle w:val="FigureStyle"/>
      </w:pPr>
    </w:p>
    <w:p w:rsidR="001F581D" w:rsidRDefault="001F581D" w:rsidP="00CA32FB">
      <w:pPr>
        <w:pStyle w:val="FigureStyle"/>
      </w:pPr>
    </w:p>
    <w:p w:rsidR="001F581D" w:rsidRDefault="001F581D" w:rsidP="00CA32FB">
      <w:pPr>
        <w:pStyle w:val="FigureStyle"/>
      </w:pPr>
    </w:p>
    <w:p w:rsidR="001F581D" w:rsidRDefault="001F581D" w:rsidP="00CA32FB">
      <w:pPr>
        <w:pStyle w:val="FigureStyle"/>
      </w:pPr>
    </w:p>
    <w:p w:rsidR="001F581D" w:rsidRDefault="001F581D" w:rsidP="00CA32FB">
      <w:pPr>
        <w:pStyle w:val="FigureStyle"/>
      </w:pPr>
    </w:p>
    <w:p w:rsidR="001F581D" w:rsidRDefault="001F581D" w:rsidP="00CA32FB">
      <w:pPr>
        <w:pStyle w:val="FigureStyle"/>
      </w:pPr>
    </w:p>
    <w:p w:rsidR="001F581D" w:rsidRDefault="001F581D" w:rsidP="00CA32FB">
      <w:pPr>
        <w:pStyle w:val="FigureStyle"/>
      </w:pPr>
    </w:p>
    <w:p w:rsidR="001F581D" w:rsidRDefault="001F581D" w:rsidP="00CA32FB">
      <w:pPr>
        <w:pStyle w:val="FigureStyle"/>
      </w:pPr>
    </w:p>
    <w:p w:rsidR="001F581D" w:rsidRDefault="001F581D" w:rsidP="00CA32FB">
      <w:pPr>
        <w:pStyle w:val="FigureStyle"/>
      </w:pPr>
    </w:p>
    <w:p w:rsidR="001F581D" w:rsidRDefault="001F581D" w:rsidP="00CA32FB">
      <w:pPr>
        <w:pStyle w:val="FigureStyle"/>
      </w:pPr>
    </w:p>
    <w:p w:rsidR="001F581D" w:rsidRDefault="001F581D" w:rsidP="00CA32FB">
      <w:pPr>
        <w:pStyle w:val="FigureStyle"/>
      </w:pPr>
    </w:p>
    <w:p w:rsidR="001F581D" w:rsidRDefault="001F581D" w:rsidP="00CA32FB">
      <w:pPr>
        <w:pStyle w:val="FigureStyle"/>
      </w:pPr>
    </w:p>
    <w:p w:rsidR="009C5BAE" w:rsidRDefault="009C5BAE" w:rsidP="00CA32FB">
      <w:pPr>
        <w:pStyle w:val="FigureStyle"/>
      </w:pPr>
    </w:p>
    <w:p w:rsidR="009C5BAE" w:rsidRDefault="009C5BAE" w:rsidP="00CA32FB">
      <w:pPr>
        <w:pStyle w:val="FigureStyle"/>
      </w:pPr>
    </w:p>
    <w:p w:rsidR="006A5876" w:rsidRPr="00CA32FB" w:rsidRDefault="0073140D" w:rsidP="00CA32FB">
      <w:pPr>
        <w:pStyle w:val="FigureStyle"/>
      </w:pPr>
      <w:r w:rsidRPr="00CA32FB">
        <w:t xml:space="preserve">Hình 1 - </w:t>
      </w:r>
      <w:r w:rsidR="00F162F0" w:rsidRPr="00CA32FB">
        <w:t xml:space="preserve">Lưu đồ </w:t>
      </w:r>
      <w:r w:rsidR="00E01848" w:rsidRPr="00CA32FB">
        <w:t>đo kiểm</w:t>
      </w:r>
      <w:r w:rsidR="0055133B">
        <w:t xml:space="preserve"> </w:t>
      </w:r>
      <w:r w:rsidR="002C112E" w:rsidRPr="00CA32FB">
        <w:t xml:space="preserve">phơi nhiễm </w:t>
      </w:r>
      <w:bookmarkEnd w:id="37"/>
      <w:bookmarkEnd w:id="38"/>
      <w:bookmarkEnd w:id="39"/>
      <w:r w:rsidR="00E01848" w:rsidRPr="00CA32FB">
        <w:t>tại hiện trường</w:t>
      </w:r>
    </w:p>
    <w:p w:rsidR="005579DA" w:rsidRPr="005579DA" w:rsidRDefault="00B90603" w:rsidP="00AC48D1">
      <w:pPr>
        <w:spacing w:before="120"/>
        <w:jc w:val="both"/>
        <w:rPr>
          <w:sz w:val="24"/>
        </w:rPr>
      </w:pPr>
      <w:r>
        <w:rPr>
          <w:sz w:val="24"/>
        </w:rPr>
        <w:lastRenderedPageBreak/>
        <w:t>Lưu đồ</w:t>
      </w:r>
      <w:r w:rsidR="005579DA" w:rsidRPr="005579DA">
        <w:rPr>
          <w:sz w:val="24"/>
        </w:rPr>
        <w:t xml:space="preserve"> minh họa trong Hình 1 </w:t>
      </w:r>
      <w:r w:rsidR="00646770" w:rsidRPr="005579DA">
        <w:rPr>
          <w:sz w:val="24"/>
        </w:rPr>
        <w:t xml:space="preserve">nhằm </w:t>
      </w:r>
      <w:r w:rsidR="00A44ADC" w:rsidRPr="005579DA">
        <w:rPr>
          <w:sz w:val="24"/>
        </w:rPr>
        <w:t>xác định Tỷ lệ phơi nhiễm tổng cộng</w:t>
      </w:r>
      <w:r w:rsidR="00F55595">
        <w:rPr>
          <w:sz w:val="24"/>
        </w:rPr>
        <w:t xml:space="preserve"> </w:t>
      </w:r>
      <w:r w:rsidR="005579DA" w:rsidRPr="005579DA">
        <w:rPr>
          <w:sz w:val="24"/>
        </w:rPr>
        <w:t>được thực hiện theo 4 bước như sau:</w:t>
      </w:r>
    </w:p>
    <w:p w:rsidR="005579DA" w:rsidRPr="005579DA" w:rsidRDefault="005579DA" w:rsidP="00AC48D1">
      <w:pPr>
        <w:numPr>
          <w:ilvl w:val="0"/>
          <w:numId w:val="11"/>
        </w:numPr>
        <w:spacing w:before="120"/>
        <w:jc w:val="both"/>
        <w:rPr>
          <w:sz w:val="24"/>
        </w:rPr>
      </w:pPr>
      <w:r w:rsidRPr="005579DA">
        <w:rPr>
          <w:sz w:val="24"/>
        </w:rPr>
        <w:t>Bước 1: Khảo sát hiện trường. Trước khi thực hiện tính toán thì việc khảo sát hiện trường cần được thực hiện để thu thập các thông tin cơ bản của đài phát thanh, truyền hình. Cụ thể phải thu thập thông tin về các tham số như chiều cao của cột anten so với mặt đất, kiểu ante</w:t>
      </w:r>
      <w:r w:rsidR="00C819D9">
        <w:rPr>
          <w:sz w:val="24"/>
        </w:rPr>
        <w:t>n, góc ngẩng cơ, góc ngẩng điện, hệ số tăng ích</w:t>
      </w:r>
      <w:r w:rsidRPr="005579DA">
        <w:rPr>
          <w:sz w:val="24"/>
        </w:rPr>
        <w:t xml:space="preserve">, biểu đồ bức xạ (cả trường điện </w:t>
      </w:r>
      <w:r w:rsidRPr="00A92BCB">
        <w:rPr>
          <w:rFonts w:ascii="Times New Roman" w:hAnsi="Times New Roman"/>
          <w:i/>
          <w:sz w:val="24"/>
        </w:rPr>
        <w:t>E</w:t>
      </w:r>
      <w:r w:rsidRPr="005579DA">
        <w:rPr>
          <w:sz w:val="24"/>
        </w:rPr>
        <w:t xml:space="preserve"> và trường từ </w:t>
      </w:r>
      <w:r w:rsidRPr="00A92BCB">
        <w:rPr>
          <w:rFonts w:ascii="Times New Roman" w:hAnsi="Times New Roman"/>
          <w:i/>
          <w:sz w:val="24"/>
        </w:rPr>
        <w:t>H</w:t>
      </w:r>
      <w:r w:rsidRPr="005579DA">
        <w:rPr>
          <w:sz w:val="24"/>
        </w:rPr>
        <w:t>), dải tần hoạt động, công suất đưa vào anten (hoặc công suất phát và các suy hao),…</w:t>
      </w:r>
    </w:p>
    <w:p w:rsidR="005579DA" w:rsidRPr="005579DA" w:rsidRDefault="005579DA" w:rsidP="00AC48D1">
      <w:pPr>
        <w:numPr>
          <w:ilvl w:val="0"/>
          <w:numId w:val="11"/>
        </w:numPr>
        <w:spacing w:before="120"/>
        <w:jc w:val="both"/>
        <w:rPr>
          <w:sz w:val="24"/>
        </w:rPr>
      </w:pPr>
      <w:r w:rsidRPr="005579DA">
        <w:rPr>
          <w:sz w:val="24"/>
        </w:rPr>
        <w:t xml:space="preserve">Bước 2: Tính toán xác định vùng tuân thủ của đài phát thanh, truyền hình theo </w:t>
      </w:r>
      <w:r w:rsidR="00944D1A">
        <w:rPr>
          <w:sz w:val="24"/>
        </w:rPr>
        <w:t>3</w:t>
      </w:r>
      <w:r w:rsidRPr="005579DA">
        <w:rPr>
          <w:sz w:val="24"/>
        </w:rPr>
        <w:t xml:space="preserve">.3.1. Nếu người dân có thể tiếp cận không gian trong đường biên tuân thủ (vùng tuân thủ) thì Tỷ lệ phơi nhiễm tổng cộng </w:t>
      </w:r>
      <w:r w:rsidR="00E36203">
        <w:rPr>
          <w:sz w:val="24"/>
        </w:rPr>
        <w:t>sẽ lớn hơn 1</w:t>
      </w:r>
      <w:r w:rsidRPr="005579DA">
        <w:rPr>
          <w:sz w:val="24"/>
        </w:rPr>
        <w:t>.</w:t>
      </w:r>
    </w:p>
    <w:p w:rsidR="005579DA" w:rsidRPr="005579DA" w:rsidRDefault="005579DA" w:rsidP="00AC48D1">
      <w:pPr>
        <w:numPr>
          <w:ilvl w:val="0"/>
          <w:numId w:val="11"/>
        </w:numPr>
        <w:spacing w:before="120"/>
        <w:jc w:val="both"/>
        <w:rPr>
          <w:sz w:val="24"/>
        </w:rPr>
      </w:pPr>
      <w:r w:rsidRPr="005579DA">
        <w:rPr>
          <w:sz w:val="24"/>
        </w:rPr>
        <w:t>Bước 3: Tính toán xác định vùng liên quan</w:t>
      </w:r>
      <w:r w:rsidR="00944D1A">
        <w:rPr>
          <w:sz w:val="24"/>
        </w:rPr>
        <w:t>, vùng thâm nhập</w:t>
      </w:r>
      <w:r w:rsidRPr="005579DA">
        <w:rPr>
          <w:sz w:val="24"/>
        </w:rPr>
        <w:t xml:space="preserve"> và vùng đo theo </w:t>
      </w:r>
      <w:r w:rsidR="00944D1A">
        <w:rPr>
          <w:sz w:val="24"/>
        </w:rPr>
        <w:t>3.3.2, 3</w:t>
      </w:r>
      <w:r w:rsidRPr="005579DA">
        <w:rPr>
          <w:sz w:val="24"/>
        </w:rPr>
        <w:t xml:space="preserve">.3.3 và </w:t>
      </w:r>
      <w:r w:rsidR="00944D1A">
        <w:rPr>
          <w:sz w:val="24"/>
        </w:rPr>
        <w:t>3</w:t>
      </w:r>
      <w:r w:rsidRPr="005579DA">
        <w:rPr>
          <w:sz w:val="24"/>
        </w:rPr>
        <w:t xml:space="preserve">.3.4. Nếu người dân không có khả năng tiếp cận vào vùng liên quan, nghĩa là không tồn tại vùng đo, thì </w:t>
      </w:r>
      <w:r w:rsidR="00E36203" w:rsidRPr="005579DA">
        <w:rPr>
          <w:sz w:val="24"/>
        </w:rPr>
        <w:t xml:space="preserve">Tỷ lệ phơi nhiễm tổng cộng </w:t>
      </w:r>
      <w:r w:rsidR="00E36203">
        <w:rPr>
          <w:sz w:val="24"/>
        </w:rPr>
        <w:t>sẽ nhỏ hơn hoặc bằng 1</w:t>
      </w:r>
      <w:r w:rsidRPr="005579DA">
        <w:rPr>
          <w:sz w:val="24"/>
        </w:rPr>
        <w:t>.</w:t>
      </w:r>
    </w:p>
    <w:p w:rsidR="005579DA" w:rsidRPr="005579DA" w:rsidRDefault="005579DA" w:rsidP="00AC48D1">
      <w:pPr>
        <w:numPr>
          <w:ilvl w:val="0"/>
          <w:numId w:val="11"/>
        </w:numPr>
        <w:spacing w:before="120"/>
        <w:jc w:val="both"/>
        <w:rPr>
          <w:sz w:val="24"/>
        </w:rPr>
      </w:pPr>
      <w:r w:rsidRPr="005579DA">
        <w:rPr>
          <w:sz w:val="24"/>
        </w:rPr>
        <w:t xml:space="preserve">Bước 4: Nếu người dân có khả năng tiếp cận vào vùng liên quan thì thực hiện xác định điểm đo và </w:t>
      </w:r>
      <w:r w:rsidR="00944D1A">
        <w:rPr>
          <w:sz w:val="24"/>
        </w:rPr>
        <w:t xml:space="preserve">đánh giá </w:t>
      </w:r>
      <w:r w:rsidRPr="005579DA">
        <w:rPr>
          <w:sz w:val="24"/>
        </w:rPr>
        <w:t xml:space="preserve">Tỷ lệ phơi nhiễm tổng cộng theo </w:t>
      </w:r>
      <w:r w:rsidR="00944D1A">
        <w:rPr>
          <w:sz w:val="24"/>
        </w:rPr>
        <w:t>3</w:t>
      </w:r>
      <w:r w:rsidRPr="005579DA">
        <w:rPr>
          <w:sz w:val="24"/>
        </w:rPr>
        <w:t>.2.</w:t>
      </w:r>
    </w:p>
    <w:p w:rsidR="00882536" w:rsidRPr="003D4300" w:rsidRDefault="00882536" w:rsidP="00561643">
      <w:pPr>
        <w:pStyle w:val="Heading3"/>
        <w:numPr>
          <w:ilvl w:val="0"/>
          <w:numId w:val="18"/>
        </w:numPr>
        <w:ind w:left="567" w:hanging="567"/>
      </w:pPr>
      <w:bookmarkStart w:id="40" w:name="_Toc153855146"/>
      <w:bookmarkStart w:id="41" w:name="_Toc375570280"/>
      <w:r w:rsidRPr="003D4300">
        <w:t xml:space="preserve">Đánh giá toàn diện </w:t>
      </w:r>
      <w:r w:rsidR="002C112E" w:rsidRPr="003D4300">
        <w:t>Tỷ lệ phơi nhiễm tổng cộng</w:t>
      </w:r>
      <w:bookmarkEnd w:id="40"/>
      <w:bookmarkEnd w:id="41"/>
    </w:p>
    <w:p w:rsidR="00882536" w:rsidRPr="003D4300" w:rsidRDefault="00882536" w:rsidP="00AC48D1">
      <w:pPr>
        <w:spacing w:before="120"/>
        <w:jc w:val="both"/>
        <w:rPr>
          <w:rFonts w:cs="Arial"/>
          <w:sz w:val="24"/>
        </w:rPr>
      </w:pPr>
      <w:r w:rsidRPr="003D4300">
        <w:rPr>
          <w:rFonts w:cs="Arial"/>
          <w:sz w:val="24"/>
        </w:rPr>
        <w:t xml:space="preserve">Việc đánh giá toàn diện </w:t>
      </w:r>
      <w:r w:rsidR="002C112E" w:rsidRPr="003D4300">
        <w:rPr>
          <w:rFonts w:cs="Arial"/>
          <w:sz w:val="24"/>
        </w:rPr>
        <w:t>Tỷ lệ phơi nhiễm tổng cộng</w:t>
      </w:r>
      <w:r w:rsidR="0055133B">
        <w:rPr>
          <w:rFonts w:cs="Arial"/>
          <w:sz w:val="24"/>
        </w:rPr>
        <w:t xml:space="preserve"> </w:t>
      </w:r>
      <w:r w:rsidR="00675FCF" w:rsidRPr="003D4300">
        <w:rPr>
          <w:rFonts w:cs="Arial"/>
          <w:sz w:val="24"/>
        </w:rPr>
        <w:t xml:space="preserve">nhằm </w:t>
      </w:r>
      <w:r w:rsidRPr="003D4300">
        <w:rPr>
          <w:rFonts w:cs="Arial"/>
          <w:sz w:val="24"/>
        </w:rPr>
        <w:t xml:space="preserve">xác định </w:t>
      </w:r>
      <w:r w:rsidR="002C112E" w:rsidRPr="003D4300">
        <w:rPr>
          <w:rFonts w:cs="Arial"/>
          <w:sz w:val="24"/>
        </w:rPr>
        <w:t>Tỷ lệ phơi nhiễm tổng cộng</w:t>
      </w:r>
      <w:r w:rsidRPr="003D4300">
        <w:rPr>
          <w:rFonts w:cs="Arial"/>
          <w:sz w:val="24"/>
        </w:rPr>
        <w:t xml:space="preserve"> lớn nhất trong </w:t>
      </w:r>
      <w:r w:rsidR="0091038E" w:rsidRPr="003D4300">
        <w:rPr>
          <w:rFonts w:cs="Arial"/>
          <w:sz w:val="24"/>
        </w:rPr>
        <w:t>các khu vực</w:t>
      </w:r>
      <w:r w:rsidR="00641E56" w:rsidRPr="003D4300">
        <w:rPr>
          <w:rFonts w:cs="Arial"/>
          <w:sz w:val="24"/>
        </w:rPr>
        <w:t xml:space="preserve"> liên quan</w:t>
      </w:r>
      <w:r w:rsidRPr="003D4300">
        <w:rPr>
          <w:rFonts w:cs="Arial"/>
          <w:sz w:val="24"/>
        </w:rPr>
        <w:t xml:space="preserve"> nơi mà </w:t>
      </w:r>
      <w:r w:rsidR="00F906ED" w:rsidRPr="003D4300">
        <w:rPr>
          <w:rFonts w:cs="Arial"/>
          <w:sz w:val="24"/>
        </w:rPr>
        <w:t>người dân</w:t>
      </w:r>
      <w:r w:rsidRPr="003D4300">
        <w:rPr>
          <w:rFonts w:cs="Arial"/>
          <w:sz w:val="24"/>
        </w:rPr>
        <w:t xml:space="preserve"> có thể </w:t>
      </w:r>
      <w:r w:rsidR="00B500C7" w:rsidRPr="003D4300">
        <w:rPr>
          <w:rFonts w:cs="Arial"/>
          <w:sz w:val="24"/>
        </w:rPr>
        <w:t>tiếp cận</w:t>
      </w:r>
      <w:r w:rsidR="00C819D9">
        <w:rPr>
          <w:rFonts w:cs="Arial"/>
          <w:sz w:val="24"/>
        </w:rPr>
        <w:t xml:space="preserve"> (vùng đo)</w:t>
      </w:r>
      <w:r w:rsidRPr="003D4300">
        <w:rPr>
          <w:rFonts w:cs="Arial"/>
          <w:sz w:val="24"/>
        </w:rPr>
        <w:t>.</w:t>
      </w:r>
    </w:p>
    <w:p w:rsidR="007708FE" w:rsidRDefault="00554686" w:rsidP="00AC48D1">
      <w:pPr>
        <w:spacing w:before="120"/>
        <w:jc w:val="both"/>
        <w:rPr>
          <w:rFonts w:cs="Arial"/>
          <w:sz w:val="24"/>
        </w:rPr>
      </w:pPr>
      <w:r w:rsidRPr="003D4300">
        <w:rPr>
          <w:rFonts w:cs="Arial"/>
          <w:sz w:val="24"/>
        </w:rPr>
        <w:t xml:space="preserve">Nếu </w:t>
      </w:r>
      <w:r w:rsidR="00692EE8">
        <w:rPr>
          <w:rFonts w:cs="Arial"/>
          <w:sz w:val="24"/>
        </w:rPr>
        <w:t>đơn vị chủ sở hữu, chủ quản lý đài phát thanh, truyền hình</w:t>
      </w:r>
      <w:r w:rsidRPr="003D4300">
        <w:rPr>
          <w:rFonts w:cs="Arial"/>
          <w:sz w:val="24"/>
        </w:rPr>
        <w:t xml:space="preserve"> thiết lập ranh giới của </w:t>
      </w:r>
      <w:r w:rsidR="00DA2FC7" w:rsidRPr="003D4300">
        <w:rPr>
          <w:rFonts w:cs="Arial"/>
          <w:sz w:val="24"/>
        </w:rPr>
        <w:t>khu vực</w:t>
      </w:r>
      <w:r w:rsidRPr="003D4300">
        <w:rPr>
          <w:rFonts w:cs="Arial"/>
          <w:sz w:val="24"/>
        </w:rPr>
        <w:t xml:space="preserve"> cấm (restricted area) nhằm ngăn sự tiếp cận của </w:t>
      </w:r>
      <w:r w:rsidR="00F906ED" w:rsidRPr="003D4300">
        <w:rPr>
          <w:rFonts w:cs="Arial"/>
          <w:sz w:val="24"/>
        </w:rPr>
        <w:t>người dân</w:t>
      </w:r>
      <w:r w:rsidRPr="003D4300">
        <w:rPr>
          <w:rFonts w:cs="Arial"/>
          <w:sz w:val="24"/>
        </w:rPr>
        <w:t xml:space="preserve"> tới </w:t>
      </w:r>
      <w:r w:rsidR="00DA2FC7" w:rsidRPr="003D4300">
        <w:rPr>
          <w:rFonts w:cs="Arial"/>
          <w:sz w:val="24"/>
        </w:rPr>
        <w:t>khu vực</w:t>
      </w:r>
      <w:r w:rsidRPr="003D4300">
        <w:rPr>
          <w:rFonts w:cs="Arial"/>
          <w:sz w:val="24"/>
        </w:rPr>
        <w:t xml:space="preserve"> xung quanh EUT và/hoặc các nguồn liên quan thì v</w:t>
      </w:r>
      <w:r w:rsidR="00675FCF" w:rsidRPr="003D4300">
        <w:rPr>
          <w:rFonts w:cs="Arial"/>
          <w:sz w:val="24"/>
        </w:rPr>
        <w:t xml:space="preserve">iệc đánh giá </w:t>
      </w:r>
      <w:r w:rsidR="00DA2FC7" w:rsidRPr="003D4300">
        <w:rPr>
          <w:rFonts w:cs="Arial"/>
          <w:sz w:val="24"/>
        </w:rPr>
        <w:t xml:space="preserve">phải </w:t>
      </w:r>
      <w:r w:rsidR="00675FCF" w:rsidRPr="003D4300">
        <w:rPr>
          <w:rFonts w:cs="Arial"/>
          <w:sz w:val="24"/>
        </w:rPr>
        <w:t xml:space="preserve">được thực hiện tại các điểm đo </w:t>
      </w:r>
      <w:r w:rsidR="00A04A85" w:rsidRPr="003D4300">
        <w:rPr>
          <w:rFonts w:cs="Arial"/>
          <w:sz w:val="24"/>
        </w:rPr>
        <w:t xml:space="preserve">nằm sát với </w:t>
      </w:r>
      <w:r w:rsidRPr="003D4300">
        <w:rPr>
          <w:rFonts w:cs="Arial"/>
          <w:sz w:val="24"/>
        </w:rPr>
        <w:t>các ranh giới này.</w:t>
      </w:r>
    </w:p>
    <w:p w:rsidR="00935FBF" w:rsidRPr="003D4300" w:rsidRDefault="00935FBF" w:rsidP="00CA0707">
      <w:pPr>
        <w:spacing w:before="120"/>
        <w:ind w:firstLine="567"/>
        <w:jc w:val="both"/>
        <w:rPr>
          <w:rFonts w:cs="Arial"/>
          <w:sz w:val="24"/>
        </w:rPr>
      </w:pPr>
    </w:p>
    <w:p w:rsidR="00BA5F30" w:rsidRDefault="00FE59ED" w:rsidP="00261B21">
      <w:pPr>
        <w:jc w:val="center"/>
        <w:rPr>
          <w:rFonts w:cs="Arial"/>
          <w:sz w:val="24"/>
        </w:rPr>
      </w:pPr>
      <w:r>
        <w:rPr>
          <w:rFonts w:cs="Arial"/>
          <w:noProof/>
          <w:sz w:val="24"/>
        </w:rPr>
        <w:drawing>
          <wp:inline distT="0" distB="0" distL="0" distR="0">
            <wp:extent cx="5472430" cy="33115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034"/>
                    <a:stretch>
                      <a:fillRect/>
                    </a:stretch>
                  </pic:blipFill>
                  <pic:spPr bwMode="auto">
                    <a:xfrm>
                      <a:off x="0" y="0"/>
                      <a:ext cx="5472430" cy="3311525"/>
                    </a:xfrm>
                    <a:prstGeom prst="rect">
                      <a:avLst/>
                    </a:prstGeom>
                    <a:noFill/>
                    <a:ln>
                      <a:noFill/>
                    </a:ln>
                  </pic:spPr>
                </pic:pic>
              </a:graphicData>
            </a:graphic>
          </wp:inline>
        </w:drawing>
      </w:r>
    </w:p>
    <w:p w:rsidR="00DC131C" w:rsidRDefault="00DC131C" w:rsidP="00CA32FB">
      <w:pPr>
        <w:pStyle w:val="FigureStyle"/>
      </w:pPr>
      <w:bookmarkStart w:id="42" w:name="_Toc148779882"/>
      <w:bookmarkStart w:id="43" w:name="_Toc149028197"/>
      <w:bookmarkStart w:id="44" w:name="_Toc153682394"/>
    </w:p>
    <w:p w:rsidR="006A5876" w:rsidRPr="003D4300" w:rsidRDefault="003136C7" w:rsidP="00CA32FB">
      <w:pPr>
        <w:pStyle w:val="FigureStyle"/>
      </w:pPr>
      <w:r w:rsidRPr="003D4300">
        <w:t xml:space="preserve">Hình </w:t>
      </w:r>
      <w:r w:rsidR="00692EE8">
        <w:t>2</w:t>
      </w:r>
      <w:r w:rsidRPr="003D4300">
        <w:t xml:space="preserve"> - </w:t>
      </w:r>
      <w:r w:rsidR="00BA5F30" w:rsidRPr="003D4300">
        <w:t xml:space="preserve">Vị </w:t>
      </w:r>
      <w:r w:rsidR="0033306B" w:rsidRPr="003D4300">
        <w:t xml:space="preserve">trí </w:t>
      </w:r>
      <w:r w:rsidR="00446BC1" w:rsidRPr="003D4300">
        <w:t>đo tại từng điểm đo</w:t>
      </w:r>
      <w:bookmarkEnd w:id="42"/>
      <w:bookmarkEnd w:id="43"/>
      <w:bookmarkEnd w:id="44"/>
    </w:p>
    <w:p w:rsidR="005579DA" w:rsidRPr="005579DA" w:rsidRDefault="005579DA" w:rsidP="00AC48D1">
      <w:pPr>
        <w:spacing w:before="120"/>
        <w:jc w:val="both"/>
        <w:rPr>
          <w:rFonts w:cs="Arial"/>
          <w:sz w:val="24"/>
        </w:rPr>
      </w:pPr>
      <w:r w:rsidRPr="005579DA">
        <w:rPr>
          <w:rFonts w:cs="Arial"/>
          <w:sz w:val="24"/>
        </w:rPr>
        <w:lastRenderedPageBreak/>
        <w:t xml:space="preserve">Tỷ lệ phơi nhiễm tổng cộng được xác định tại các điểm đo bằng phương pháp mô tả trong </w:t>
      </w:r>
      <w:r w:rsidR="00944D1A">
        <w:rPr>
          <w:rFonts w:cs="Arial"/>
          <w:sz w:val="24"/>
        </w:rPr>
        <w:t>3</w:t>
      </w:r>
      <w:r w:rsidR="00C62093">
        <w:rPr>
          <w:rFonts w:cs="Arial"/>
          <w:sz w:val="24"/>
        </w:rPr>
        <w:t>.4</w:t>
      </w:r>
      <w:r w:rsidRPr="005579DA">
        <w:rPr>
          <w:rFonts w:cs="Arial"/>
          <w:sz w:val="24"/>
        </w:rPr>
        <w:t>. Khoảng cách giữa các điểm đo tối đa là 2 m. Tập hợp các điểm đo phải tạo thành lưới với mắt lưới là hình vuông có kích thước tối đa là 2 m x 2 m.</w:t>
      </w:r>
    </w:p>
    <w:p w:rsidR="00261B21" w:rsidRDefault="00261B21" w:rsidP="00AC48D1">
      <w:pPr>
        <w:spacing w:before="120"/>
        <w:jc w:val="both"/>
        <w:rPr>
          <w:rFonts w:cs="Arial"/>
          <w:sz w:val="24"/>
        </w:rPr>
      </w:pPr>
      <w:r w:rsidRPr="00261B21">
        <w:rPr>
          <w:rFonts w:cs="Arial"/>
          <w:sz w:val="24"/>
        </w:rPr>
        <w:t xml:space="preserve">Tại mỗi điểm đo, Tỷ lệ phơi nhiễm tổng cộng được xác định là giá trị lớn nhất của các giá trị Tỷ lệ phơi nhiễm tổng cộng đo được tại các vị trí đo có độ cao so với mặt sàn nơi người dân tiếp cận là 110 cm, 150 cm và 170 cm và nằm trong vùng đo như minh họa trong Hình </w:t>
      </w:r>
      <w:r>
        <w:rPr>
          <w:rFonts w:cs="Arial"/>
          <w:sz w:val="24"/>
        </w:rPr>
        <w:t>2</w:t>
      </w:r>
      <w:r w:rsidRPr="00261B21">
        <w:rPr>
          <w:rFonts w:cs="Arial"/>
          <w:sz w:val="24"/>
        </w:rPr>
        <w:t>.</w:t>
      </w:r>
    </w:p>
    <w:p w:rsidR="00960768" w:rsidRPr="003D4300" w:rsidRDefault="00100B28" w:rsidP="00944D1A">
      <w:pPr>
        <w:pStyle w:val="Heading3"/>
        <w:numPr>
          <w:ilvl w:val="0"/>
          <w:numId w:val="18"/>
        </w:numPr>
        <w:ind w:left="567" w:hanging="567"/>
      </w:pPr>
      <w:bookmarkStart w:id="45" w:name="_Toc153855147"/>
      <w:bookmarkStart w:id="46" w:name="_Toc375570281"/>
      <w:r w:rsidRPr="003D4300">
        <w:t>Phương pháp xác đ</w:t>
      </w:r>
      <w:r w:rsidR="005A0220" w:rsidRPr="003D4300">
        <w:t>ị</w:t>
      </w:r>
      <w:r w:rsidRPr="003D4300">
        <w:t>nh các vùng</w:t>
      </w:r>
      <w:bookmarkEnd w:id="45"/>
      <w:bookmarkEnd w:id="46"/>
    </w:p>
    <w:p w:rsidR="00D75B6D" w:rsidRDefault="004D606D" w:rsidP="00964587">
      <w:pPr>
        <w:pStyle w:val="Heading3"/>
        <w:numPr>
          <w:ilvl w:val="0"/>
          <w:numId w:val="17"/>
        </w:numPr>
      </w:pPr>
      <w:bookmarkStart w:id="47" w:name="_Toc153855148"/>
      <w:bookmarkStart w:id="48" w:name="_Toc375570282"/>
      <w:r w:rsidRPr="003D4300">
        <w:t>Vùng</w:t>
      </w:r>
      <w:r w:rsidR="002931BC" w:rsidRPr="003D4300">
        <w:t xml:space="preserve"> tuân thủ</w:t>
      </w:r>
      <w:bookmarkEnd w:id="47"/>
      <w:bookmarkEnd w:id="48"/>
    </w:p>
    <w:p w:rsidR="001E3E35" w:rsidRDefault="001E3E35" w:rsidP="00F2754D">
      <w:pPr>
        <w:numPr>
          <w:ilvl w:val="0"/>
          <w:numId w:val="19"/>
        </w:numPr>
        <w:tabs>
          <w:tab w:val="left" w:pos="993"/>
        </w:tabs>
        <w:spacing w:before="120"/>
        <w:ind w:left="0" w:firstLine="0"/>
        <w:jc w:val="both"/>
        <w:rPr>
          <w:b/>
          <w:i/>
          <w:sz w:val="24"/>
        </w:rPr>
      </w:pPr>
      <w:r w:rsidRPr="003955CF">
        <w:rPr>
          <w:b/>
          <w:i/>
          <w:sz w:val="24"/>
        </w:rPr>
        <w:t xml:space="preserve">Vùng tuân thủ của anten </w:t>
      </w:r>
      <w:r>
        <w:rPr>
          <w:b/>
          <w:i/>
          <w:sz w:val="24"/>
        </w:rPr>
        <w:t xml:space="preserve">đài phát thanh </w:t>
      </w:r>
      <w:r w:rsidRPr="003955CF">
        <w:rPr>
          <w:b/>
          <w:i/>
          <w:sz w:val="24"/>
        </w:rPr>
        <w:t xml:space="preserve">AM </w:t>
      </w:r>
      <w:r>
        <w:rPr>
          <w:b/>
          <w:i/>
          <w:sz w:val="24"/>
        </w:rPr>
        <w:t xml:space="preserve">băng MF, </w:t>
      </w:r>
      <w:r w:rsidRPr="003955CF">
        <w:rPr>
          <w:b/>
          <w:i/>
          <w:sz w:val="24"/>
        </w:rPr>
        <w:t xml:space="preserve">tần số từ </w:t>
      </w:r>
      <w:r w:rsidRPr="003955CF">
        <w:rPr>
          <w:b/>
          <w:i/>
          <w:sz w:val="24"/>
          <w:lang w:val="vi-VN"/>
        </w:rPr>
        <w:t xml:space="preserve">526,25 - 1606,5 </w:t>
      </w:r>
      <w:r w:rsidRPr="003955CF">
        <w:rPr>
          <w:b/>
          <w:i/>
          <w:sz w:val="24"/>
        </w:rPr>
        <w:t>k</w:t>
      </w:r>
      <w:r w:rsidRPr="003955CF">
        <w:rPr>
          <w:b/>
          <w:i/>
          <w:sz w:val="24"/>
          <w:lang w:val="vi-VN"/>
        </w:rPr>
        <w:t>Hz</w:t>
      </w:r>
      <w:r>
        <w:rPr>
          <w:b/>
          <w:i/>
          <w:sz w:val="24"/>
        </w:rPr>
        <w:t>:</w:t>
      </w:r>
    </w:p>
    <w:p w:rsidR="001E3E35" w:rsidRDefault="001E3E35" w:rsidP="00F2754D">
      <w:pPr>
        <w:spacing w:before="120"/>
        <w:jc w:val="both"/>
        <w:rPr>
          <w:sz w:val="24"/>
        </w:rPr>
      </w:pPr>
      <w:r>
        <w:rPr>
          <w:sz w:val="24"/>
        </w:rPr>
        <w:t xml:space="preserve">Vùng tuân thủ của anten phát thanh AM băng MF là một hình trụ có trục trùng với trục của anten, </w:t>
      </w:r>
      <w:r w:rsidR="008707D2">
        <w:rPr>
          <w:sz w:val="24"/>
        </w:rPr>
        <w:t xml:space="preserve">chiều cao bằng chiều cao của anten, </w:t>
      </w:r>
      <w:r>
        <w:rPr>
          <w:sz w:val="24"/>
        </w:rPr>
        <w:t>bán kính được xác định bằng công thức dưới đây:</w:t>
      </w:r>
    </w:p>
    <w:p w:rsidR="001E3E35" w:rsidRPr="008954EB" w:rsidRDefault="001E3E35" w:rsidP="001E3E35">
      <w:pPr>
        <w:keepNext/>
        <w:suppressLineNumbers/>
        <w:spacing w:before="120"/>
        <w:jc w:val="center"/>
        <w:rPr>
          <w:sz w:val="24"/>
        </w:rPr>
      </w:pPr>
      <w:r w:rsidRPr="0006376A">
        <w:rPr>
          <w:position w:val="-30"/>
        </w:rPr>
        <w:object w:dxaOrig="1380" w:dyaOrig="740">
          <v:shape id="_x0000_i1033" type="#_x0000_t75" style="width:90.75pt;height:38.25pt" o:ole="">
            <v:imagedata r:id="rId30" o:title=""/>
          </v:shape>
          <o:OLEObject Type="Embed" ProgID="Equation.3" ShapeID="_x0000_i1033" DrawAspect="Content" ObjectID="_1456833630" r:id="rId31"/>
        </w:object>
      </w:r>
      <w:r>
        <w:rPr>
          <w:sz w:val="28"/>
        </w:rPr>
        <w:tab/>
      </w:r>
      <w:r w:rsidRPr="008954EB">
        <w:rPr>
          <w:sz w:val="24"/>
        </w:rPr>
        <w:tab/>
        <w:t>(</w:t>
      </w:r>
      <w:r>
        <w:rPr>
          <w:sz w:val="24"/>
        </w:rPr>
        <w:t>9</w:t>
      </w:r>
      <w:r w:rsidRPr="008954EB">
        <w:rPr>
          <w:sz w:val="24"/>
        </w:rPr>
        <w:t>)</w:t>
      </w:r>
    </w:p>
    <w:p w:rsidR="001E3E35" w:rsidRPr="00100718" w:rsidRDefault="001E3E35" w:rsidP="00F2754D">
      <w:pPr>
        <w:jc w:val="both"/>
        <w:rPr>
          <w:sz w:val="24"/>
        </w:rPr>
      </w:pPr>
      <w:r w:rsidRPr="00100718">
        <w:rPr>
          <w:sz w:val="24"/>
        </w:rPr>
        <w:t xml:space="preserve">Trong đó </w:t>
      </w:r>
      <w:r w:rsidRPr="00937E0A">
        <w:rPr>
          <w:rFonts w:ascii="Times New Roman" w:hAnsi="Times New Roman"/>
          <w:i/>
          <w:sz w:val="24"/>
        </w:rPr>
        <w:t>R</w:t>
      </w:r>
      <w:r>
        <w:rPr>
          <w:sz w:val="24"/>
        </w:rPr>
        <w:t xml:space="preserve">(m) </w:t>
      </w:r>
      <w:r w:rsidRPr="00100718">
        <w:rPr>
          <w:sz w:val="24"/>
        </w:rPr>
        <w:t xml:space="preserve">là bán kính vùng tuân thủ tính từ tâm anten, </w:t>
      </w:r>
      <w:r w:rsidRPr="00937E0A">
        <w:rPr>
          <w:rFonts w:ascii="Times New Roman" w:hAnsi="Times New Roman"/>
          <w:i/>
          <w:sz w:val="24"/>
        </w:rPr>
        <w:t>P</w:t>
      </w:r>
      <w:r w:rsidRPr="00937E0A">
        <w:rPr>
          <w:rFonts w:ascii="Times New Roman" w:hAnsi="Times New Roman"/>
          <w:i/>
          <w:sz w:val="24"/>
          <w:vertAlign w:val="subscript"/>
        </w:rPr>
        <w:t>EIRP</w:t>
      </w:r>
      <w:r>
        <w:rPr>
          <w:sz w:val="24"/>
        </w:rPr>
        <w:t xml:space="preserve">(W) </w:t>
      </w:r>
      <w:r w:rsidRPr="00100718">
        <w:rPr>
          <w:sz w:val="24"/>
        </w:rPr>
        <w:t>là công suất bức xạ đ</w:t>
      </w:r>
      <w:r>
        <w:rPr>
          <w:sz w:val="24"/>
        </w:rPr>
        <w:t>ẳ</w:t>
      </w:r>
      <w:r w:rsidRPr="00100718">
        <w:rPr>
          <w:sz w:val="24"/>
        </w:rPr>
        <w:t xml:space="preserve">ng hướng tương đương của đài phát thanh </w:t>
      </w:r>
      <w:r>
        <w:rPr>
          <w:sz w:val="24"/>
        </w:rPr>
        <w:t>MF</w:t>
      </w:r>
      <w:r w:rsidRPr="00100718">
        <w:rPr>
          <w:sz w:val="24"/>
        </w:rPr>
        <w:t xml:space="preserve">, </w:t>
      </w:r>
      <w:r w:rsidRPr="00937E0A">
        <w:rPr>
          <w:rFonts w:ascii="Times New Roman" w:hAnsi="Times New Roman"/>
          <w:i/>
          <w:sz w:val="24"/>
        </w:rPr>
        <w:t>E</w:t>
      </w:r>
      <w:r w:rsidRPr="00937E0A">
        <w:rPr>
          <w:rFonts w:ascii="Times New Roman" w:hAnsi="Times New Roman"/>
          <w:i/>
          <w:sz w:val="24"/>
          <w:vertAlign w:val="subscript"/>
        </w:rPr>
        <w:t>L</w:t>
      </w:r>
      <w:r>
        <w:rPr>
          <w:sz w:val="24"/>
        </w:rPr>
        <w:t xml:space="preserve">(V/m) </w:t>
      </w:r>
      <w:r w:rsidRPr="00100718">
        <w:rPr>
          <w:sz w:val="24"/>
        </w:rPr>
        <w:t xml:space="preserve">là mức giới hạn cường độ trường theo quy định ở </w:t>
      </w:r>
      <w:r w:rsidR="00CA32FB" w:rsidRPr="00100718">
        <w:rPr>
          <w:sz w:val="24"/>
        </w:rPr>
        <w:t xml:space="preserve">Bảng </w:t>
      </w:r>
      <w:r>
        <w:rPr>
          <w:sz w:val="24"/>
        </w:rPr>
        <w:t>1</w:t>
      </w:r>
      <w:r w:rsidRPr="00100718">
        <w:rPr>
          <w:sz w:val="24"/>
        </w:rPr>
        <w:t>.</w:t>
      </w:r>
    </w:p>
    <w:p w:rsidR="00501D2E" w:rsidRPr="003955CF" w:rsidRDefault="00501D2E" w:rsidP="0055133B">
      <w:pPr>
        <w:numPr>
          <w:ilvl w:val="0"/>
          <w:numId w:val="19"/>
        </w:numPr>
        <w:tabs>
          <w:tab w:val="left" w:pos="993"/>
        </w:tabs>
        <w:spacing w:before="120"/>
        <w:ind w:left="0" w:firstLine="0"/>
        <w:jc w:val="both"/>
        <w:rPr>
          <w:b/>
          <w:i/>
          <w:sz w:val="24"/>
        </w:rPr>
      </w:pPr>
      <w:r w:rsidRPr="003955CF">
        <w:rPr>
          <w:b/>
          <w:i/>
          <w:sz w:val="24"/>
        </w:rPr>
        <w:t xml:space="preserve">Vùng tuân thủ của anten </w:t>
      </w:r>
      <w:r w:rsidR="001E3E35">
        <w:rPr>
          <w:b/>
          <w:i/>
          <w:sz w:val="24"/>
        </w:rPr>
        <w:t xml:space="preserve">đài </w:t>
      </w:r>
      <w:r w:rsidRPr="003955CF">
        <w:rPr>
          <w:b/>
          <w:i/>
          <w:sz w:val="24"/>
        </w:rPr>
        <w:t>phát thanh FM (</w:t>
      </w:r>
      <w:r w:rsidRPr="003955CF">
        <w:rPr>
          <w:b/>
          <w:i/>
          <w:sz w:val="24"/>
          <w:lang w:val="vi-VN"/>
        </w:rPr>
        <w:t>54 - 68 MHz</w:t>
      </w:r>
      <w:r w:rsidRPr="003955CF">
        <w:rPr>
          <w:b/>
          <w:i/>
          <w:sz w:val="24"/>
        </w:rPr>
        <w:t xml:space="preserve">, </w:t>
      </w:r>
      <w:r w:rsidRPr="003955CF">
        <w:rPr>
          <w:b/>
          <w:i/>
          <w:sz w:val="24"/>
          <w:lang w:val="vi-VN"/>
        </w:rPr>
        <w:t>87 - 108 MHz</w:t>
      </w:r>
      <w:r w:rsidRPr="003955CF">
        <w:rPr>
          <w:b/>
          <w:i/>
          <w:sz w:val="24"/>
        </w:rPr>
        <w:t xml:space="preserve">), </w:t>
      </w:r>
      <w:r w:rsidR="00AC48D1">
        <w:rPr>
          <w:b/>
          <w:i/>
          <w:sz w:val="24"/>
          <w:lang w:val="vi-VN"/>
        </w:rPr>
        <w:t>L (1452 – 1</w:t>
      </w:r>
      <w:r w:rsidR="001E21C4" w:rsidRPr="001E21C4">
        <w:rPr>
          <w:b/>
          <w:i/>
          <w:sz w:val="24"/>
          <w:lang w:val="vi-VN"/>
        </w:rPr>
        <w:t>492 MHz)</w:t>
      </w:r>
      <w:r w:rsidR="001E21C4">
        <w:rPr>
          <w:b/>
          <w:i/>
          <w:sz w:val="24"/>
        </w:rPr>
        <w:t xml:space="preserve"> và </w:t>
      </w:r>
      <w:r w:rsidRPr="003955CF">
        <w:rPr>
          <w:b/>
          <w:i/>
          <w:sz w:val="24"/>
        </w:rPr>
        <w:t xml:space="preserve">anten </w:t>
      </w:r>
      <w:r w:rsidR="001E3E35">
        <w:rPr>
          <w:b/>
          <w:i/>
          <w:sz w:val="24"/>
        </w:rPr>
        <w:t xml:space="preserve">đài </w:t>
      </w:r>
      <w:r w:rsidRPr="003955CF">
        <w:rPr>
          <w:b/>
          <w:i/>
          <w:sz w:val="24"/>
        </w:rPr>
        <w:t>truyền hình VHF</w:t>
      </w:r>
      <w:r w:rsidR="004A2D6C">
        <w:rPr>
          <w:b/>
          <w:i/>
          <w:sz w:val="24"/>
        </w:rPr>
        <w:t xml:space="preserve"> (</w:t>
      </w:r>
      <w:r w:rsidR="004A2D6C" w:rsidRPr="004A2D6C">
        <w:rPr>
          <w:b/>
          <w:i/>
          <w:sz w:val="24"/>
          <w:lang w:val="vi-VN"/>
        </w:rPr>
        <w:t>174 - 230 MHz</w:t>
      </w:r>
      <w:r w:rsidR="004A2D6C">
        <w:rPr>
          <w:b/>
          <w:i/>
          <w:sz w:val="24"/>
        </w:rPr>
        <w:t>)</w:t>
      </w:r>
      <w:r w:rsidRPr="003955CF">
        <w:rPr>
          <w:b/>
          <w:i/>
          <w:sz w:val="24"/>
        </w:rPr>
        <w:t>, UHF</w:t>
      </w:r>
      <w:r w:rsidR="004A2D6C">
        <w:rPr>
          <w:b/>
          <w:i/>
          <w:sz w:val="24"/>
        </w:rPr>
        <w:t xml:space="preserve"> (</w:t>
      </w:r>
      <w:r w:rsidR="004A2D6C" w:rsidRPr="004A2D6C">
        <w:rPr>
          <w:b/>
          <w:i/>
          <w:sz w:val="24"/>
          <w:lang w:val="vi-VN"/>
        </w:rPr>
        <w:t>470 - 806 MHz</w:t>
      </w:r>
      <w:r w:rsidR="004A2D6C">
        <w:rPr>
          <w:b/>
          <w:i/>
          <w:sz w:val="24"/>
        </w:rPr>
        <w:t>)</w:t>
      </w:r>
      <w:r w:rsidRPr="003955CF">
        <w:rPr>
          <w:b/>
          <w:i/>
          <w:sz w:val="24"/>
        </w:rPr>
        <w:t>:</w:t>
      </w:r>
    </w:p>
    <w:p w:rsidR="004E0C2A" w:rsidRDefault="0046649B" w:rsidP="00AC48D1">
      <w:pPr>
        <w:numPr>
          <w:ilvl w:val="1"/>
          <w:numId w:val="5"/>
        </w:numPr>
        <w:tabs>
          <w:tab w:val="clear" w:pos="1800"/>
          <w:tab w:val="num" w:pos="426"/>
        </w:tabs>
        <w:spacing w:before="120"/>
        <w:ind w:left="426" w:hanging="426"/>
        <w:jc w:val="both"/>
        <w:rPr>
          <w:sz w:val="24"/>
        </w:rPr>
      </w:pPr>
      <w:r>
        <w:rPr>
          <w:sz w:val="24"/>
        </w:rPr>
        <w:t>Vùng tuân thủ của</w:t>
      </w:r>
      <w:r w:rsidR="004E0C2A">
        <w:rPr>
          <w:sz w:val="24"/>
        </w:rPr>
        <w:t xml:space="preserve"> anten đẳng hướng</w:t>
      </w:r>
      <w:r>
        <w:rPr>
          <w:sz w:val="24"/>
        </w:rPr>
        <w:t>:</w:t>
      </w:r>
    </w:p>
    <w:p w:rsidR="000954A2" w:rsidRPr="003955CF" w:rsidRDefault="000954A2" w:rsidP="00AC48D1">
      <w:pPr>
        <w:spacing w:before="120"/>
        <w:jc w:val="both"/>
        <w:rPr>
          <w:sz w:val="24"/>
        </w:rPr>
      </w:pPr>
      <w:r w:rsidRPr="003955CF">
        <w:rPr>
          <w:sz w:val="24"/>
        </w:rPr>
        <w:t xml:space="preserve">Vùng tuân thủ của anten </w:t>
      </w:r>
      <w:r w:rsidR="005E0FAB">
        <w:rPr>
          <w:sz w:val="24"/>
        </w:rPr>
        <w:t>đẳng hướng</w:t>
      </w:r>
      <w:r w:rsidRPr="003955CF">
        <w:rPr>
          <w:sz w:val="24"/>
        </w:rPr>
        <w:t xml:space="preserve"> là một hình trụ bao quanh anten có trục trùng với trục của anten</w:t>
      </w:r>
      <w:r w:rsidR="003955CF">
        <w:rPr>
          <w:sz w:val="24"/>
        </w:rPr>
        <w:t xml:space="preserve"> và có chiều cao bằng với chiều cao mặt bức xạ của anten </w:t>
      </w:r>
      <w:r w:rsidR="00EA436E">
        <w:rPr>
          <w:sz w:val="24"/>
        </w:rPr>
        <w:t xml:space="preserve">cộng với một khoảng </w:t>
      </w:r>
      <w:r w:rsidR="00EA436E">
        <w:rPr>
          <w:i/>
          <w:sz w:val="24"/>
        </w:rPr>
        <w:t>h</w:t>
      </w:r>
      <w:r w:rsidR="00EA436E">
        <w:rPr>
          <w:i/>
          <w:sz w:val="24"/>
          <w:vertAlign w:val="subscript"/>
        </w:rPr>
        <w:t>1</w:t>
      </w:r>
      <w:r w:rsidR="004B3053">
        <w:rPr>
          <w:sz w:val="24"/>
        </w:rPr>
        <w:t xml:space="preserve"> về hai phía của anten và</w:t>
      </w:r>
      <w:r w:rsidRPr="003955CF">
        <w:rPr>
          <w:sz w:val="24"/>
        </w:rPr>
        <w:t xml:space="preserve"> được xác định như sau:</w:t>
      </w:r>
    </w:p>
    <w:p w:rsidR="00501D2E" w:rsidRDefault="000954A2" w:rsidP="00AC48D1">
      <w:pPr>
        <w:pStyle w:val="Default"/>
        <w:numPr>
          <w:ilvl w:val="0"/>
          <w:numId w:val="12"/>
        </w:numPr>
        <w:tabs>
          <w:tab w:val="left" w:pos="284"/>
        </w:tabs>
        <w:spacing w:before="120"/>
        <w:ind w:left="993" w:hanging="993"/>
        <w:jc w:val="both"/>
      </w:pPr>
      <w:r w:rsidRPr="003955CF">
        <w:t>Bán kính vùng tuân thủ được xác định theo công thức:</w:t>
      </w:r>
    </w:p>
    <w:p w:rsidR="008954EB" w:rsidRPr="006E4B95" w:rsidRDefault="008954EB" w:rsidP="008954EB">
      <w:pPr>
        <w:keepNext/>
        <w:suppressLineNumbers/>
        <w:jc w:val="center"/>
        <w:rPr>
          <w:sz w:val="24"/>
        </w:rPr>
      </w:pPr>
      <w:r w:rsidRPr="0006376A">
        <w:rPr>
          <w:position w:val="-32"/>
        </w:rPr>
        <w:object w:dxaOrig="1180" w:dyaOrig="760">
          <v:shape id="_x0000_i1034" type="#_x0000_t75" style="width:89.25pt;height:39pt" o:ole="">
            <v:imagedata r:id="rId32" o:title=""/>
          </v:shape>
          <o:OLEObject Type="Embed" ProgID="Equation.3" ShapeID="_x0000_i1034" DrawAspect="Content" ObjectID="_1456833631" r:id="rId33"/>
        </w:object>
      </w:r>
      <w:r w:rsidRPr="0006376A">
        <w:tab/>
      </w:r>
      <w:r>
        <w:tab/>
      </w:r>
      <w:r w:rsidRPr="006E4B95">
        <w:rPr>
          <w:sz w:val="24"/>
        </w:rPr>
        <w:t>(</w:t>
      </w:r>
      <w:r w:rsidR="002D2661" w:rsidRPr="006E4B95">
        <w:rPr>
          <w:sz w:val="24"/>
        </w:rPr>
        <w:t>10</w:t>
      </w:r>
      <w:r w:rsidRPr="006E4B95">
        <w:rPr>
          <w:sz w:val="24"/>
        </w:rPr>
        <w:t>)</w:t>
      </w:r>
    </w:p>
    <w:p w:rsidR="000954A2" w:rsidRDefault="000954A2" w:rsidP="00AC48D1">
      <w:pPr>
        <w:spacing w:before="120"/>
        <w:rPr>
          <w:rFonts w:cs="Arial"/>
          <w:position w:val="-32"/>
          <w:sz w:val="24"/>
        </w:rPr>
      </w:pPr>
      <w:r>
        <w:rPr>
          <w:rFonts w:cs="Arial"/>
          <w:position w:val="-32"/>
          <w:sz w:val="24"/>
        </w:rPr>
        <w:t>Trong đó:</w:t>
      </w:r>
    </w:p>
    <w:p w:rsidR="003955CF" w:rsidRDefault="003955CF" w:rsidP="00AC48D1">
      <w:pPr>
        <w:spacing w:before="120"/>
        <w:ind w:firstLine="720"/>
        <w:rPr>
          <w:sz w:val="24"/>
        </w:rPr>
      </w:pPr>
      <w:r w:rsidRPr="00937E0A">
        <w:rPr>
          <w:rFonts w:ascii="Times New Roman" w:hAnsi="Times New Roman"/>
          <w:i/>
          <w:sz w:val="24"/>
        </w:rPr>
        <w:t>R</w:t>
      </w:r>
      <w:r w:rsidR="009B7A4C" w:rsidRPr="009B7A4C">
        <w:rPr>
          <w:sz w:val="24"/>
        </w:rPr>
        <w:t>(m)</w:t>
      </w:r>
      <w:r>
        <w:rPr>
          <w:sz w:val="24"/>
        </w:rPr>
        <w:t>: bán kính vùng tuân thủ tính từ mép ngoài của anten.</w:t>
      </w:r>
    </w:p>
    <w:p w:rsidR="000954A2" w:rsidRPr="00062FA8" w:rsidRDefault="000954A2" w:rsidP="00AC48D1">
      <w:pPr>
        <w:spacing w:before="120"/>
        <w:ind w:firstLine="720"/>
        <w:rPr>
          <w:sz w:val="24"/>
        </w:rPr>
      </w:pPr>
      <w:r w:rsidRPr="00937E0A">
        <w:rPr>
          <w:rFonts w:ascii="Times New Roman" w:hAnsi="Times New Roman"/>
          <w:i/>
          <w:sz w:val="24"/>
        </w:rPr>
        <w:t>P</w:t>
      </w:r>
      <w:r w:rsidRPr="00937E0A">
        <w:rPr>
          <w:rFonts w:ascii="Times New Roman" w:hAnsi="Times New Roman"/>
          <w:i/>
          <w:sz w:val="24"/>
          <w:vertAlign w:val="subscript"/>
        </w:rPr>
        <w:t>EIRP</w:t>
      </w:r>
      <w:r w:rsidR="009B7A4C">
        <w:rPr>
          <w:sz w:val="24"/>
        </w:rPr>
        <w:t xml:space="preserve"> (W)</w:t>
      </w:r>
      <w:r w:rsidRPr="00062FA8">
        <w:rPr>
          <w:sz w:val="24"/>
        </w:rPr>
        <w:t>: công suất bức xạ đẳng hướng tương đương của anten.</w:t>
      </w:r>
    </w:p>
    <w:p w:rsidR="000954A2" w:rsidRPr="00062FA8" w:rsidRDefault="00F2754D" w:rsidP="00AC48D1">
      <w:pPr>
        <w:spacing w:before="120"/>
        <w:ind w:left="709" w:hanging="142"/>
        <w:jc w:val="both"/>
        <w:rPr>
          <w:rFonts w:cs="Arial"/>
          <w:color w:val="000000"/>
          <w:sz w:val="24"/>
        </w:rPr>
      </w:pPr>
      <w:r>
        <w:rPr>
          <w:rFonts w:ascii="Times New Roman" w:hAnsi="Times New Roman"/>
          <w:i/>
          <w:sz w:val="24"/>
        </w:rPr>
        <w:t xml:space="preserve">  </w:t>
      </w:r>
      <w:r w:rsidR="000954A2" w:rsidRPr="00937E0A">
        <w:rPr>
          <w:rFonts w:ascii="Times New Roman" w:hAnsi="Times New Roman"/>
          <w:i/>
          <w:sz w:val="24"/>
        </w:rPr>
        <w:t>S</w:t>
      </w:r>
      <w:r w:rsidR="000954A2" w:rsidRPr="00937E0A">
        <w:rPr>
          <w:rFonts w:ascii="Times New Roman" w:hAnsi="Times New Roman"/>
          <w:i/>
          <w:sz w:val="24"/>
          <w:vertAlign w:val="subscript"/>
        </w:rPr>
        <w:t>L</w:t>
      </w:r>
      <w:r w:rsidR="009B7A4C" w:rsidRPr="009B7A4C">
        <w:rPr>
          <w:sz w:val="24"/>
        </w:rPr>
        <w:t>(W</w:t>
      </w:r>
      <w:r w:rsidR="009B7A4C">
        <w:rPr>
          <w:sz w:val="24"/>
        </w:rPr>
        <w:t>/m</w:t>
      </w:r>
      <w:r w:rsidR="009B7A4C">
        <w:rPr>
          <w:sz w:val="24"/>
          <w:vertAlign w:val="superscript"/>
        </w:rPr>
        <w:t>2</w:t>
      </w:r>
      <w:r w:rsidR="009B7A4C" w:rsidRPr="009B7A4C">
        <w:rPr>
          <w:sz w:val="24"/>
        </w:rPr>
        <w:t>)</w:t>
      </w:r>
      <w:r w:rsidR="000954A2" w:rsidRPr="00062FA8">
        <w:rPr>
          <w:sz w:val="24"/>
        </w:rPr>
        <w:t xml:space="preserve">: </w:t>
      </w:r>
      <w:r w:rsidR="000954A2" w:rsidRPr="000954A2">
        <w:rPr>
          <w:rFonts w:cs="Arial"/>
          <w:color w:val="000000"/>
          <w:sz w:val="24"/>
        </w:rPr>
        <w:t xml:space="preserve">mức giới hạn phơi nhiễm dẫn xuất dưới dạng mật độ công suất sóng phẳng tương đương tại tần số </w:t>
      </w:r>
      <w:r w:rsidR="000954A2" w:rsidRPr="000954A2">
        <w:rPr>
          <w:rFonts w:ascii="Times New Roman" w:hAnsi="Times New Roman"/>
          <w:i/>
          <w:iCs/>
          <w:color w:val="000000"/>
          <w:sz w:val="24"/>
        </w:rPr>
        <w:t>f</w:t>
      </w:r>
      <w:r w:rsidR="00062FA8" w:rsidRPr="00062FA8">
        <w:rPr>
          <w:rFonts w:ascii="Times New Roman" w:hAnsi="Times New Roman"/>
          <w:iCs/>
          <w:color w:val="000000"/>
          <w:sz w:val="24"/>
        </w:rPr>
        <w:t xml:space="preserve">, </w:t>
      </w:r>
      <w:r w:rsidR="00062FA8" w:rsidRPr="00062FA8">
        <w:rPr>
          <w:rFonts w:cs="Arial"/>
          <w:color w:val="000000"/>
          <w:sz w:val="24"/>
        </w:rPr>
        <w:t xml:space="preserve">giá trị của </w:t>
      </w:r>
      <w:r w:rsidR="00062FA8" w:rsidRPr="00937E0A">
        <w:rPr>
          <w:rFonts w:ascii="Times New Roman" w:hAnsi="Times New Roman"/>
          <w:i/>
          <w:color w:val="000000"/>
          <w:sz w:val="24"/>
        </w:rPr>
        <w:t>S</w:t>
      </w:r>
      <w:r w:rsidR="00062FA8" w:rsidRPr="00937E0A">
        <w:rPr>
          <w:rFonts w:ascii="Times New Roman" w:hAnsi="Times New Roman"/>
          <w:i/>
          <w:color w:val="000000"/>
          <w:sz w:val="24"/>
          <w:vertAlign w:val="subscript"/>
        </w:rPr>
        <w:t>L</w:t>
      </w:r>
      <w:r w:rsidR="00062FA8" w:rsidRPr="00062FA8">
        <w:rPr>
          <w:rFonts w:cs="Arial"/>
          <w:color w:val="000000"/>
          <w:sz w:val="24"/>
        </w:rPr>
        <w:t xml:space="preserve"> như quy định tại </w:t>
      </w:r>
      <w:r w:rsidR="00FD576E" w:rsidRPr="00062FA8">
        <w:rPr>
          <w:rFonts w:cs="Arial"/>
          <w:color w:val="000000"/>
          <w:sz w:val="24"/>
        </w:rPr>
        <w:t xml:space="preserve">Bảng </w:t>
      </w:r>
      <w:r w:rsidR="00062FA8" w:rsidRPr="00062FA8">
        <w:rPr>
          <w:rFonts w:cs="Arial"/>
          <w:color w:val="000000"/>
          <w:sz w:val="24"/>
        </w:rPr>
        <w:t>1.</w:t>
      </w:r>
    </w:p>
    <w:p w:rsidR="003955CF" w:rsidRPr="003955CF" w:rsidRDefault="003955CF" w:rsidP="00AC48D1">
      <w:pPr>
        <w:pStyle w:val="Default"/>
        <w:numPr>
          <w:ilvl w:val="0"/>
          <w:numId w:val="12"/>
        </w:numPr>
        <w:tabs>
          <w:tab w:val="left" w:pos="284"/>
        </w:tabs>
        <w:spacing w:before="120"/>
        <w:ind w:left="993" w:hanging="993"/>
        <w:jc w:val="both"/>
        <w:rPr>
          <w:color w:val="auto"/>
        </w:rPr>
      </w:pPr>
      <w:r>
        <w:t>Chiều cao</w:t>
      </w:r>
      <w:r w:rsidRPr="003955CF">
        <w:rPr>
          <w:color w:val="auto"/>
        </w:rPr>
        <w:t xml:space="preserve"> vùng tuân thủ được xác định theo công thức:</w:t>
      </w:r>
    </w:p>
    <w:p w:rsidR="003955CF" w:rsidRPr="00937E0A" w:rsidRDefault="00D75705" w:rsidP="00937E0A">
      <w:pPr>
        <w:autoSpaceDE w:val="0"/>
        <w:autoSpaceDN w:val="0"/>
        <w:adjustRightInd w:val="0"/>
        <w:spacing w:before="120"/>
        <w:jc w:val="center"/>
        <w:rPr>
          <w:rFonts w:ascii="Times New Roman" w:hAnsi="Times New Roman"/>
          <w:i/>
          <w:position w:val="-32"/>
          <w:sz w:val="24"/>
        </w:rPr>
      </w:pPr>
      <w:r w:rsidRPr="00937E0A">
        <w:rPr>
          <w:rFonts w:ascii="Times New Roman" w:hAnsi="Times New Roman"/>
          <w:i/>
          <w:position w:val="-10"/>
          <w:sz w:val="24"/>
        </w:rPr>
        <w:t xml:space="preserve">H = h + </w:t>
      </w:r>
      <w:r w:rsidR="009B161A" w:rsidRPr="00937E0A">
        <w:rPr>
          <w:rFonts w:ascii="Times New Roman" w:hAnsi="Times New Roman"/>
          <w:i/>
          <w:position w:val="-10"/>
          <w:sz w:val="24"/>
        </w:rPr>
        <w:t>2</w:t>
      </w:r>
      <w:r w:rsidRPr="00937E0A">
        <w:rPr>
          <w:rFonts w:ascii="Times New Roman" w:hAnsi="Times New Roman"/>
          <w:i/>
          <w:position w:val="-10"/>
          <w:sz w:val="24"/>
        </w:rPr>
        <w:t>h</w:t>
      </w:r>
      <w:r w:rsidRPr="00937E0A">
        <w:rPr>
          <w:rFonts w:ascii="Times New Roman" w:hAnsi="Times New Roman"/>
          <w:i/>
          <w:position w:val="-10"/>
          <w:sz w:val="24"/>
          <w:vertAlign w:val="subscript"/>
        </w:rPr>
        <w:t>1</w:t>
      </w:r>
      <w:r w:rsidR="00937E0A">
        <w:rPr>
          <w:rFonts w:ascii="Times New Roman" w:hAnsi="Times New Roman"/>
          <w:i/>
          <w:position w:val="-10"/>
          <w:sz w:val="24"/>
          <w:vertAlign w:val="subscript"/>
        </w:rPr>
        <w:tab/>
      </w:r>
      <w:r w:rsidR="00937E0A">
        <w:rPr>
          <w:rFonts w:ascii="Times New Roman" w:hAnsi="Times New Roman"/>
          <w:i/>
          <w:position w:val="-10"/>
          <w:sz w:val="24"/>
          <w:vertAlign w:val="subscript"/>
        </w:rPr>
        <w:tab/>
      </w:r>
      <w:r w:rsidR="00937E0A" w:rsidRPr="00937E0A">
        <w:rPr>
          <w:rFonts w:cs="Arial"/>
          <w:position w:val="-10"/>
          <w:sz w:val="24"/>
        </w:rPr>
        <w:t>(</w:t>
      </w:r>
      <w:r w:rsidR="002D2661">
        <w:rPr>
          <w:rFonts w:cs="Arial"/>
          <w:position w:val="-10"/>
          <w:sz w:val="24"/>
        </w:rPr>
        <w:t>11</w:t>
      </w:r>
      <w:r w:rsidR="00937E0A" w:rsidRPr="00937E0A">
        <w:rPr>
          <w:rFonts w:cs="Arial"/>
          <w:position w:val="-10"/>
          <w:sz w:val="24"/>
        </w:rPr>
        <w:t>)</w:t>
      </w:r>
    </w:p>
    <w:p w:rsidR="003955CF" w:rsidRPr="003955CF" w:rsidRDefault="003955CF" w:rsidP="00AC48D1">
      <w:pPr>
        <w:spacing w:before="120"/>
        <w:rPr>
          <w:sz w:val="24"/>
        </w:rPr>
      </w:pPr>
      <w:r w:rsidRPr="003955CF">
        <w:rPr>
          <w:sz w:val="24"/>
        </w:rPr>
        <w:t>Trong đó:</w:t>
      </w:r>
    </w:p>
    <w:p w:rsidR="003955CF" w:rsidRDefault="003955CF" w:rsidP="00AC48D1">
      <w:pPr>
        <w:spacing w:before="120"/>
        <w:ind w:left="709"/>
        <w:rPr>
          <w:sz w:val="24"/>
        </w:rPr>
      </w:pPr>
      <w:r w:rsidRPr="00937E0A">
        <w:rPr>
          <w:rFonts w:ascii="Times New Roman" w:hAnsi="Times New Roman"/>
          <w:i/>
          <w:sz w:val="24"/>
        </w:rPr>
        <w:t>H</w:t>
      </w:r>
      <w:r w:rsidR="009B7A4C">
        <w:rPr>
          <w:sz w:val="24"/>
        </w:rPr>
        <w:t>(m</w:t>
      </w:r>
      <w:r w:rsidR="009B7A4C" w:rsidRPr="009B7A4C">
        <w:rPr>
          <w:sz w:val="24"/>
        </w:rPr>
        <w:t>)</w:t>
      </w:r>
      <w:r>
        <w:rPr>
          <w:sz w:val="24"/>
        </w:rPr>
        <w:t>: chiều cao của vùng tuân thủ.</w:t>
      </w:r>
    </w:p>
    <w:p w:rsidR="00EA436E" w:rsidRDefault="00EA436E" w:rsidP="00AC48D1">
      <w:pPr>
        <w:spacing w:before="120"/>
        <w:ind w:left="709"/>
        <w:rPr>
          <w:sz w:val="24"/>
        </w:rPr>
      </w:pPr>
      <w:r w:rsidRPr="00937E0A">
        <w:rPr>
          <w:rFonts w:ascii="Times New Roman" w:hAnsi="Times New Roman"/>
          <w:i/>
          <w:sz w:val="24"/>
        </w:rPr>
        <w:t>h</w:t>
      </w:r>
      <w:r w:rsidR="009B7A4C" w:rsidRPr="009B7A4C">
        <w:rPr>
          <w:sz w:val="24"/>
        </w:rPr>
        <w:t>(m)</w:t>
      </w:r>
      <w:r>
        <w:rPr>
          <w:sz w:val="24"/>
        </w:rPr>
        <w:t>: chiều cao mặt bức xạ của anten.</w:t>
      </w:r>
    </w:p>
    <w:p w:rsidR="00EA436E" w:rsidRPr="00EA436E" w:rsidRDefault="00EA436E" w:rsidP="00AC48D1">
      <w:pPr>
        <w:spacing w:before="120"/>
        <w:ind w:left="709"/>
        <w:rPr>
          <w:sz w:val="24"/>
        </w:rPr>
      </w:pPr>
      <w:r w:rsidRPr="00937E0A">
        <w:rPr>
          <w:rFonts w:ascii="Times New Roman" w:hAnsi="Times New Roman"/>
          <w:i/>
          <w:sz w:val="24"/>
        </w:rPr>
        <w:t>h</w:t>
      </w:r>
      <w:r w:rsidRPr="00937E0A">
        <w:rPr>
          <w:rFonts w:ascii="Times New Roman" w:hAnsi="Times New Roman"/>
          <w:i/>
          <w:sz w:val="24"/>
          <w:vertAlign w:val="subscript"/>
        </w:rPr>
        <w:t>1</w:t>
      </w:r>
      <w:r w:rsidR="009B7A4C" w:rsidRPr="009B7A4C">
        <w:rPr>
          <w:sz w:val="24"/>
        </w:rPr>
        <w:t>(m)</w:t>
      </w:r>
      <w:r>
        <w:rPr>
          <w:sz w:val="24"/>
        </w:rPr>
        <w:t>: chiều cao phần mở rộng, được xác định theo công thức</w:t>
      </w:r>
      <w:r w:rsidR="00996413">
        <w:rPr>
          <w:sz w:val="24"/>
        </w:rPr>
        <w:t>:</w:t>
      </w:r>
    </w:p>
    <w:p w:rsidR="000954A2" w:rsidRPr="00937E0A" w:rsidRDefault="00146C0D" w:rsidP="005D45B1">
      <w:pPr>
        <w:spacing w:before="120" w:after="120"/>
        <w:jc w:val="center"/>
        <w:rPr>
          <w:rFonts w:ascii="Times New Roman" w:hAnsi="Times New Roman"/>
          <w:i/>
          <w:position w:val="-32"/>
          <w:sz w:val="24"/>
        </w:rPr>
      </w:pPr>
      <w:r w:rsidRPr="00050558">
        <w:rPr>
          <w:rFonts w:ascii="Times New Roman" w:hAnsi="Times New Roman"/>
          <w:i/>
          <w:position w:val="-24"/>
          <w:sz w:val="24"/>
        </w:rPr>
        <w:object w:dxaOrig="1260" w:dyaOrig="620">
          <v:shape id="_x0000_i1035" type="#_x0000_t75" style="width:63pt;height:30.75pt" o:ole="">
            <v:imagedata r:id="rId34" o:title=""/>
          </v:shape>
          <o:OLEObject Type="Embed" ProgID="Equation.3" ShapeID="_x0000_i1035" DrawAspect="Content" ObjectID="_1456833632" r:id="rId35"/>
        </w:object>
      </w:r>
      <w:r w:rsidR="00937E0A">
        <w:rPr>
          <w:rFonts w:ascii="Times New Roman" w:hAnsi="Times New Roman"/>
          <w:i/>
          <w:position w:val="-10"/>
          <w:sz w:val="24"/>
        </w:rPr>
        <w:tab/>
      </w:r>
      <w:r w:rsidR="00937E0A">
        <w:rPr>
          <w:rFonts w:ascii="Times New Roman" w:hAnsi="Times New Roman"/>
          <w:i/>
          <w:position w:val="-10"/>
          <w:sz w:val="24"/>
        </w:rPr>
        <w:tab/>
      </w:r>
      <w:r w:rsidR="00937E0A" w:rsidRPr="00937E0A">
        <w:rPr>
          <w:rFonts w:cs="Arial"/>
          <w:position w:val="-10"/>
          <w:sz w:val="24"/>
        </w:rPr>
        <w:t>(</w:t>
      </w:r>
      <w:r w:rsidR="002D2661">
        <w:rPr>
          <w:rFonts w:cs="Arial"/>
          <w:position w:val="-10"/>
          <w:sz w:val="24"/>
        </w:rPr>
        <w:t>12</w:t>
      </w:r>
      <w:r w:rsidR="00937E0A" w:rsidRPr="00937E0A">
        <w:rPr>
          <w:rFonts w:cs="Arial"/>
          <w:position w:val="-10"/>
          <w:sz w:val="24"/>
        </w:rPr>
        <w:t>)</w:t>
      </w:r>
    </w:p>
    <w:p w:rsidR="00EA436E" w:rsidRDefault="00EA436E" w:rsidP="00AC48D1">
      <w:pPr>
        <w:spacing w:before="120"/>
        <w:jc w:val="both"/>
        <w:rPr>
          <w:sz w:val="24"/>
        </w:rPr>
      </w:pPr>
      <w:r w:rsidRPr="00EA436E">
        <w:rPr>
          <w:sz w:val="24"/>
        </w:rPr>
        <w:t xml:space="preserve">Với </w:t>
      </w:r>
      <w:r w:rsidRPr="00937E0A">
        <w:rPr>
          <w:rFonts w:ascii="Times New Roman" w:hAnsi="Times New Roman"/>
          <w:i/>
          <w:sz w:val="24"/>
        </w:rPr>
        <w:t>R</w:t>
      </w:r>
      <w:r w:rsidRPr="00EA436E">
        <w:rPr>
          <w:sz w:val="24"/>
        </w:rPr>
        <w:t xml:space="preserve"> là bán kính vùng tuân thủ, </w:t>
      </w:r>
      <w:bookmarkStart w:id="49" w:name="OLE_LINK1"/>
      <w:bookmarkStart w:id="50" w:name="OLE_LINK2"/>
      <w:r w:rsidRPr="00937E0A">
        <w:rPr>
          <w:i/>
          <w:sz w:val="24"/>
        </w:rPr>
        <w:sym w:font="Symbol" w:char="F066"/>
      </w:r>
      <w:bookmarkEnd w:id="49"/>
      <w:bookmarkEnd w:id="50"/>
      <w:r w:rsidR="0055133B">
        <w:rPr>
          <w:i/>
          <w:sz w:val="24"/>
        </w:rPr>
        <w:t xml:space="preserve"> </w:t>
      </w:r>
      <w:r w:rsidRPr="00EA436E">
        <w:rPr>
          <w:sz w:val="24"/>
        </w:rPr>
        <w:t>là góc mở của búp sóng của anten</w:t>
      </w:r>
      <w:r>
        <w:rPr>
          <w:sz w:val="24"/>
        </w:rPr>
        <w:t xml:space="preserve"> được xác định dựa trên biểu đồ phát xạ đứng của anten.</w:t>
      </w:r>
      <w:r w:rsidR="002E0175">
        <w:rPr>
          <w:sz w:val="24"/>
        </w:rPr>
        <w:t xml:space="preserve"> Góc </w:t>
      </w:r>
      <w:r w:rsidR="003726BE">
        <w:rPr>
          <w:sz w:val="24"/>
        </w:rPr>
        <w:t>mở</w:t>
      </w:r>
      <w:r w:rsidR="002E0175">
        <w:rPr>
          <w:sz w:val="24"/>
        </w:rPr>
        <w:t xml:space="preserve"> của búp sóng được xác định bằng góc giữa trục của búp sóng và hướng mà cường độ trường trên hướng ấy bằng 50% </w:t>
      </w:r>
      <w:r w:rsidR="0014062B">
        <w:rPr>
          <w:sz w:val="24"/>
        </w:rPr>
        <w:t xml:space="preserve">(giảm 3dB) </w:t>
      </w:r>
      <w:r w:rsidR="002E0175">
        <w:rPr>
          <w:sz w:val="24"/>
        </w:rPr>
        <w:t xml:space="preserve">so với cường độ trường nằm trên trục </w:t>
      </w:r>
      <w:r w:rsidR="0014062B">
        <w:rPr>
          <w:sz w:val="24"/>
        </w:rPr>
        <w:t xml:space="preserve">chính </w:t>
      </w:r>
      <w:r w:rsidR="002E0175">
        <w:rPr>
          <w:sz w:val="24"/>
        </w:rPr>
        <w:t>của búp sóng.</w:t>
      </w:r>
      <w:r w:rsidR="0046649B">
        <w:rPr>
          <w:sz w:val="24"/>
        </w:rPr>
        <w:t xml:space="preserve"> Trường hợp </w:t>
      </w:r>
      <w:r w:rsidR="00364093">
        <w:rPr>
          <w:sz w:val="24"/>
        </w:rPr>
        <w:t xml:space="preserve">búp sóng của hệ thống </w:t>
      </w:r>
      <w:r w:rsidR="0046649B">
        <w:rPr>
          <w:sz w:val="24"/>
        </w:rPr>
        <w:t xml:space="preserve">anten </w:t>
      </w:r>
      <w:r w:rsidR="00364093">
        <w:rPr>
          <w:sz w:val="24"/>
        </w:rPr>
        <w:t xml:space="preserve">được thiết kế </w:t>
      </w:r>
      <w:r w:rsidR="0046649B">
        <w:rPr>
          <w:sz w:val="24"/>
        </w:rPr>
        <w:t xml:space="preserve">có </w:t>
      </w:r>
      <w:r w:rsidR="00364093">
        <w:rPr>
          <w:sz w:val="24"/>
        </w:rPr>
        <w:t xml:space="preserve">góc ngẩng (beam tilt) thì phải cộng thêm góc ngẩng vào góc </w:t>
      </w:r>
      <w:r w:rsidR="00364093" w:rsidRPr="00937E0A">
        <w:rPr>
          <w:i/>
          <w:sz w:val="24"/>
        </w:rPr>
        <w:sym w:font="Symbol" w:char="F066"/>
      </w:r>
      <w:r w:rsidR="00A918DD">
        <w:rPr>
          <w:i/>
          <w:sz w:val="24"/>
        </w:rPr>
        <w:t xml:space="preserve"> </w:t>
      </w:r>
      <w:r w:rsidR="00A918DD" w:rsidRPr="00A918DD">
        <w:rPr>
          <w:sz w:val="24"/>
        </w:rPr>
        <w:t>đ</w:t>
      </w:r>
      <w:r w:rsidR="00364093" w:rsidRPr="00A918DD">
        <w:rPr>
          <w:sz w:val="24"/>
        </w:rPr>
        <w:t>ể</w:t>
      </w:r>
      <w:r w:rsidR="00364093">
        <w:rPr>
          <w:sz w:val="24"/>
        </w:rPr>
        <w:t xml:space="preserve"> tính </w:t>
      </w:r>
      <w:r w:rsidR="00364093" w:rsidRPr="00364093">
        <w:rPr>
          <w:rFonts w:ascii="Times New Roman" w:hAnsi="Times New Roman"/>
          <w:i/>
          <w:sz w:val="24"/>
        </w:rPr>
        <w:t>h</w:t>
      </w:r>
      <w:r w:rsidR="00364093" w:rsidRPr="00364093">
        <w:rPr>
          <w:rFonts w:ascii="Times New Roman" w:hAnsi="Times New Roman"/>
          <w:i/>
          <w:sz w:val="24"/>
          <w:vertAlign w:val="subscript"/>
        </w:rPr>
        <w:t>1</w:t>
      </w:r>
      <w:r w:rsidR="00364093">
        <w:rPr>
          <w:sz w:val="24"/>
        </w:rPr>
        <w:t xml:space="preserve"> trong công thức (12).</w:t>
      </w:r>
    </w:p>
    <w:p w:rsidR="00A918DD" w:rsidRDefault="00D96AA2" w:rsidP="00F2754D">
      <w:pPr>
        <w:jc w:val="both"/>
        <w:rPr>
          <w:sz w:val="24"/>
        </w:rPr>
      </w:pPr>
      <w:r w:rsidRPr="00D96AA2">
        <w:rPr>
          <w:noProof/>
        </w:rPr>
        <w:pict>
          <v:shape id="_x0000_s1133" type="#_x0000_t75" style="position:absolute;left:0;text-align:left;margin-left:-11.25pt;margin-top:.6pt;width:473.25pt;height:276.6pt;z-index:251668992">
            <v:imagedata r:id="rId36" o:title=""/>
          </v:shape>
          <o:OLEObject Type="Embed" ProgID="Visio.Drawing.11" ShapeID="_x0000_s1133" DrawAspect="Content" ObjectID="_1456833652" r:id="rId37"/>
        </w:pict>
      </w:r>
    </w:p>
    <w:p w:rsidR="00A918DD" w:rsidRDefault="00A918DD" w:rsidP="00F2754D">
      <w:pPr>
        <w:jc w:val="both"/>
        <w:rPr>
          <w:sz w:val="24"/>
        </w:rPr>
      </w:pPr>
    </w:p>
    <w:p w:rsidR="00A918DD" w:rsidRDefault="00A918DD" w:rsidP="00F2754D">
      <w:pPr>
        <w:jc w:val="both"/>
        <w:rPr>
          <w:sz w:val="24"/>
        </w:rPr>
      </w:pPr>
    </w:p>
    <w:p w:rsidR="00A918DD" w:rsidRDefault="00A918DD" w:rsidP="00F2754D">
      <w:pPr>
        <w:jc w:val="both"/>
        <w:rPr>
          <w:sz w:val="24"/>
        </w:rPr>
      </w:pPr>
    </w:p>
    <w:p w:rsidR="00A918DD" w:rsidRDefault="00A918DD" w:rsidP="00F2754D">
      <w:pPr>
        <w:jc w:val="both"/>
        <w:rPr>
          <w:sz w:val="24"/>
        </w:rPr>
      </w:pPr>
    </w:p>
    <w:p w:rsidR="00A918DD" w:rsidRDefault="00A918DD" w:rsidP="00F2754D">
      <w:pPr>
        <w:jc w:val="both"/>
        <w:rPr>
          <w:sz w:val="24"/>
        </w:rPr>
      </w:pPr>
    </w:p>
    <w:p w:rsidR="00A918DD" w:rsidRDefault="00A918DD" w:rsidP="00F2754D">
      <w:pPr>
        <w:jc w:val="both"/>
        <w:rPr>
          <w:sz w:val="24"/>
        </w:rPr>
      </w:pPr>
    </w:p>
    <w:p w:rsidR="00A918DD" w:rsidRDefault="00A918DD" w:rsidP="00F2754D">
      <w:pPr>
        <w:jc w:val="both"/>
        <w:rPr>
          <w:sz w:val="24"/>
        </w:rPr>
      </w:pPr>
    </w:p>
    <w:p w:rsidR="00A918DD" w:rsidRDefault="00A918DD" w:rsidP="00F2754D">
      <w:pPr>
        <w:jc w:val="both"/>
        <w:rPr>
          <w:sz w:val="24"/>
        </w:rPr>
      </w:pPr>
    </w:p>
    <w:p w:rsidR="00A918DD" w:rsidRDefault="00A918DD" w:rsidP="00F2754D">
      <w:pPr>
        <w:jc w:val="both"/>
        <w:rPr>
          <w:sz w:val="24"/>
        </w:rPr>
      </w:pPr>
    </w:p>
    <w:p w:rsidR="00A918DD" w:rsidRDefault="00A918DD" w:rsidP="00F2754D">
      <w:pPr>
        <w:jc w:val="both"/>
        <w:rPr>
          <w:sz w:val="24"/>
        </w:rPr>
      </w:pPr>
    </w:p>
    <w:p w:rsidR="00A918DD" w:rsidRDefault="00A918DD" w:rsidP="00F2754D">
      <w:pPr>
        <w:jc w:val="both"/>
        <w:rPr>
          <w:sz w:val="24"/>
        </w:rPr>
      </w:pPr>
    </w:p>
    <w:p w:rsidR="00A918DD" w:rsidRDefault="00A918DD" w:rsidP="00F2754D">
      <w:pPr>
        <w:jc w:val="both"/>
        <w:rPr>
          <w:sz w:val="24"/>
        </w:rPr>
      </w:pPr>
    </w:p>
    <w:p w:rsidR="00A918DD" w:rsidRDefault="00A918DD" w:rsidP="00F2754D">
      <w:pPr>
        <w:jc w:val="both"/>
        <w:rPr>
          <w:sz w:val="24"/>
        </w:rPr>
      </w:pPr>
    </w:p>
    <w:p w:rsidR="00A918DD" w:rsidRDefault="00A918DD" w:rsidP="00F2754D">
      <w:pPr>
        <w:jc w:val="both"/>
        <w:rPr>
          <w:sz w:val="24"/>
        </w:rPr>
      </w:pPr>
    </w:p>
    <w:p w:rsidR="00A918DD" w:rsidRDefault="00A918DD" w:rsidP="00F2754D">
      <w:pPr>
        <w:jc w:val="both"/>
        <w:rPr>
          <w:sz w:val="24"/>
        </w:rPr>
      </w:pPr>
    </w:p>
    <w:p w:rsidR="00A918DD" w:rsidRDefault="00A918DD" w:rsidP="00F2754D">
      <w:pPr>
        <w:jc w:val="both"/>
        <w:rPr>
          <w:sz w:val="24"/>
        </w:rPr>
      </w:pPr>
    </w:p>
    <w:p w:rsidR="009950A2" w:rsidRDefault="009950A2" w:rsidP="002E0175">
      <w:pPr>
        <w:ind w:firstLine="567"/>
        <w:jc w:val="center"/>
        <w:rPr>
          <w:sz w:val="24"/>
        </w:rPr>
      </w:pPr>
    </w:p>
    <w:p w:rsidR="00A918DD" w:rsidRDefault="00A918DD" w:rsidP="00CA32FB">
      <w:pPr>
        <w:jc w:val="center"/>
        <w:rPr>
          <w:b/>
          <w:sz w:val="24"/>
        </w:rPr>
      </w:pPr>
    </w:p>
    <w:p w:rsidR="00A918DD" w:rsidRDefault="00A918DD" w:rsidP="00CA32FB">
      <w:pPr>
        <w:jc w:val="center"/>
        <w:rPr>
          <w:b/>
          <w:sz w:val="24"/>
        </w:rPr>
      </w:pPr>
    </w:p>
    <w:p w:rsidR="00684C4B" w:rsidRPr="00CA32FB" w:rsidRDefault="0025394B" w:rsidP="00420207">
      <w:pPr>
        <w:spacing w:before="240"/>
        <w:jc w:val="center"/>
        <w:rPr>
          <w:b/>
          <w:sz w:val="24"/>
        </w:rPr>
      </w:pPr>
      <w:r w:rsidRPr="00CA32FB">
        <w:rPr>
          <w:b/>
          <w:sz w:val="24"/>
        </w:rPr>
        <w:t xml:space="preserve">Hình 3 </w:t>
      </w:r>
      <w:r w:rsidR="00CA32FB">
        <w:rPr>
          <w:b/>
          <w:sz w:val="24"/>
        </w:rPr>
        <w:t>-</w:t>
      </w:r>
      <w:r w:rsidRPr="00CA32FB">
        <w:rPr>
          <w:b/>
          <w:sz w:val="24"/>
        </w:rPr>
        <w:t xml:space="preserve"> Hì</w:t>
      </w:r>
      <w:r w:rsidR="002E0175" w:rsidRPr="00CA32FB">
        <w:rPr>
          <w:b/>
          <w:sz w:val="24"/>
        </w:rPr>
        <w:t>nh vẽ các giá trị để tính toán chiều cao vùng tuân thủ của anten</w:t>
      </w:r>
    </w:p>
    <w:p w:rsidR="00F97CC4" w:rsidRDefault="00F97CC4" w:rsidP="002E0175">
      <w:pPr>
        <w:ind w:firstLine="567"/>
        <w:jc w:val="center"/>
        <w:rPr>
          <w:sz w:val="24"/>
        </w:rPr>
      </w:pPr>
    </w:p>
    <w:p w:rsidR="00AD11F1" w:rsidRDefault="00AD11F1" w:rsidP="00AD11F1">
      <w:pPr>
        <w:jc w:val="center"/>
        <w:rPr>
          <w:sz w:val="24"/>
        </w:rPr>
      </w:pPr>
    </w:p>
    <w:p w:rsidR="00AD11F1" w:rsidRDefault="00AD11F1" w:rsidP="00AD11F1">
      <w:pPr>
        <w:ind w:firstLine="567"/>
        <w:jc w:val="center"/>
        <w:rPr>
          <w:sz w:val="24"/>
        </w:rPr>
      </w:pPr>
    </w:p>
    <w:p w:rsidR="00456972" w:rsidRDefault="00D96AA2" w:rsidP="00456972">
      <w:pPr>
        <w:jc w:val="center"/>
        <w:rPr>
          <w:sz w:val="24"/>
        </w:rPr>
      </w:pPr>
      <w:r>
        <w:rPr>
          <w:noProof/>
          <w:sz w:val="24"/>
        </w:rPr>
        <w:lastRenderedPageBreak/>
        <w:pict>
          <v:group id="Group 939" o:spid="_x0000_s1257" style="position:absolute;left:0;text-align:left;margin-left:49.2pt;margin-top:10.25pt;width:26.75pt;height:254.85pt;z-index:251679232" coordsize="3394,32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">
            <v:shape id="_x0000_s1258" type="#_x0000_t202" style="position:absolute;left:134;width:3260;height:2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E6642E" w:rsidRPr="008F15FE" w:rsidRDefault="00E6642E" w:rsidP="00456972">
                    <w:pPr>
                      <w:shd w:val="clear" w:color="auto" w:fill="FFFFFF" w:themeFill="background1"/>
                      <w:jc w:val="right"/>
                      <w:rPr>
                        <w:sz w:val="16"/>
                        <w:szCs w:val="20"/>
                        <w:vertAlign w:val="subscript"/>
                      </w:rPr>
                    </w:pPr>
                    <w:r w:rsidRPr="008F15FE">
                      <w:rPr>
                        <w:sz w:val="16"/>
                        <w:szCs w:val="20"/>
                      </w:rPr>
                      <w:t>1,0</w:t>
                    </w:r>
                  </w:p>
                </w:txbxContent>
              </v:textbox>
            </v:shape>
            <v:shape id="_x0000_s1259" type="#_x0000_t202" style="position:absolute;left:44;top:3003;width:3260;height:2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E6642E" w:rsidRPr="008F15FE" w:rsidRDefault="00E6642E" w:rsidP="00456972">
                    <w:pPr>
                      <w:shd w:val="clear" w:color="auto" w:fill="FFFFFF" w:themeFill="background1"/>
                      <w:jc w:val="right"/>
                      <w:rPr>
                        <w:sz w:val="16"/>
                        <w:szCs w:val="20"/>
                        <w:vertAlign w:val="subscript"/>
                      </w:rPr>
                    </w:pPr>
                    <w:r>
                      <w:rPr>
                        <w:sz w:val="16"/>
                        <w:szCs w:val="20"/>
                      </w:rPr>
                      <w:t>0</w:t>
                    </w:r>
                    <w:r w:rsidRPr="008F15FE">
                      <w:rPr>
                        <w:sz w:val="16"/>
                        <w:szCs w:val="20"/>
                      </w:rPr>
                      <w:t>,</w:t>
                    </w:r>
                    <w:r>
                      <w:rPr>
                        <w:sz w:val="16"/>
                        <w:szCs w:val="20"/>
                      </w:rPr>
                      <w:t>9</w:t>
                    </w:r>
                  </w:p>
                </w:txbxContent>
              </v:textbox>
            </v:shape>
            <v:shape id="_x0000_s1260" type="#_x0000_t202" style="position:absolute;left:134;top:6006;width:3260;height:2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MbsAA&#10;AADcAAAADwAAAGRycy9kb3ducmV2LnhtbERPy4rCMBTdC/5DuII7TdRRxmoUUQRXIz5mYHaX5toW&#10;m5vSRNv5+8lCcHk47+W6taV4Uu0LxxpGQwWCOHWm4EzD9bIffILwAdlg6Zg0/JGH9arbWWJiXMMn&#10;ep5DJmII+wQ15CFUiZQ+zcmiH7qKOHI3V1sMEdaZNDU2MdyWcqzUTFosODbkWNE2p/R+flgN31+3&#10;358Pdcx2dlo1rlWS7Vxq3e+1mwWIQG14i1/ug9Ewn8T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KMbsAAAADcAAAADwAAAAAAAAAAAAAAAACYAgAAZHJzL2Rvd25y&#10;ZXYueG1sUEsFBgAAAAAEAAQA9QAAAIUDAAAAAA==&#10;" filled="f" stroked="f">
              <v:textbox>
                <w:txbxContent>
                  <w:p w:rsidR="00E6642E" w:rsidRPr="008F15FE" w:rsidRDefault="00E6642E" w:rsidP="00456972">
                    <w:pPr>
                      <w:shd w:val="clear" w:color="auto" w:fill="FFFFFF" w:themeFill="background1"/>
                      <w:jc w:val="right"/>
                      <w:rPr>
                        <w:sz w:val="16"/>
                        <w:szCs w:val="20"/>
                        <w:vertAlign w:val="subscript"/>
                      </w:rPr>
                    </w:pPr>
                    <w:r>
                      <w:rPr>
                        <w:sz w:val="16"/>
                        <w:szCs w:val="20"/>
                      </w:rPr>
                      <w:t>0</w:t>
                    </w:r>
                    <w:r w:rsidRPr="008F15FE">
                      <w:rPr>
                        <w:sz w:val="16"/>
                        <w:szCs w:val="20"/>
                      </w:rPr>
                      <w:t>,</w:t>
                    </w:r>
                    <w:r>
                      <w:rPr>
                        <w:sz w:val="16"/>
                        <w:szCs w:val="20"/>
                      </w:rPr>
                      <w:t>8</w:t>
                    </w:r>
                  </w:p>
                </w:txbxContent>
              </v:textbox>
            </v:shape>
            <v:shape id="_x0000_s1261" type="#_x0000_t202" style="position:absolute;left:89;top:8830;width:3260;height:2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4p9cUA&#10;AADcAAAADwAAAGRycy9kb3ducmV2LnhtbESPT2sCMRTE74LfITzBmyZqLbrdKNJS6KnSVQu9PTZv&#10;/9DNy7JJ3e23bwqCx2FmfsOk+8E24kqdrx1rWMwVCOLcmZpLDefT62wDwgdkg41j0vBLHva78SjF&#10;xLieP+iahVJECPsENVQhtImUPq/Iop+7ljh6hesshii7UpoO+wi3jVwq9Sgt1hwXKmzpuaL8O/ux&#10;Gi7vxdfngzqWL3bd9m5Qku1Waj2dDIcnEIGGcA/f2m9Gw3a1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bin1xQAAANwAAAAPAAAAAAAAAAAAAAAAAJgCAABkcnMv&#10;ZG93bnJldi54bWxQSwUGAAAAAAQABAD1AAAAigMAAAAA&#10;" filled="f" stroked="f">
              <v:textbox>
                <w:txbxContent>
                  <w:p w:rsidR="00E6642E" w:rsidRPr="008F15FE" w:rsidRDefault="00E6642E" w:rsidP="00456972">
                    <w:pPr>
                      <w:shd w:val="clear" w:color="auto" w:fill="FFFFFF" w:themeFill="background1"/>
                      <w:jc w:val="right"/>
                      <w:rPr>
                        <w:sz w:val="16"/>
                        <w:szCs w:val="20"/>
                        <w:vertAlign w:val="subscript"/>
                      </w:rPr>
                    </w:pPr>
                    <w:r>
                      <w:rPr>
                        <w:sz w:val="16"/>
                        <w:szCs w:val="20"/>
                      </w:rPr>
                      <w:t>0</w:t>
                    </w:r>
                    <w:r w:rsidRPr="008F15FE">
                      <w:rPr>
                        <w:sz w:val="16"/>
                        <w:szCs w:val="20"/>
                      </w:rPr>
                      <w:t>,</w:t>
                    </w:r>
                    <w:r>
                      <w:rPr>
                        <w:sz w:val="16"/>
                        <w:szCs w:val="20"/>
                      </w:rPr>
                      <w:t>7</w:t>
                    </w:r>
                  </w:p>
                </w:txbxContent>
              </v:textbox>
            </v:shape>
            <v:shape id="_x0000_s1262" type="#_x0000_t202" style="position:absolute;left:89;top:11923;width:3260;height:2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y3gsQA&#10;AADcAAAADwAAAGRycy9kb3ducmV2LnhtbESPT4vCMBTE7wt+h/AEb2vinxWtRpFdBE8uuqvg7dE8&#10;22LzUppo67c3wsIeh5n5DbNYtbYUd6p94VjDoK9AEKfOFJxp+P3ZvE9B+IBssHRMGh7kYbXsvC0w&#10;Ma7hPd0PIRMRwj5BDXkIVSKlT3Oy6PuuIo7exdUWQ5R1Jk2NTYTbUg6VmkiLBceFHCv6zCm9Hm5W&#10;w3F3OZ/G6jv7sh9V41ol2c6k1r1uu56DCNSG//Bfe2s0zEZD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8t4LEAAAA3AAAAA8AAAAAAAAAAAAAAAAAmAIAAGRycy9k&#10;b3ducmV2LnhtbFBLBQYAAAAABAAEAPUAAACJAwAAAAA=&#10;" filled="f" stroked="f">
              <v:textbox>
                <w:txbxContent>
                  <w:p w:rsidR="00E6642E" w:rsidRPr="008F15FE" w:rsidRDefault="00E6642E" w:rsidP="00456972">
                    <w:pPr>
                      <w:shd w:val="clear" w:color="auto" w:fill="FFFFFF" w:themeFill="background1"/>
                      <w:jc w:val="right"/>
                      <w:rPr>
                        <w:sz w:val="16"/>
                        <w:szCs w:val="20"/>
                        <w:vertAlign w:val="subscript"/>
                      </w:rPr>
                    </w:pPr>
                    <w:r>
                      <w:rPr>
                        <w:sz w:val="16"/>
                        <w:szCs w:val="20"/>
                      </w:rPr>
                      <w:t>0</w:t>
                    </w:r>
                    <w:r w:rsidRPr="008F15FE">
                      <w:rPr>
                        <w:sz w:val="16"/>
                        <w:szCs w:val="20"/>
                      </w:rPr>
                      <w:t>,</w:t>
                    </w:r>
                    <w:r>
                      <w:rPr>
                        <w:sz w:val="16"/>
                        <w:szCs w:val="20"/>
                      </w:rPr>
                      <w:t>6</w:t>
                    </w:r>
                  </w:p>
                </w:txbxContent>
              </v:textbox>
            </v:shape>
            <v:shape id="_x0000_s1263" type="#_x0000_t202" style="position:absolute;left:89;top:15105;width:3260;height:2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ASGcUA&#10;AADcAAAADwAAAGRycy9kb3ducmV2LnhtbESPT2vCQBTE7wW/w/KE3nTXaoumboK0CJ4s9U+ht0f2&#10;mYRm34bsauK3dwWhx2FmfsMss97W4kKtrxxrmIwVCOLcmYoLDYf9ejQH4QOywdoxabiShywdPC0x&#10;Ma7jb7rsQiEihH2CGsoQmkRKn5dk0Y9dQxy9k2sthijbQpoWuwi3tXxR6k1arDgulNjQR0n53+5s&#10;NRy3p9+fmfoqPu1r07leSbYLqfXzsF+9gwjUh//wo70xGhbTK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8BIZxQAAANwAAAAPAAAAAAAAAAAAAAAAAJgCAABkcnMv&#10;ZG93bnJldi54bWxQSwUGAAAAAAQABAD1AAAAigMAAAAA&#10;" filled="f" stroked="f">
              <v:textbox>
                <w:txbxContent>
                  <w:p w:rsidR="00E6642E" w:rsidRPr="008F15FE" w:rsidRDefault="00E6642E" w:rsidP="00456972">
                    <w:pPr>
                      <w:shd w:val="clear" w:color="auto" w:fill="FFFFFF" w:themeFill="background1"/>
                      <w:jc w:val="right"/>
                      <w:rPr>
                        <w:sz w:val="16"/>
                        <w:szCs w:val="20"/>
                        <w:vertAlign w:val="subscript"/>
                      </w:rPr>
                    </w:pPr>
                    <w:r>
                      <w:rPr>
                        <w:sz w:val="16"/>
                        <w:szCs w:val="20"/>
                      </w:rPr>
                      <w:t>0</w:t>
                    </w:r>
                    <w:r w:rsidRPr="008F15FE">
                      <w:rPr>
                        <w:sz w:val="16"/>
                        <w:szCs w:val="20"/>
                      </w:rPr>
                      <w:t>,</w:t>
                    </w:r>
                    <w:r>
                      <w:rPr>
                        <w:sz w:val="16"/>
                        <w:szCs w:val="20"/>
                      </w:rPr>
                      <w:t>5</w:t>
                    </w:r>
                  </w:p>
                </w:txbxContent>
              </v:textbox>
            </v:shape>
            <v:shape id="_x0000_s1264" type="#_x0000_t202" style="position:absolute;left:134;top:18063;width:3260;height:2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KbcQA&#10;AADcAAAADwAAAGRycy9kb3ducmV2LnhtbESPT4vCMBTE7wt+h/AEb5r4ZxetRhFF8LTLuqvg7dE8&#10;22LzUppo67c3C8Ieh5n5DbNYtbYUd6p94VjDcKBAEKfOFJxp+P3Z9acgfEA2WDomDQ/ysFp23haY&#10;GNfwN90PIRMRwj5BDXkIVSKlT3Oy6AeuIo7exdUWQ5R1Jk2NTYTbUo6U+pAWC44LOVa0ySm9Hm5W&#10;w/Hzcj5N1Fe2te9V41ol2c6k1r1uu56DCNSG//CrvTcaZuMJ/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Zim3EAAAA3AAAAA8AAAAAAAAAAAAAAAAAmAIAAGRycy9k&#10;b3ducmV2LnhtbFBLBQYAAAAABAAEAPUAAACJAwAAAAA=&#10;" filled="f" stroked="f">
              <v:textbox>
                <w:txbxContent>
                  <w:p w:rsidR="00E6642E" w:rsidRPr="008F15FE" w:rsidRDefault="00E6642E" w:rsidP="00456972">
                    <w:pPr>
                      <w:shd w:val="clear" w:color="auto" w:fill="FFFFFF" w:themeFill="background1"/>
                      <w:jc w:val="right"/>
                      <w:rPr>
                        <w:sz w:val="16"/>
                        <w:szCs w:val="20"/>
                        <w:vertAlign w:val="subscript"/>
                      </w:rPr>
                    </w:pPr>
                    <w:r>
                      <w:rPr>
                        <w:sz w:val="16"/>
                        <w:szCs w:val="20"/>
                      </w:rPr>
                      <w:t>0</w:t>
                    </w:r>
                    <w:r w:rsidRPr="008F15FE">
                      <w:rPr>
                        <w:sz w:val="16"/>
                        <w:szCs w:val="20"/>
                      </w:rPr>
                      <w:t>,</w:t>
                    </w:r>
                    <w:r>
                      <w:rPr>
                        <w:sz w:val="16"/>
                        <w:szCs w:val="20"/>
                      </w:rPr>
                      <w:t>4</w:t>
                    </w:r>
                  </w:p>
                </w:txbxContent>
              </v:textbox>
            </v:shape>
            <v:shape id="_x0000_s1265" type="#_x0000_t202" style="position:absolute;left:44;top:20977;width:3260;height:2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v9sQA&#10;AADcAAAADwAAAGRycy9kb3ducmV2LnhtbESPQWvCQBSE74L/YXmCN93VqmjqKmIp9FQxrYXeHtln&#10;Epp9G7Krif++Kwgeh5n5hllvO1uJKzW+dKxhMlYgiDNnSs41fH+9j5YgfEA2WDkmDTfysN30e2tM&#10;jGv5SNc05CJC2CeooQihTqT0WUEW/djVxNE7u8ZiiLLJpWmwjXBbyalSC2mx5LhQYE37grK/9GI1&#10;nD7Pvz8zdcjf7LxuXack25XUejjodq8gAnXhGX60P4yG1cs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VL/bEAAAA3AAAAA8AAAAAAAAAAAAAAAAAmAIAAGRycy9k&#10;b3ducmV2LnhtbFBLBQYAAAAABAAEAPUAAACJAwAAAAA=&#10;" filled="f" stroked="f">
              <v:textbox>
                <w:txbxContent>
                  <w:p w:rsidR="00E6642E" w:rsidRPr="008F15FE" w:rsidRDefault="00E6642E" w:rsidP="00456972">
                    <w:pPr>
                      <w:shd w:val="clear" w:color="auto" w:fill="FFFFFF" w:themeFill="background1"/>
                      <w:jc w:val="right"/>
                      <w:rPr>
                        <w:sz w:val="16"/>
                        <w:szCs w:val="20"/>
                        <w:vertAlign w:val="subscript"/>
                      </w:rPr>
                    </w:pPr>
                    <w:r>
                      <w:rPr>
                        <w:sz w:val="16"/>
                        <w:szCs w:val="20"/>
                      </w:rPr>
                      <w:t>0</w:t>
                    </w:r>
                    <w:r w:rsidRPr="008F15FE">
                      <w:rPr>
                        <w:sz w:val="16"/>
                        <w:szCs w:val="20"/>
                      </w:rPr>
                      <w:t>,</w:t>
                    </w:r>
                    <w:r>
                      <w:rPr>
                        <w:sz w:val="16"/>
                        <w:szCs w:val="20"/>
                      </w:rPr>
                      <w:t>3</w:t>
                    </w:r>
                  </w:p>
                </w:txbxContent>
              </v:textbox>
            </v:shape>
            <v:shape id="_x0000_s1266" type="#_x0000_t202" style="position:absolute;left:134;top:24249;width:3260;height:2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exgcQA&#10;AADcAAAADwAAAGRycy9kb3ducmV2LnhtbESPQWvCQBSE74L/YXmCN93VqmjqKmIp9FQxrYXeHtln&#10;Epp9G7Krif++Kwgeh5n5hllvO1uJKzW+dKxhMlYgiDNnSs41fH+9j5YgfEA2WDkmDTfysN30e2tM&#10;jGv5SNc05CJC2CeooQihTqT0WUEW/djVxNE7u8ZiiLLJpWmwjXBbyalSC2mx5LhQYE37grK/9GI1&#10;nD7Pvz8zdcjf7LxuXack25XUejjodq8gAnXhGX60P4yG1cs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HsYHEAAAA3AAAAA8AAAAAAAAAAAAAAAAAmAIAAGRycy9k&#10;b3ducmV2LnhtbFBLBQYAAAAABAAEAPUAAACJAwAAAAA=&#10;" filled="f" stroked="f">
              <v:textbox>
                <w:txbxContent>
                  <w:p w:rsidR="00E6642E" w:rsidRPr="008F15FE" w:rsidRDefault="00E6642E" w:rsidP="00456972">
                    <w:pPr>
                      <w:shd w:val="clear" w:color="auto" w:fill="FFFFFF" w:themeFill="background1"/>
                      <w:jc w:val="right"/>
                      <w:rPr>
                        <w:sz w:val="16"/>
                        <w:szCs w:val="20"/>
                        <w:vertAlign w:val="subscript"/>
                      </w:rPr>
                    </w:pPr>
                    <w:r>
                      <w:rPr>
                        <w:sz w:val="16"/>
                        <w:szCs w:val="20"/>
                      </w:rPr>
                      <w:t>0</w:t>
                    </w:r>
                    <w:r w:rsidRPr="008F15FE">
                      <w:rPr>
                        <w:sz w:val="16"/>
                        <w:szCs w:val="20"/>
                      </w:rPr>
                      <w:t>,</w:t>
                    </w:r>
                    <w:r>
                      <w:rPr>
                        <w:sz w:val="16"/>
                        <w:szCs w:val="20"/>
                      </w:rPr>
                      <w:t>2</w:t>
                    </w:r>
                  </w:p>
                </w:txbxContent>
              </v:textbox>
            </v:shape>
            <v:shape id="_x0000_s1267" type="#_x0000_t202" style="position:absolute;top:27073;width:3259;height:2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UGsUA&#10;AADcAAAADwAAAGRycy9kb3ducmV2LnhtbESPQWvCQBSE74L/YXlCb7pbq1bTbKS0CD21VKvg7ZF9&#10;JsHs25DdmvTfdwXB4zAz3zDpure1uFDrK8caHicKBHHuTMWFhp/dZrwE4QOywdoxafgjD+tsOEgx&#10;Ma7jb7psQyEihH2CGsoQmkRKn5dk0U9cQxy9k2sthijbQpoWuwi3tZwqtZAWK44LJTb0VlJ+3v5a&#10;DfvP0/EwU1/Fu503neuVZLuSWj+M+tcXEIH6cA/f2h9Gw+rpGa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xQaxQAAANwAAAAPAAAAAAAAAAAAAAAAAJgCAABkcnMv&#10;ZG93bnJldi54bWxQSwUGAAAAAAQABAD1AAAAigMAAAAA&#10;" filled="f" stroked="f">
              <v:textbox>
                <w:txbxContent>
                  <w:p w:rsidR="00E6642E" w:rsidRPr="008F15FE" w:rsidRDefault="00E6642E" w:rsidP="00456972">
                    <w:pPr>
                      <w:shd w:val="clear" w:color="auto" w:fill="FFFFFF" w:themeFill="background1"/>
                      <w:jc w:val="right"/>
                      <w:rPr>
                        <w:sz w:val="16"/>
                        <w:szCs w:val="20"/>
                        <w:vertAlign w:val="subscript"/>
                      </w:rPr>
                    </w:pPr>
                    <w:r>
                      <w:rPr>
                        <w:sz w:val="16"/>
                        <w:szCs w:val="20"/>
                      </w:rPr>
                      <w:t>0</w:t>
                    </w:r>
                    <w:r w:rsidRPr="008F15FE">
                      <w:rPr>
                        <w:sz w:val="16"/>
                        <w:szCs w:val="20"/>
                      </w:rPr>
                      <w:t>,</w:t>
                    </w:r>
                    <w:r>
                      <w:rPr>
                        <w:sz w:val="16"/>
                        <w:szCs w:val="20"/>
                      </w:rPr>
                      <w:t>1</w:t>
                    </w:r>
                  </w:p>
                </w:txbxContent>
              </v:textbox>
            </v:shape>
            <v:shape id="_x0000_s1268" type="#_x0000_t202" style="position:absolute;top:29942;width:3259;height:2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SAaMAA&#10;AADcAAAADwAAAGRycy9kb3ducmV2LnhtbERPy4rCMBTdC/5DuII7TdRRxmoUUQRXIz5mYHaX5toW&#10;m5vSRNv5+8lCcHk47+W6taV4Uu0LxxpGQwWCOHWm4EzD9bIffILwAdlg6Zg0/JGH9arbWWJiXMMn&#10;ep5DJmII+wQ15CFUiZQ+zcmiH7qKOHI3V1sMEdaZNDU2MdyWcqzUTFosODbkWNE2p/R+flgN31+3&#10;358Pdcx2dlo1rlWS7Vxq3e+1mwWIQG14i1/ug9Ewn8S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SAaMAAAADcAAAADwAAAAAAAAAAAAAAAACYAgAAZHJzL2Rvd25y&#10;ZXYueG1sUEsFBgAAAAAEAAQA9QAAAIUDAAAAAA==&#10;" filled="f" stroked="f">
              <v:textbox>
                <w:txbxContent>
                  <w:p w:rsidR="00E6642E" w:rsidRPr="008F15FE" w:rsidRDefault="00E6642E" w:rsidP="00456972">
                    <w:pPr>
                      <w:shd w:val="clear" w:color="auto" w:fill="FFFFFF" w:themeFill="background1"/>
                      <w:jc w:val="right"/>
                      <w:rPr>
                        <w:sz w:val="16"/>
                        <w:szCs w:val="20"/>
                        <w:vertAlign w:val="subscript"/>
                      </w:rPr>
                    </w:pPr>
                    <w:r>
                      <w:rPr>
                        <w:sz w:val="16"/>
                        <w:szCs w:val="20"/>
                      </w:rPr>
                      <w:t>0</w:t>
                    </w:r>
                  </w:p>
                </w:txbxContent>
              </v:textbox>
            </v:shape>
          </v:group>
        </w:pict>
      </w:r>
      <w:r>
        <w:rPr>
          <w:noProof/>
          <w:sz w:val="24"/>
        </w:rPr>
        <w:pict>
          <v:shape id="Text Box 925" o:spid="_x0000_s1255" type="#_x0000_t202" style="position:absolute;left:0;text-align:left;margin-left:363.35pt;margin-top:267.35pt;width:84.15pt;height:19.85pt;z-index:2516771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" filled="f" stroked="f">
            <v:textbox style="mso-fit-shape-to-text:t">
              <w:txbxContent>
                <w:p w:rsidR="00E6642E" w:rsidRPr="00403435" w:rsidRDefault="00E6642E" w:rsidP="00456972">
                  <w:pPr>
                    <w:rPr>
                      <w:sz w:val="20"/>
                      <w:vertAlign w:val="subscript"/>
                    </w:rPr>
                  </w:pPr>
                  <w:r w:rsidRPr="00403435">
                    <w:rPr>
                      <w:sz w:val="20"/>
                    </w:rPr>
                    <w:t>Góc nghiêng</w:t>
                  </w:r>
                </w:p>
              </w:txbxContent>
            </v:textbox>
          </v:shape>
        </w:pict>
      </w:r>
      <w:r w:rsidRPr="00D96AA2">
        <w:rPr>
          <w:noProof/>
        </w:rPr>
        <w:pict>
          <v:shape id="Text Box 2" o:spid="_x0000_s1256" type="#_x0000_t202" style="position:absolute;left:0;text-align:left;margin-left:145.6pt;margin-top:268.6pt;width:181.15pt;height:18.7pt;z-index:251678208;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" stroked="f">
            <v:textbox style="mso-fit-shape-to-text:t">
              <w:txbxContent>
                <w:p w:rsidR="00E6642E" w:rsidRPr="0046649B" w:rsidRDefault="00E6642E" w:rsidP="00456972">
                  <w:pPr>
                    <w:jc w:val="center"/>
                    <w:rPr>
                      <w:sz w:val="20"/>
                    </w:rPr>
                  </w:pPr>
                  <w:r w:rsidRPr="0046649B">
                    <w:rPr>
                      <w:sz w:val="20"/>
                    </w:rPr>
                    <w:t>Góc so với phương ngang</w:t>
                  </w:r>
                  <w:r>
                    <w:rPr>
                      <w:sz w:val="20"/>
                    </w:rPr>
                    <w:t xml:space="preserve"> (độ)</w:t>
                  </w:r>
                </w:p>
              </w:txbxContent>
            </v:textbox>
          </v:shape>
        </w:pict>
      </w:r>
      <w:r w:rsidR="00456972">
        <w:rPr>
          <w:noProof/>
        </w:rPr>
        <w:drawing>
          <wp:inline distT="0" distB="0" distL="0" distR="0">
            <wp:extent cx="4606925" cy="3643630"/>
            <wp:effectExtent l="0" t="0" r="317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06925" cy="3643630"/>
                    </a:xfrm>
                    <a:prstGeom prst="rect">
                      <a:avLst/>
                    </a:prstGeom>
                    <a:noFill/>
                    <a:ln>
                      <a:noFill/>
                    </a:ln>
                  </pic:spPr>
                </pic:pic>
              </a:graphicData>
            </a:graphic>
          </wp:inline>
        </w:drawing>
      </w:r>
    </w:p>
    <w:p w:rsidR="00456972" w:rsidRDefault="00456972" w:rsidP="00456972">
      <w:pPr>
        <w:ind w:firstLine="567"/>
        <w:jc w:val="center"/>
        <w:rPr>
          <w:sz w:val="24"/>
        </w:rPr>
      </w:pPr>
    </w:p>
    <w:p w:rsidR="00C01910" w:rsidRPr="00CA32FB" w:rsidRDefault="00CA32FB" w:rsidP="00CA32FB">
      <w:pPr>
        <w:jc w:val="center"/>
        <w:rPr>
          <w:b/>
          <w:sz w:val="24"/>
        </w:rPr>
      </w:pPr>
      <w:r>
        <w:rPr>
          <w:b/>
          <w:sz w:val="24"/>
        </w:rPr>
        <w:t xml:space="preserve">Hình 4 - </w:t>
      </w:r>
      <w:r w:rsidR="00C01910" w:rsidRPr="00CA32FB">
        <w:rPr>
          <w:b/>
          <w:sz w:val="24"/>
        </w:rPr>
        <w:t xml:space="preserve">Biểu đồ bức xạ </w:t>
      </w:r>
      <w:r w:rsidR="002440C0" w:rsidRPr="00CA32FB">
        <w:rPr>
          <w:b/>
          <w:sz w:val="24"/>
        </w:rPr>
        <w:t xml:space="preserve">đứng của anten để </w:t>
      </w:r>
      <w:r w:rsidR="00C01910" w:rsidRPr="00CA32FB">
        <w:rPr>
          <w:b/>
          <w:sz w:val="24"/>
        </w:rPr>
        <w:t xml:space="preserve">xác định góc </w:t>
      </w:r>
      <w:commentRangeStart w:id="51"/>
      <w:r w:rsidR="00C01910" w:rsidRPr="00CA32FB">
        <w:rPr>
          <w:b/>
          <w:sz w:val="24"/>
        </w:rPr>
        <w:t>mở của búp sóng</w:t>
      </w:r>
      <w:commentRangeEnd w:id="51"/>
      <w:r w:rsidR="00E36B50">
        <w:rPr>
          <w:rStyle w:val="CommentReference"/>
        </w:rPr>
        <w:commentReference w:id="51"/>
      </w:r>
    </w:p>
    <w:p w:rsidR="0046649B" w:rsidRDefault="0046649B" w:rsidP="00420207">
      <w:pPr>
        <w:numPr>
          <w:ilvl w:val="1"/>
          <w:numId w:val="5"/>
        </w:numPr>
        <w:tabs>
          <w:tab w:val="clear" w:pos="1800"/>
          <w:tab w:val="num" w:pos="426"/>
        </w:tabs>
        <w:spacing w:before="360"/>
        <w:ind w:left="426" w:hanging="426"/>
        <w:jc w:val="both"/>
        <w:rPr>
          <w:sz w:val="24"/>
        </w:rPr>
      </w:pPr>
      <w:r>
        <w:rPr>
          <w:sz w:val="24"/>
        </w:rPr>
        <w:t>Vùng tuân thủ của anten định hướng:</w:t>
      </w:r>
    </w:p>
    <w:p w:rsidR="006C37F5" w:rsidRDefault="006C37F5" w:rsidP="006C37F5">
      <w:pPr>
        <w:ind w:firstLine="567"/>
        <w:jc w:val="center"/>
      </w:pPr>
      <w:r>
        <w:object w:dxaOrig="6439" w:dyaOrig="4471">
          <v:shape id="_x0000_i1036" type="#_x0000_t75" style="width:321.75pt;height:223.5pt" o:ole="">
            <v:imagedata r:id="rId40" o:title=""/>
          </v:shape>
          <o:OLEObject Type="Embed" ProgID="Visio.Drawing.11" ShapeID="_x0000_i1036" DrawAspect="Content" ObjectID="_1456833633" r:id="rId41"/>
        </w:object>
      </w:r>
    </w:p>
    <w:p w:rsidR="00C16D90" w:rsidRPr="00CA32FB" w:rsidRDefault="00C16D90" w:rsidP="00CA32FB">
      <w:pPr>
        <w:spacing w:before="120"/>
        <w:ind w:firstLine="567"/>
        <w:jc w:val="center"/>
        <w:rPr>
          <w:b/>
          <w:sz w:val="26"/>
        </w:rPr>
      </w:pPr>
      <w:r w:rsidRPr="00CA32FB">
        <w:rPr>
          <w:b/>
          <w:sz w:val="24"/>
        </w:rPr>
        <w:t>Hình 5</w:t>
      </w:r>
      <w:r w:rsidR="00CA32FB">
        <w:rPr>
          <w:b/>
          <w:sz w:val="24"/>
        </w:rPr>
        <w:t xml:space="preserve"> -</w:t>
      </w:r>
      <w:r w:rsidRPr="00CA32FB">
        <w:rPr>
          <w:b/>
          <w:sz w:val="24"/>
        </w:rPr>
        <w:t xml:space="preserve"> Vùng tuân thủ của anten định hướng</w:t>
      </w:r>
    </w:p>
    <w:p w:rsidR="005E0FAB" w:rsidRPr="003955CF" w:rsidRDefault="005E0FAB" w:rsidP="00AC48D1">
      <w:pPr>
        <w:spacing w:before="120"/>
        <w:jc w:val="both"/>
        <w:rPr>
          <w:sz w:val="24"/>
        </w:rPr>
      </w:pPr>
      <w:r w:rsidRPr="003955CF">
        <w:rPr>
          <w:sz w:val="24"/>
        </w:rPr>
        <w:t xml:space="preserve">Vùng tuân thủ của </w:t>
      </w:r>
      <w:r w:rsidR="001F4DF9">
        <w:rPr>
          <w:sz w:val="24"/>
        </w:rPr>
        <w:t xml:space="preserve">một </w:t>
      </w:r>
      <w:r w:rsidRPr="003955CF">
        <w:rPr>
          <w:sz w:val="24"/>
        </w:rPr>
        <w:t xml:space="preserve">anten </w:t>
      </w:r>
      <w:r>
        <w:rPr>
          <w:sz w:val="24"/>
        </w:rPr>
        <w:t>định hướng</w:t>
      </w:r>
      <w:r w:rsidRPr="003955CF">
        <w:rPr>
          <w:sz w:val="24"/>
        </w:rPr>
        <w:t xml:space="preserve"> là một hình trụ </w:t>
      </w:r>
      <w:r>
        <w:rPr>
          <w:sz w:val="24"/>
        </w:rPr>
        <w:t xml:space="preserve">tròn, </w:t>
      </w:r>
      <w:r w:rsidRPr="003955CF">
        <w:rPr>
          <w:sz w:val="24"/>
        </w:rPr>
        <w:t xml:space="preserve">có </w:t>
      </w:r>
      <w:r>
        <w:rPr>
          <w:sz w:val="24"/>
        </w:rPr>
        <w:t xml:space="preserve">đường kính </w:t>
      </w:r>
      <w:r w:rsidRPr="005E0FAB">
        <w:rPr>
          <w:rFonts w:ascii="Times New Roman" w:hAnsi="Times New Roman"/>
          <w:i/>
          <w:sz w:val="24"/>
        </w:rPr>
        <w:t>D</w:t>
      </w:r>
      <w:r>
        <w:rPr>
          <w:sz w:val="24"/>
        </w:rPr>
        <w:t>,</w:t>
      </w:r>
      <w:r w:rsidRPr="003955CF">
        <w:rPr>
          <w:sz w:val="24"/>
        </w:rPr>
        <w:t xml:space="preserve"> trục </w:t>
      </w:r>
      <w:r>
        <w:rPr>
          <w:sz w:val="24"/>
        </w:rPr>
        <w:t>song song</w:t>
      </w:r>
      <w:r w:rsidRPr="003955CF">
        <w:rPr>
          <w:sz w:val="24"/>
        </w:rPr>
        <w:t xml:space="preserve"> với trục của anten</w:t>
      </w:r>
      <w:r>
        <w:rPr>
          <w:sz w:val="24"/>
        </w:rPr>
        <w:t xml:space="preserve"> và có chiều cao bằng với chiều cao mặt bức xạ của anten cộng với một khoảng </w:t>
      </w:r>
      <w:r>
        <w:rPr>
          <w:i/>
          <w:sz w:val="24"/>
        </w:rPr>
        <w:t>h</w:t>
      </w:r>
      <w:r>
        <w:rPr>
          <w:i/>
          <w:sz w:val="24"/>
          <w:vertAlign w:val="subscript"/>
        </w:rPr>
        <w:t>1</w:t>
      </w:r>
      <w:r>
        <w:rPr>
          <w:sz w:val="24"/>
        </w:rPr>
        <w:t xml:space="preserve"> về hai phía </w:t>
      </w:r>
      <w:r w:rsidR="001F4DF9">
        <w:rPr>
          <w:sz w:val="24"/>
        </w:rPr>
        <w:t xml:space="preserve">trên và dưới </w:t>
      </w:r>
      <w:r>
        <w:rPr>
          <w:sz w:val="24"/>
        </w:rPr>
        <w:t xml:space="preserve">của anten </w:t>
      </w:r>
      <w:r w:rsidR="001F4DF9">
        <w:rPr>
          <w:sz w:val="24"/>
        </w:rPr>
        <w:t xml:space="preserve">đó </w:t>
      </w:r>
      <w:r>
        <w:rPr>
          <w:sz w:val="24"/>
        </w:rPr>
        <w:t>và</w:t>
      </w:r>
      <w:r w:rsidRPr="003955CF">
        <w:rPr>
          <w:sz w:val="24"/>
        </w:rPr>
        <w:t xml:space="preserve"> được xác định như sau:</w:t>
      </w:r>
    </w:p>
    <w:p w:rsidR="005E0FAB" w:rsidRDefault="005E0FAB" w:rsidP="00AC48D1">
      <w:pPr>
        <w:pStyle w:val="Default"/>
        <w:numPr>
          <w:ilvl w:val="0"/>
          <w:numId w:val="12"/>
        </w:numPr>
        <w:tabs>
          <w:tab w:val="left" w:pos="284"/>
        </w:tabs>
        <w:spacing w:before="120"/>
        <w:ind w:left="993" w:hanging="993"/>
        <w:jc w:val="both"/>
      </w:pPr>
      <w:r>
        <w:t>Đường</w:t>
      </w:r>
      <w:r w:rsidRPr="003955CF">
        <w:t xml:space="preserve"> kính vùng tuân thủ được xác định theo công thức:</w:t>
      </w:r>
    </w:p>
    <w:p w:rsidR="005E0FAB" w:rsidRPr="006E4B95" w:rsidRDefault="005E0FAB" w:rsidP="005E0FAB">
      <w:pPr>
        <w:keepNext/>
        <w:suppressLineNumbers/>
        <w:jc w:val="center"/>
        <w:rPr>
          <w:sz w:val="24"/>
        </w:rPr>
      </w:pPr>
      <w:r w:rsidRPr="0006376A">
        <w:rPr>
          <w:position w:val="-32"/>
        </w:rPr>
        <w:object w:dxaOrig="1200" w:dyaOrig="760">
          <v:shape id="_x0000_i1037" type="#_x0000_t75" style="width:90.75pt;height:39pt" o:ole="">
            <v:imagedata r:id="rId42" o:title=""/>
          </v:shape>
          <o:OLEObject Type="Embed" ProgID="Equation.3" ShapeID="_x0000_i1037" DrawAspect="Content" ObjectID="_1456833634" r:id="rId43"/>
        </w:object>
      </w:r>
      <w:r w:rsidRPr="0006376A">
        <w:tab/>
      </w:r>
      <w:r>
        <w:tab/>
      </w:r>
      <w:r w:rsidRPr="006E4B95">
        <w:rPr>
          <w:sz w:val="24"/>
        </w:rPr>
        <w:t>(1</w:t>
      </w:r>
      <w:r>
        <w:rPr>
          <w:sz w:val="24"/>
        </w:rPr>
        <w:t>3</w:t>
      </w:r>
      <w:r w:rsidRPr="006E4B95">
        <w:rPr>
          <w:sz w:val="24"/>
        </w:rPr>
        <w:t>)</w:t>
      </w:r>
    </w:p>
    <w:p w:rsidR="005E0FAB" w:rsidRDefault="005E0FAB" w:rsidP="00AC48D1">
      <w:pPr>
        <w:tabs>
          <w:tab w:val="left" w:pos="0"/>
        </w:tabs>
        <w:spacing w:before="120"/>
        <w:ind w:left="720" w:hanging="720"/>
        <w:rPr>
          <w:rFonts w:cs="Arial"/>
          <w:position w:val="-32"/>
          <w:sz w:val="24"/>
        </w:rPr>
      </w:pPr>
      <w:r>
        <w:rPr>
          <w:rFonts w:cs="Arial"/>
          <w:position w:val="-32"/>
          <w:sz w:val="24"/>
        </w:rPr>
        <w:t>Trong đó:</w:t>
      </w:r>
    </w:p>
    <w:p w:rsidR="005E0FAB" w:rsidRDefault="005E0FAB" w:rsidP="00AC48D1">
      <w:pPr>
        <w:spacing w:before="120"/>
        <w:ind w:firstLine="720"/>
        <w:rPr>
          <w:sz w:val="24"/>
        </w:rPr>
      </w:pPr>
      <w:r>
        <w:rPr>
          <w:rFonts w:ascii="Times New Roman" w:hAnsi="Times New Roman"/>
          <w:i/>
          <w:sz w:val="24"/>
        </w:rPr>
        <w:t>D</w:t>
      </w:r>
      <w:r w:rsidRPr="009B7A4C">
        <w:rPr>
          <w:sz w:val="24"/>
        </w:rPr>
        <w:t>(m)</w:t>
      </w:r>
      <w:r>
        <w:rPr>
          <w:sz w:val="24"/>
        </w:rPr>
        <w:t>: đường kính vùng tuân thủ tính từ mép ngoài của anten.</w:t>
      </w:r>
    </w:p>
    <w:p w:rsidR="005E0FAB" w:rsidRPr="00062FA8" w:rsidRDefault="005E0FAB" w:rsidP="00AC48D1">
      <w:pPr>
        <w:spacing w:before="120"/>
        <w:ind w:firstLine="720"/>
        <w:rPr>
          <w:sz w:val="24"/>
        </w:rPr>
      </w:pPr>
      <w:r w:rsidRPr="00937E0A">
        <w:rPr>
          <w:rFonts w:ascii="Times New Roman" w:hAnsi="Times New Roman"/>
          <w:i/>
          <w:sz w:val="24"/>
        </w:rPr>
        <w:t>P</w:t>
      </w:r>
      <w:r w:rsidRPr="00937E0A">
        <w:rPr>
          <w:rFonts w:ascii="Times New Roman" w:hAnsi="Times New Roman"/>
          <w:i/>
          <w:sz w:val="24"/>
          <w:vertAlign w:val="subscript"/>
        </w:rPr>
        <w:t>EIRP</w:t>
      </w:r>
      <w:r>
        <w:rPr>
          <w:sz w:val="24"/>
        </w:rPr>
        <w:t xml:space="preserve"> (W)</w:t>
      </w:r>
      <w:r w:rsidRPr="00062FA8">
        <w:rPr>
          <w:sz w:val="24"/>
        </w:rPr>
        <w:t>: công suất bức xạ đẳng hướng tương đương của anten.</w:t>
      </w:r>
    </w:p>
    <w:p w:rsidR="005E0FAB" w:rsidRPr="00062FA8" w:rsidRDefault="00F2754D" w:rsidP="00AC48D1">
      <w:pPr>
        <w:spacing w:before="120"/>
        <w:ind w:left="709" w:hanging="142"/>
        <w:jc w:val="both"/>
        <w:rPr>
          <w:rFonts w:cs="Arial"/>
          <w:color w:val="000000"/>
          <w:sz w:val="24"/>
        </w:rPr>
      </w:pPr>
      <w:r>
        <w:rPr>
          <w:rFonts w:ascii="Times New Roman" w:hAnsi="Times New Roman"/>
          <w:i/>
          <w:sz w:val="24"/>
        </w:rPr>
        <w:t xml:space="preserve">  </w:t>
      </w:r>
      <w:r w:rsidR="005E0FAB" w:rsidRPr="00937E0A">
        <w:rPr>
          <w:rFonts w:ascii="Times New Roman" w:hAnsi="Times New Roman"/>
          <w:i/>
          <w:sz w:val="24"/>
        </w:rPr>
        <w:t>S</w:t>
      </w:r>
      <w:r w:rsidR="005E0FAB" w:rsidRPr="00937E0A">
        <w:rPr>
          <w:rFonts w:ascii="Times New Roman" w:hAnsi="Times New Roman"/>
          <w:i/>
          <w:sz w:val="24"/>
          <w:vertAlign w:val="subscript"/>
        </w:rPr>
        <w:t>L</w:t>
      </w:r>
      <w:r w:rsidR="005E0FAB" w:rsidRPr="009B7A4C">
        <w:rPr>
          <w:sz w:val="24"/>
        </w:rPr>
        <w:t>(W</w:t>
      </w:r>
      <w:r w:rsidR="005E0FAB">
        <w:rPr>
          <w:sz w:val="24"/>
        </w:rPr>
        <w:t>/m</w:t>
      </w:r>
      <w:r w:rsidR="005E0FAB">
        <w:rPr>
          <w:sz w:val="24"/>
          <w:vertAlign w:val="superscript"/>
        </w:rPr>
        <w:t>2</w:t>
      </w:r>
      <w:r w:rsidR="005E0FAB" w:rsidRPr="009B7A4C">
        <w:rPr>
          <w:sz w:val="24"/>
        </w:rPr>
        <w:t>)</w:t>
      </w:r>
      <w:r w:rsidR="005E0FAB" w:rsidRPr="00062FA8">
        <w:rPr>
          <w:sz w:val="24"/>
        </w:rPr>
        <w:t xml:space="preserve">: </w:t>
      </w:r>
      <w:r w:rsidR="005E0FAB" w:rsidRPr="000954A2">
        <w:rPr>
          <w:rFonts w:cs="Arial"/>
          <w:color w:val="000000"/>
          <w:sz w:val="24"/>
        </w:rPr>
        <w:t xml:space="preserve">mức giới hạn phơi nhiễm dẫn xuất dưới dạng mật độ công suất sóng phẳng tương đương tại tần số </w:t>
      </w:r>
      <w:r w:rsidR="005E0FAB" w:rsidRPr="000954A2">
        <w:rPr>
          <w:rFonts w:ascii="Times New Roman" w:hAnsi="Times New Roman"/>
          <w:i/>
          <w:iCs/>
          <w:color w:val="000000"/>
          <w:sz w:val="24"/>
        </w:rPr>
        <w:t>f</w:t>
      </w:r>
      <w:r w:rsidR="005E0FAB" w:rsidRPr="00062FA8">
        <w:rPr>
          <w:rFonts w:ascii="Times New Roman" w:hAnsi="Times New Roman"/>
          <w:iCs/>
          <w:color w:val="000000"/>
          <w:sz w:val="24"/>
        </w:rPr>
        <w:t xml:space="preserve">, </w:t>
      </w:r>
      <w:r w:rsidR="005E0FAB" w:rsidRPr="00062FA8">
        <w:rPr>
          <w:rFonts w:cs="Arial"/>
          <w:color w:val="000000"/>
          <w:sz w:val="24"/>
        </w:rPr>
        <w:t xml:space="preserve">giá trị của </w:t>
      </w:r>
      <w:r w:rsidR="005E0FAB" w:rsidRPr="00937E0A">
        <w:rPr>
          <w:rFonts w:ascii="Times New Roman" w:hAnsi="Times New Roman"/>
          <w:i/>
          <w:color w:val="000000"/>
          <w:sz w:val="24"/>
        </w:rPr>
        <w:t>S</w:t>
      </w:r>
      <w:r w:rsidR="005E0FAB" w:rsidRPr="00937E0A">
        <w:rPr>
          <w:rFonts w:ascii="Times New Roman" w:hAnsi="Times New Roman"/>
          <w:i/>
          <w:color w:val="000000"/>
          <w:sz w:val="24"/>
          <w:vertAlign w:val="subscript"/>
        </w:rPr>
        <w:t>L</w:t>
      </w:r>
      <w:r w:rsidR="005E0FAB" w:rsidRPr="00062FA8">
        <w:rPr>
          <w:rFonts w:cs="Arial"/>
          <w:color w:val="000000"/>
          <w:sz w:val="24"/>
        </w:rPr>
        <w:t xml:space="preserve"> như quy định tại </w:t>
      </w:r>
      <w:r w:rsidR="00FD576E" w:rsidRPr="00062FA8">
        <w:rPr>
          <w:rFonts w:cs="Arial"/>
          <w:color w:val="000000"/>
          <w:sz w:val="24"/>
        </w:rPr>
        <w:t xml:space="preserve">Bảng </w:t>
      </w:r>
      <w:r w:rsidR="005E0FAB" w:rsidRPr="00062FA8">
        <w:rPr>
          <w:rFonts w:cs="Arial"/>
          <w:color w:val="000000"/>
          <w:sz w:val="24"/>
        </w:rPr>
        <w:t>1.</w:t>
      </w:r>
    </w:p>
    <w:p w:rsidR="0046649B" w:rsidRDefault="005E0FAB" w:rsidP="00AC48D1">
      <w:pPr>
        <w:pStyle w:val="Default"/>
        <w:numPr>
          <w:ilvl w:val="0"/>
          <w:numId w:val="12"/>
        </w:numPr>
        <w:tabs>
          <w:tab w:val="left" w:pos="284"/>
        </w:tabs>
        <w:spacing w:before="120"/>
        <w:ind w:left="993" w:hanging="993"/>
        <w:jc w:val="both"/>
      </w:pPr>
      <w:r>
        <w:t xml:space="preserve">Chiều cao vùng tuân thủ </w:t>
      </w:r>
      <w:r w:rsidRPr="005E0FAB">
        <w:t>đ</w:t>
      </w:r>
      <w:r>
        <w:t>ược xác định như công thức (11).</w:t>
      </w:r>
    </w:p>
    <w:p w:rsidR="00760DB1" w:rsidRPr="003955CF" w:rsidRDefault="00760DB1" w:rsidP="00760DB1">
      <w:pPr>
        <w:numPr>
          <w:ilvl w:val="0"/>
          <w:numId w:val="19"/>
        </w:numPr>
        <w:spacing w:before="120"/>
        <w:ind w:left="992" w:hanging="992"/>
        <w:jc w:val="both"/>
        <w:rPr>
          <w:b/>
          <w:i/>
          <w:sz w:val="24"/>
        </w:rPr>
      </w:pPr>
      <w:r>
        <w:rPr>
          <w:b/>
          <w:i/>
          <w:sz w:val="24"/>
        </w:rPr>
        <w:t>Vùng tuân thủ của đài phát thanh, đài truyền hình có nhiều anten</w:t>
      </w:r>
    </w:p>
    <w:p w:rsidR="00760DB1" w:rsidRPr="00760DB1" w:rsidRDefault="00760DB1" w:rsidP="00F2754D">
      <w:pPr>
        <w:pStyle w:val="ParagraphStyle0"/>
        <w:spacing w:before="120" w:after="0" w:line="240" w:lineRule="auto"/>
        <w:rPr>
          <w:rFonts w:cs="Arial"/>
          <w:sz w:val="24"/>
          <w:szCs w:val="24"/>
        </w:rPr>
      </w:pPr>
      <w:r w:rsidRPr="00760DB1">
        <w:rPr>
          <w:rFonts w:cs="Arial"/>
          <w:sz w:val="24"/>
          <w:szCs w:val="24"/>
        </w:rPr>
        <w:t xml:space="preserve">Nếu đài phát thanh, </w:t>
      </w:r>
      <w:r w:rsidRPr="00A53FF4">
        <w:rPr>
          <w:rFonts w:cs="Arial"/>
          <w:sz w:val="24"/>
          <w:szCs w:val="24"/>
        </w:rPr>
        <w:t>đài</w:t>
      </w:r>
      <w:r w:rsidRPr="00760DB1">
        <w:rPr>
          <w:rFonts w:cs="Arial"/>
          <w:sz w:val="24"/>
          <w:szCs w:val="24"/>
        </w:rPr>
        <w:t xml:space="preserve"> truyền hình có nhiều anten phát thì vùng tuân thủ của đài phát thanh, đài truyền hình là tập hợp các vùng tuân thủ của các anten thành phần.</w:t>
      </w:r>
    </w:p>
    <w:p w:rsidR="00FB1A69" w:rsidRPr="00F75660" w:rsidRDefault="00FB1A69" w:rsidP="00964587">
      <w:pPr>
        <w:pStyle w:val="Heading3"/>
        <w:numPr>
          <w:ilvl w:val="0"/>
          <w:numId w:val="17"/>
        </w:numPr>
      </w:pPr>
      <w:bookmarkStart w:id="52" w:name="_Toc375570283"/>
      <w:r w:rsidRPr="00F75660">
        <w:t>Vùng</w:t>
      </w:r>
      <w:r w:rsidR="00A918DD">
        <w:t xml:space="preserve"> </w:t>
      </w:r>
      <w:r w:rsidRPr="00F75660">
        <w:t>liên</w:t>
      </w:r>
      <w:r w:rsidRPr="00F75660">
        <w:rPr>
          <w:bCs w:val="0"/>
        </w:rPr>
        <w:t xml:space="preserve"> quan</w:t>
      </w:r>
      <w:bookmarkEnd w:id="52"/>
    </w:p>
    <w:p w:rsidR="001F4DF9" w:rsidRDefault="0017516A" w:rsidP="00F2754D">
      <w:pPr>
        <w:pStyle w:val="ParagraphStyle0"/>
        <w:spacing w:before="120" w:after="0" w:line="240" w:lineRule="auto"/>
        <w:rPr>
          <w:rFonts w:cs="Arial"/>
          <w:sz w:val="24"/>
          <w:szCs w:val="24"/>
        </w:rPr>
      </w:pPr>
      <w:r>
        <w:rPr>
          <w:rFonts w:cs="Arial"/>
          <w:sz w:val="24"/>
          <w:szCs w:val="24"/>
        </w:rPr>
        <w:t xml:space="preserve">Đường biên của vùng </w:t>
      </w:r>
      <w:r w:rsidR="001F4DF9">
        <w:rPr>
          <w:rFonts w:cs="Arial"/>
          <w:sz w:val="24"/>
          <w:szCs w:val="24"/>
        </w:rPr>
        <w:t xml:space="preserve">liên quan của một anten được xác định bằng cách nhân </w:t>
      </w:r>
      <w:r w:rsidR="00AD317C">
        <w:rPr>
          <w:rFonts w:cs="Arial"/>
          <w:sz w:val="24"/>
          <w:szCs w:val="24"/>
        </w:rPr>
        <w:t>năm (0</w:t>
      </w:r>
      <w:r w:rsidR="001F4DF9">
        <w:rPr>
          <w:rFonts w:cs="Arial"/>
          <w:sz w:val="24"/>
          <w:szCs w:val="24"/>
        </w:rPr>
        <w:t>5</w:t>
      </w:r>
      <w:r w:rsidR="00AD317C">
        <w:rPr>
          <w:rFonts w:cs="Arial"/>
          <w:sz w:val="24"/>
          <w:szCs w:val="24"/>
        </w:rPr>
        <w:t>)</w:t>
      </w:r>
      <w:r w:rsidR="001F4DF9">
        <w:rPr>
          <w:rFonts w:cs="Arial"/>
          <w:sz w:val="24"/>
          <w:szCs w:val="24"/>
        </w:rPr>
        <w:t xml:space="preserve"> lần khoảng cách tính từ điểm tham chiếu của anten đến đường biên vùng tuân thủ của anten đó theo một hướng xác định</w:t>
      </w:r>
      <w:r w:rsidR="00A84B5B">
        <w:rPr>
          <w:rFonts w:cs="Arial"/>
          <w:sz w:val="24"/>
          <w:szCs w:val="24"/>
        </w:rPr>
        <w:t xml:space="preserve"> (chi tiết như </w:t>
      </w:r>
      <w:r w:rsidR="00CA32FB">
        <w:rPr>
          <w:rFonts w:cs="Arial"/>
          <w:sz w:val="24"/>
          <w:szCs w:val="24"/>
        </w:rPr>
        <w:t xml:space="preserve">Hình </w:t>
      </w:r>
      <w:r w:rsidR="00A84B5B">
        <w:rPr>
          <w:rFonts w:cs="Arial"/>
          <w:sz w:val="24"/>
          <w:szCs w:val="24"/>
        </w:rPr>
        <w:t xml:space="preserve">6 và </w:t>
      </w:r>
      <w:r w:rsidR="00CA32FB">
        <w:rPr>
          <w:rFonts w:cs="Arial"/>
          <w:sz w:val="24"/>
          <w:szCs w:val="24"/>
        </w:rPr>
        <w:t xml:space="preserve">Hình </w:t>
      </w:r>
      <w:r w:rsidR="00A84B5B">
        <w:rPr>
          <w:rFonts w:cs="Arial"/>
          <w:sz w:val="24"/>
          <w:szCs w:val="24"/>
        </w:rPr>
        <w:t>7)</w:t>
      </w:r>
      <w:r w:rsidR="001F4DF9">
        <w:rPr>
          <w:rFonts w:cs="Arial"/>
          <w:sz w:val="24"/>
          <w:szCs w:val="24"/>
        </w:rPr>
        <w:t>.</w:t>
      </w:r>
    </w:p>
    <w:p w:rsidR="00DA787F" w:rsidRDefault="00DA787F" w:rsidP="00DA787F">
      <w:pPr>
        <w:jc w:val="center"/>
        <w:rPr>
          <w:sz w:val="24"/>
        </w:rPr>
      </w:pPr>
    </w:p>
    <w:p w:rsidR="00A84B5B" w:rsidRDefault="00760DB1" w:rsidP="00DA787F">
      <w:pPr>
        <w:jc w:val="center"/>
        <w:rPr>
          <w:sz w:val="24"/>
        </w:rPr>
      </w:pPr>
      <w:r>
        <w:object w:dxaOrig="10089" w:dyaOrig="6723">
          <v:shape id="_x0000_i1038" type="#_x0000_t75" style="width:453.75pt;height:302.25pt" o:ole="">
            <v:imagedata r:id="rId44" o:title=""/>
          </v:shape>
          <o:OLEObject Type="Embed" ProgID="Visio.Drawing.11" ShapeID="_x0000_i1038" DrawAspect="Content" ObjectID="_1456833635" r:id="rId45"/>
        </w:object>
      </w:r>
    </w:p>
    <w:p w:rsidR="00DA787F" w:rsidRPr="00CA32FB" w:rsidRDefault="00DA787F" w:rsidP="00CA32FB">
      <w:pPr>
        <w:spacing w:before="120"/>
        <w:jc w:val="center"/>
        <w:rPr>
          <w:b/>
          <w:sz w:val="24"/>
        </w:rPr>
      </w:pPr>
      <w:r w:rsidRPr="00CA32FB">
        <w:rPr>
          <w:b/>
          <w:sz w:val="24"/>
        </w:rPr>
        <w:t>Hình 6</w:t>
      </w:r>
      <w:r w:rsidR="00CA32FB">
        <w:rPr>
          <w:b/>
          <w:sz w:val="24"/>
        </w:rPr>
        <w:t xml:space="preserve"> -</w:t>
      </w:r>
      <w:r w:rsidRPr="00CA32FB">
        <w:rPr>
          <w:b/>
          <w:sz w:val="24"/>
        </w:rPr>
        <w:t xml:space="preserve"> Vùng liên quan của anten đẳng hướng</w:t>
      </w:r>
    </w:p>
    <w:bookmarkStart w:id="53" w:name="OLE_LINK5"/>
    <w:bookmarkStart w:id="54" w:name="OLE_LINK6"/>
    <w:p w:rsidR="00A84B5B" w:rsidRPr="00C16D90" w:rsidRDefault="00CA2A02" w:rsidP="00A84B5B">
      <w:pPr>
        <w:jc w:val="center"/>
        <w:rPr>
          <w:sz w:val="26"/>
        </w:rPr>
      </w:pPr>
      <w:r>
        <w:object w:dxaOrig="10591" w:dyaOrig="6767">
          <v:shape id="_x0000_i1039" type="#_x0000_t75" style="width:453pt;height:289.5pt" o:ole="">
            <v:imagedata r:id="rId46" o:title=""/>
          </v:shape>
          <o:OLEObject Type="Embed" ProgID="Visio.Drawing.11" ShapeID="_x0000_i1039" DrawAspect="Content" ObjectID="_1456833636" r:id="rId47"/>
        </w:object>
      </w:r>
      <w:bookmarkEnd w:id="53"/>
      <w:bookmarkEnd w:id="54"/>
    </w:p>
    <w:p w:rsidR="001F4DF9" w:rsidRPr="00CA32FB" w:rsidRDefault="001F4DF9" w:rsidP="00CA32FB">
      <w:pPr>
        <w:spacing w:before="120"/>
        <w:jc w:val="center"/>
        <w:rPr>
          <w:b/>
          <w:sz w:val="24"/>
        </w:rPr>
      </w:pPr>
      <w:r w:rsidRPr="00CA32FB">
        <w:rPr>
          <w:b/>
          <w:sz w:val="24"/>
        </w:rPr>
        <w:t xml:space="preserve">Hình </w:t>
      </w:r>
      <w:r w:rsidR="00DA787F" w:rsidRPr="00CA32FB">
        <w:rPr>
          <w:b/>
          <w:sz w:val="24"/>
        </w:rPr>
        <w:t>7</w:t>
      </w:r>
      <w:r w:rsidR="00CA32FB">
        <w:rPr>
          <w:b/>
          <w:sz w:val="24"/>
        </w:rPr>
        <w:t xml:space="preserve"> -</w:t>
      </w:r>
      <w:r w:rsidRPr="00CA32FB">
        <w:rPr>
          <w:b/>
          <w:sz w:val="24"/>
        </w:rPr>
        <w:t xml:space="preserve"> Vùng liên quan của anten định hướng</w:t>
      </w:r>
    </w:p>
    <w:p w:rsidR="00424807" w:rsidRPr="003D4300" w:rsidRDefault="00424807" w:rsidP="00964587">
      <w:pPr>
        <w:pStyle w:val="Heading3"/>
        <w:numPr>
          <w:ilvl w:val="0"/>
          <w:numId w:val="17"/>
        </w:numPr>
      </w:pPr>
      <w:bookmarkStart w:id="55" w:name="_Toc153855149"/>
      <w:bookmarkStart w:id="56" w:name="_Toc375570284"/>
      <w:r w:rsidRPr="003D4300">
        <w:t>Vùng thâm nhập</w:t>
      </w:r>
      <w:bookmarkEnd w:id="55"/>
      <w:bookmarkEnd w:id="56"/>
    </w:p>
    <w:p w:rsidR="00261B21" w:rsidRDefault="00261B21" w:rsidP="00F2754D">
      <w:pPr>
        <w:pStyle w:val="ParagraphStyle0"/>
        <w:spacing w:before="120" w:after="0" w:line="240" w:lineRule="auto"/>
        <w:rPr>
          <w:rFonts w:cs="Arial"/>
          <w:sz w:val="24"/>
          <w:szCs w:val="24"/>
        </w:rPr>
      </w:pPr>
      <w:r w:rsidRPr="00261B21">
        <w:rPr>
          <w:rFonts w:cs="Arial"/>
          <w:sz w:val="24"/>
          <w:szCs w:val="24"/>
        </w:rPr>
        <w:t>Vùng thâm nhập được xác định bởi một (hoặc nhiều) không gian có đáy là mặt sàn nơi người dân tiếp cận</w:t>
      </w:r>
      <w:r>
        <w:rPr>
          <w:rFonts w:cs="Arial"/>
          <w:sz w:val="24"/>
          <w:szCs w:val="24"/>
        </w:rPr>
        <w:t xml:space="preserve"> và chiều cao là 170 cm</w:t>
      </w:r>
      <w:r w:rsidRPr="00261B21">
        <w:rPr>
          <w:rFonts w:cs="Arial"/>
          <w:sz w:val="24"/>
          <w:szCs w:val="24"/>
        </w:rPr>
        <w:t>.</w:t>
      </w:r>
    </w:p>
    <w:p w:rsidR="00316024" w:rsidRPr="003D4300" w:rsidRDefault="001C57C6" w:rsidP="00964587">
      <w:pPr>
        <w:pStyle w:val="Heading3"/>
        <w:numPr>
          <w:ilvl w:val="0"/>
          <w:numId w:val="17"/>
        </w:numPr>
      </w:pPr>
      <w:bookmarkStart w:id="57" w:name="_Toc153855151"/>
      <w:bookmarkStart w:id="58" w:name="_Toc375570285"/>
      <w:r w:rsidRPr="003D4300">
        <w:t>Vùng đo</w:t>
      </w:r>
      <w:bookmarkEnd w:id="57"/>
      <w:bookmarkEnd w:id="58"/>
    </w:p>
    <w:p w:rsidR="007708FE" w:rsidRDefault="001C57C6" w:rsidP="00F2754D">
      <w:pPr>
        <w:pStyle w:val="ParagraphStyle0"/>
        <w:spacing w:before="120" w:after="120" w:line="240" w:lineRule="auto"/>
        <w:rPr>
          <w:rFonts w:cs="Arial"/>
          <w:sz w:val="24"/>
          <w:szCs w:val="24"/>
        </w:rPr>
      </w:pPr>
      <w:r w:rsidRPr="003D4300">
        <w:rPr>
          <w:rFonts w:cs="Arial"/>
          <w:sz w:val="24"/>
          <w:szCs w:val="24"/>
        </w:rPr>
        <w:t>Vùng đo</w:t>
      </w:r>
      <w:r w:rsidR="00DB4880" w:rsidRPr="003D4300">
        <w:rPr>
          <w:rFonts w:cs="Arial"/>
          <w:sz w:val="24"/>
          <w:szCs w:val="24"/>
        </w:rPr>
        <w:t xml:space="preserve"> là </w:t>
      </w:r>
      <w:r w:rsidR="00216AF5" w:rsidRPr="003D4300">
        <w:rPr>
          <w:rFonts w:cs="Arial"/>
          <w:sz w:val="24"/>
          <w:szCs w:val="24"/>
        </w:rPr>
        <w:t>vùng</w:t>
      </w:r>
      <w:r w:rsidR="00DB4880" w:rsidRPr="003D4300">
        <w:rPr>
          <w:rFonts w:cs="Arial"/>
          <w:sz w:val="24"/>
          <w:szCs w:val="24"/>
        </w:rPr>
        <w:t xml:space="preserve"> con của </w:t>
      </w:r>
      <w:r w:rsidR="00641E56" w:rsidRPr="003D4300">
        <w:rPr>
          <w:rFonts w:cs="Arial"/>
          <w:sz w:val="24"/>
          <w:szCs w:val="24"/>
        </w:rPr>
        <w:t>vùng liên quan</w:t>
      </w:r>
      <w:r w:rsidR="00785B2C" w:rsidRPr="003D4300">
        <w:rPr>
          <w:rFonts w:cs="Arial"/>
          <w:sz w:val="24"/>
          <w:szCs w:val="24"/>
        </w:rPr>
        <w:t xml:space="preserve"> nơi </w:t>
      </w:r>
      <w:r w:rsidR="00F906ED" w:rsidRPr="003D4300">
        <w:rPr>
          <w:rFonts w:cs="Arial"/>
          <w:sz w:val="24"/>
          <w:szCs w:val="24"/>
        </w:rPr>
        <w:t>người dân</w:t>
      </w:r>
      <w:r w:rsidR="00785B2C" w:rsidRPr="003D4300">
        <w:rPr>
          <w:rFonts w:cs="Arial"/>
          <w:sz w:val="24"/>
          <w:szCs w:val="24"/>
        </w:rPr>
        <w:t xml:space="preserve"> có thể </w:t>
      </w:r>
      <w:r w:rsidR="00B500C7" w:rsidRPr="003D4300">
        <w:rPr>
          <w:rFonts w:cs="Arial"/>
          <w:sz w:val="24"/>
          <w:szCs w:val="24"/>
        </w:rPr>
        <w:t>tiếp cận</w:t>
      </w:r>
      <w:r w:rsidR="00CC09FF" w:rsidRPr="003D4300">
        <w:rPr>
          <w:rFonts w:cs="Arial"/>
          <w:sz w:val="24"/>
          <w:szCs w:val="24"/>
        </w:rPr>
        <w:t xml:space="preserve">, </w:t>
      </w:r>
      <w:r w:rsidR="00B06B54" w:rsidRPr="003D4300">
        <w:rPr>
          <w:rFonts w:cs="Arial"/>
          <w:sz w:val="24"/>
          <w:szCs w:val="24"/>
        </w:rPr>
        <w:t xml:space="preserve">là phần giao nhau giữa </w:t>
      </w:r>
      <w:r w:rsidR="00641E56" w:rsidRPr="003D4300">
        <w:rPr>
          <w:rFonts w:cs="Arial"/>
          <w:sz w:val="24"/>
          <w:szCs w:val="24"/>
        </w:rPr>
        <w:t>vùng liên quan</w:t>
      </w:r>
      <w:r w:rsidR="00B06B54" w:rsidRPr="003D4300">
        <w:rPr>
          <w:rFonts w:cs="Arial"/>
          <w:sz w:val="24"/>
          <w:szCs w:val="24"/>
        </w:rPr>
        <w:t xml:space="preserve"> và vùng thâm nhập</w:t>
      </w:r>
      <w:r w:rsidR="00C60AA8" w:rsidRPr="003D4300">
        <w:rPr>
          <w:rFonts w:cs="Arial"/>
          <w:sz w:val="24"/>
          <w:szCs w:val="24"/>
        </w:rPr>
        <w:t xml:space="preserve"> của </w:t>
      </w:r>
      <w:r w:rsidR="007F2916">
        <w:rPr>
          <w:rFonts w:cs="Arial"/>
          <w:sz w:val="24"/>
          <w:szCs w:val="24"/>
        </w:rPr>
        <w:t>đài phát thanh, truyền hình</w:t>
      </w:r>
      <w:r w:rsidR="00A918DD">
        <w:rPr>
          <w:rFonts w:cs="Arial"/>
          <w:sz w:val="24"/>
          <w:szCs w:val="24"/>
        </w:rPr>
        <w:t xml:space="preserve"> </w:t>
      </w:r>
      <w:r w:rsidR="00CC09FF" w:rsidRPr="005E2270">
        <w:rPr>
          <w:rFonts w:cs="Arial"/>
          <w:sz w:val="24"/>
          <w:szCs w:val="24"/>
        </w:rPr>
        <w:t xml:space="preserve">(xem </w:t>
      </w:r>
      <w:r w:rsidR="00590A74" w:rsidRPr="005E2270">
        <w:rPr>
          <w:rFonts w:cs="Arial"/>
          <w:sz w:val="24"/>
          <w:szCs w:val="24"/>
        </w:rPr>
        <w:t>minh họa</w:t>
      </w:r>
      <w:r w:rsidR="00275869" w:rsidRPr="005E2270">
        <w:rPr>
          <w:rFonts w:cs="Arial"/>
          <w:sz w:val="24"/>
          <w:szCs w:val="24"/>
        </w:rPr>
        <w:t xml:space="preserve"> tại </w:t>
      </w:r>
      <w:r w:rsidR="00556F03" w:rsidRPr="005E2270">
        <w:rPr>
          <w:rFonts w:cs="Arial"/>
          <w:sz w:val="24"/>
          <w:szCs w:val="24"/>
        </w:rPr>
        <w:t>H</w:t>
      </w:r>
      <w:r w:rsidR="00CC09FF" w:rsidRPr="005E2270">
        <w:rPr>
          <w:rFonts w:cs="Arial"/>
          <w:sz w:val="24"/>
          <w:szCs w:val="24"/>
        </w:rPr>
        <w:t xml:space="preserve">ình </w:t>
      </w:r>
      <w:r w:rsidR="00421B66">
        <w:rPr>
          <w:rFonts w:cs="Arial"/>
          <w:sz w:val="24"/>
          <w:szCs w:val="24"/>
        </w:rPr>
        <w:t>8</w:t>
      </w:r>
      <w:r w:rsidR="00CC09FF" w:rsidRPr="005E2270">
        <w:rPr>
          <w:rFonts w:cs="Arial"/>
          <w:sz w:val="24"/>
          <w:szCs w:val="24"/>
        </w:rPr>
        <w:t>)</w:t>
      </w:r>
      <w:r w:rsidR="00B06B54" w:rsidRPr="005E2270">
        <w:rPr>
          <w:rFonts w:cs="Arial"/>
          <w:sz w:val="24"/>
          <w:szCs w:val="24"/>
        </w:rPr>
        <w:t>.</w:t>
      </w:r>
    </w:p>
    <w:p w:rsidR="005E2270" w:rsidRDefault="00D96AA2" w:rsidP="005E2270">
      <w:pPr>
        <w:pStyle w:val="ParagraphStyle0"/>
        <w:spacing w:before="120" w:after="0" w:line="240" w:lineRule="auto"/>
        <w:rPr>
          <w:rFonts w:cs="Arial"/>
          <w:sz w:val="24"/>
          <w:szCs w:val="24"/>
        </w:rPr>
      </w:pPr>
      <w:r w:rsidRPr="00D96AA2">
        <w:rPr>
          <w:noProof/>
        </w:rPr>
        <w:pict>
          <v:group id="Group 1696" o:spid="_x0000_s1063" style="position:absolute;left:0;text-align:left;margin-left:60.8pt;margin-top:130.05pt;width:77.55pt;height:63.5pt;z-index:251663872" coordorigin="2917,8019" coordsize="15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">
            <v:shape id="Text Box 1242" o:spid="_x0000_s1064" type="#_x0000_t202" style="position:absolute;left:2917;top:8938;width:1437;height: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RKcMA&#10;AADcAAAADwAAAGRycy9kb3ducmV2LnhtbESPT2vCQBTE7wW/w/IEb3WjaCupq4h/wEMvten9kX3N&#10;hmbfhuzTxG/vFgo9DjPzG2a9HXyjbtTFOrCB2TQDRVwGW3NloPg8Pa9ARUG22AQmA3eKsN2MntaY&#10;29DzB90uUqkE4ZijASfS5lrH0pHHOA0tcfK+Q+dRkuwqbTvsE9w3ep5lL9pjzWnBYUt7R+XP5eoN&#10;iNjd7F4cfTx/De+H3mXlEgtjJuNh9wZKaJD/8F/7bA2sXhfweyYdAb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RKcMAAADcAAAADwAAAAAAAAAAAAAAAACYAgAAZHJzL2Rv&#10;d25yZXYueG1sUEsFBgAAAAAEAAQA9QAAAIgDAAAAAA==&#10;" filled="f" stroked="f">
              <v:textbox style="mso-fit-shape-to-text:t">
                <w:txbxContent>
                  <w:p w:rsidR="00E6642E" w:rsidRPr="005E2270" w:rsidRDefault="00E6642E">
                    <w:pPr>
                      <w:rPr>
                        <w:sz w:val="18"/>
                      </w:rPr>
                    </w:pPr>
                    <w:r w:rsidRPr="005E2270">
                      <w:rPr>
                        <w:sz w:val="18"/>
                      </w:rPr>
                      <w:t>Vùng tuân thủ</w:t>
                    </w:r>
                  </w:p>
                </w:txbxContent>
              </v:textbox>
            </v:shape>
            <v:shape id="Text Box 1243" o:spid="_x0000_s1065" type="#_x0000_t202" style="position:absolute;left:3493;top:8019;width:975;height: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o0ssMA&#10;AADcAAAADwAAAGRycy9kb3ducmV2LnhtbESPQWvCQBSE74L/YXmF3nRjQSvRNQTbggcvten9kX1m&#10;Q7NvQ/bVxH/fLRR6HGbmG2ZfTL5TNxpiG9jAapmBIq6DbbkxUH28LbagoiBb7AKTgTtFKA7z2R5z&#10;G0Z+p9tFGpUgHHM04ET6XOtYO/IYl6EnTt41DB4lyaHRdsAxwX2nn7Jsoz22nBYc9nR0VH9dvr0B&#10;EVuu7tWrj6fP6fwyuqxeY2XM48NU7kAJTfIf/mufrIHt8xp+z6Qjo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o0ssMAAADcAAAADwAAAAAAAAAAAAAAAACYAgAAZHJzL2Rv&#10;d25yZXYueG1sUEsFBgAAAAAEAAQA9QAAAIgDAAAAAA==&#10;" filled="f" stroked="f">
              <v:textbox style="mso-fit-shape-to-text:t">
                <w:txbxContent>
                  <w:p w:rsidR="00E6642E" w:rsidRPr="005E2270" w:rsidRDefault="00E6642E">
                    <w:pPr>
                      <w:rPr>
                        <w:sz w:val="18"/>
                      </w:rPr>
                    </w:pPr>
                    <w:r>
                      <w:rPr>
                        <w:sz w:val="18"/>
                      </w:rPr>
                      <w:t>Anten</w:t>
                    </w:r>
                  </w:p>
                </w:txbxContent>
              </v:textbox>
            </v:shape>
            <v:shape id="AutoShape 1244" o:spid="_x0000_s1066" type="#_x0000_t32" style="position:absolute;left:3565;top:8310;width:307;height:23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y1DMQAAADcAAAADwAAAGRycy9kb3ducmV2LnhtbESP0WoCMRRE3wv9h3ALfatZW1hlaxQr&#10;LVRfpLYfcNlcN9HNzZKk6/r3RhB8HGbmDDNbDK4VPYVoPSsYjwoQxLXXlhsFf79fL1MQMSFrbD2T&#10;gjNFWMwfH2ZYaX/iH+p3qREZwrFCBSalrpIy1oYcxpHviLO398FhyjI0Ugc8Zbhr5WtRlNKh5bxg&#10;sKOVofq4+3cKPo714e1zvQrm7Mvt0sp+Y/u9Us9Pw/IdRKIh3cO39rdWMJ2UcD2Tj4C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jLUMxAAAANwAAAAPAAAAAAAAAAAA&#10;AAAAAKECAABkcnMvZG93bnJldi54bWxQSwUGAAAAAAQABAD5AAAAkgMAAAAA&#10;">
              <v:stroke startarrow="open"/>
            </v:shape>
          </v:group>
        </w:pict>
      </w:r>
      <w:r w:rsidR="00F6329E">
        <w:object w:dxaOrig="9046" w:dyaOrig="4429">
          <v:shape id="_x0000_i1040" type="#_x0000_t75" style="width:451.5pt;height:222.75pt" o:ole="">
            <v:imagedata r:id="rId48" o:title=""/>
          </v:shape>
          <o:OLEObject Type="Embed" ProgID="Visio.Drawing.11" ShapeID="_x0000_i1040" DrawAspect="Content" ObjectID="_1456833637" r:id="rId49"/>
        </w:object>
      </w:r>
    </w:p>
    <w:p w:rsidR="009C28C9" w:rsidRPr="00CA32FB" w:rsidRDefault="003136C7" w:rsidP="00CA32FB">
      <w:pPr>
        <w:spacing w:before="120"/>
        <w:jc w:val="center"/>
        <w:rPr>
          <w:b/>
          <w:sz w:val="24"/>
        </w:rPr>
      </w:pPr>
      <w:bookmarkStart w:id="59" w:name="_Toc148779885"/>
      <w:bookmarkStart w:id="60" w:name="_Toc149028200"/>
      <w:bookmarkStart w:id="61" w:name="_Toc153682400"/>
      <w:r w:rsidRPr="00CA32FB">
        <w:rPr>
          <w:b/>
          <w:sz w:val="24"/>
        </w:rPr>
        <w:t xml:space="preserve">Hình </w:t>
      </w:r>
      <w:r w:rsidR="00421B66" w:rsidRPr="00CA32FB">
        <w:rPr>
          <w:b/>
          <w:sz w:val="24"/>
        </w:rPr>
        <w:t>8</w:t>
      </w:r>
      <w:r w:rsidRPr="00CA32FB">
        <w:rPr>
          <w:b/>
          <w:sz w:val="24"/>
        </w:rPr>
        <w:t xml:space="preserve"> - </w:t>
      </w:r>
      <w:r w:rsidR="006D5486" w:rsidRPr="00CA32FB">
        <w:rPr>
          <w:b/>
          <w:sz w:val="24"/>
        </w:rPr>
        <w:t>Minh họa vùng đo</w:t>
      </w:r>
      <w:bookmarkEnd w:id="59"/>
      <w:bookmarkEnd w:id="60"/>
      <w:bookmarkEnd w:id="61"/>
    </w:p>
    <w:p w:rsidR="008D67B3" w:rsidRPr="003D4300" w:rsidRDefault="00100B28" w:rsidP="00944D1A">
      <w:pPr>
        <w:pStyle w:val="Heading3"/>
        <w:numPr>
          <w:ilvl w:val="0"/>
          <w:numId w:val="18"/>
        </w:numPr>
        <w:ind w:left="567" w:hanging="567"/>
      </w:pPr>
      <w:bookmarkStart w:id="62" w:name="_Toc153855152"/>
      <w:bookmarkStart w:id="63" w:name="_Toc375570286"/>
      <w:r w:rsidRPr="003D4300">
        <w:lastRenderedPageBreak/>
        <w:t>Phương pháp đo</w:t>
      </w:r>
      <w:bookmarkEnd w:id="62"/>
      <w:r w:rsidR="00B90603">
        <w:t xml:space="preserve"> và x</w:t>
      </w:r>
      <w:r w:rsidR="00B90603" w:rsidRPr="003D4300">
        <w:t>ác định giá trị Tỷ lệ phơi nhiễm</w:t>
      </w:r>
      <w:r w:rsidR="00B90603">
        <w:t xml:space="preserve"> tổng cộng</w:t>
      </w:r>
      <w:bookmarkEnd w:id="63"/>
    </w:p>
    <w:p w:rsidR="00316024" w:rsidRPr="003D4300" w:rsidRDefault="00944D1A" w:rsidP="00CA0707">
      <w:pPr>
        <w:pStyle w:val="Heading3"/>
      </w:pPr>
      <w:bookmarkStart w:id="64" w:name="_Toc153855153"/>
      <w:bookmarkStart w:id="65" w:name="_Toc375570287"/>
      <w:r>
        <w:t>3</w:t>
      </w:r>
      <w:r w:rsidR="00100B28" w:rsidRPr="003D4300">
        <w:t>.</w:t>
      </w:r>
      <w:r w:rsidR="00DF78C4" w:rsidRPr="003D4300">
        <w:t>4</w:t>
      </w:r>
      <w:r w:rsidR="002E612A" w:rsidRPr="003D4300">
        <w:t>.1</w:t>
      </w:r>
      <w:r w:rsidR="002B4689" w:rsidRPr="003D4300">
        <w:t>.</w:t>
      </w:r>
      <w:r w:rsidR="00316024" w:rsidRPr="003D4300">
        <w:t>Yêu cầu chung</w:t>
      </w:r>
      <w:bookmarkEnd w:id="64"/>
      <w:bookmarkEnd w:id="65"/>
    </w:p>
    <w:p w:rsidR="00536BAD" w:rsidRPr="003D4300" w:rsidRDefault="006D5486" w:rsidP="00F2754D">
      <w:pPr>
        <w:pStyle w:val="ParagraphStyle0"/>
        <w:spacing w:before="120" w:after="0" w:line="240" w:lineRule="auto"/>
        <w:rPr>
          <w:rFonts w:cs="Arial"/>
          <w:sz w:val="24"/>
          <w:szCs w:val="24"/>
        </w:rPr>
      </w:pPr>
      <w:r w:rsidRPr="003D4300">
        <w:rPr>
          <w:rFonts w:cs="Arial"/>
          <w:sz w:val="24"/>
          <w:szCs w:val="24"/>
        </w:rPr>
        <w:t>Có thể sử dụng c</w:t>
      </w:r>
      <w:r w:rsidR="00A44195" w:rsidRPr="003D4300">
        <w:rPr>
          <w:rFonts w:cs="Arial"/>
          <w:sz w:val="24"/>
          <w:szCs w:val="24"/>
        </w:rPr>
        <w:t>ác t</w:t>
      </w:r>
      <w:r w:rsidR="00536BAD" w:rsidRPr="003D4300">
        <w:rPr>
          <w:rFonts w:cs="Arial"/>
          <w:sz w:val="24"/>
          <w:szCs w:val="24"/>
        </w:rPr>
        <w:t xml:space="preserve">hiết bị đo </w:t>
      </w:r>
      <w:r w:rsidR="00E80F44" w:rsidRPr="003D4300">
        <w:rPr>
          <w:rFonts w:cs="Arial"/>
          <w:sz w:val="24"/>
          <w:szCs w:val="24"/>
        </w:rPr>
        <w:t>băng thông rộng</w:t>
      </w:r>
      <w:r w:rsidR="00536BAD" w:rsidRPr="003D4300">
        <w:rPr>
          <w:rFonts w:cs="Arial"/>
          <w:sz w:val="24"/>
          <w:szCs w:val="24"/>
        </w:rPr>
        <w:t xml:space="preserve"> hoặc </w:t>
      </w:r>
      <w:r w:rsidR="002E5D38" w:rsidRPr="003D4300">
        <w:rPr>
          <w:rFonts w:cs="Arial"/>
          <w:sz w:val="24"/>
          <w:szCs w:val="24"/>
        </w:rPr>
        <w:t xml:space="preserve">thiết bị đo </w:t>
      </w:r>
      <w:r w:rsidR="00536BAD" w:rsidRPr="003D4300">
        <w:rPr>
          <w:rFonts w:cs="Arial"/>
          <w:sz w:val="24"/>
          <w:szCs w:val="24"/>
        </w:rPr>
        <w:t>chọn tần</w:t>
      </w:r>
      <w:r w:rsidR="00300A72">
        <w:rPr>
          <w:rFonts w:cs="Arial"/>
          <w:sz w:val="24"/>
          <w:szCs w:val="24"/>
        </w:rPr>
        <w:t xml:space="preserve"> </w:t>
      </w:r>
      <w:r w:rsidRPr="003D4300">
        <w:rPr>
          <w:rFonts w:cs="Arial"/>
          <w:sz w:val="24"/>
          <w:szCs w:val="24"/>
        </w:rPr>
        <w:t xml:space="preserve">bao gồm </w:t>
      </w:r>
      <w:r w:rsidR="00536BAD" w:rsidRPr="003D4300">
        <w:rPr>
          <w:rFonts w:cs="Arial"/>
          <w:sz w:val="24"/>
          <w:szCs w:val="24"/>
        </w:rPr>
        <w:t xml:space="preserve">một hoặc </w:t>
      </w:r>
      <w:r w:rsidRPr="003D4300">
        <w:rPr>
          <w:rFonts w:cs="Arial"/>
          <w:sz w:val="24"/>
          <w:szCs w:val="24"/>
        </w:rPr>
        <w:t xml:space="preserve">nhiều đầu đo </w:t>
      </w:r>
      <w:r w:rsidR="00536BAD" w:rsidRPr="003D4300">
        <w:rPr>
          <w:rFonts w:cs="Arial"/>
          <w:sz w:val="24"/>
          <w:szCs w:val="24"/>
        </w:rPr>
        <w:t xml:space="preserve">trường </w:t>
      </w:r>
      <w:r w:rsidRPr="003D4300">
        <w:rPr>
          <w:rFonts w:cs="Arial"/>
          <w:sz w:val="24"/>
          <w:szCs w:val="24"/>
        </w:rPr>
        <w:t xml:space="preserve">điện </w:t>
      </w:r>
      <w:r w:rsidR="00536BAD" w:rsidRPr="00DC131C">
        <w:rPr>
          <w:rFonts w:ascii="Times New Roman" w:hAnsi="Times New Roman"/>
          <w:i/>
          <w:sz w:val="24"/>
          <w:szCs w:val="24"/>
        </w:rPr>
        <w:t>E</w:t>
      </w:r>
      <w:r w:rsidR="00536BAD" w:rsidRPr="003D4300">
        <w:rPr>
          <w:rFonts w:cs="Arial"/>
          <w:sz w:val="24"/>
          <w:szCs w:val="24"/>
        </w:rPr>
        <w:t xml:space="preserve"> hoặc trường </w:t>
      </w:r>
      <w:r w:rsidRPr="003D4300">
        <w:rPr>
          <w:rFonts w:cs="Arial"/>
          <w:sz w:val="24"/>
          <w:szCs w:val="24"/>
        </w:rPr>
        <w:t xml:space="preserve">từ </w:t>
      </w:r>
      <w:r w:rsidR="00536BAD" w:rsidRPr="00DC131C">
        <w:rPr>
          <w:rFonts w:ascii="Times New Roman" w:hAnsi="Times New Roman"/>
          <w:i/>
          <w:sz w:val="24"/>
          <w:szCs w:val="24"/>
        </w:rPr>
        <w:t>H</w:t>
      </w:r>
      <w:r w:rsidR="00536BAD" w:rsidRPr="003D4300">
        <w:rPr>
          <w:rFonts w:cs="Arial"/>
          <w:sz w:val="24"/>
          <w:szCs w:val="24"/>
        </w:rPr>
        <w:t xml:space="preserve"> để xác định </w:t>
      </w:r>
      <w:r w:rsidR="00635ACC" w:rsidRPr="003D4300">
        <w:rPr>
          <w:rFonts w:cs="Arial"/>
          <w:sz w:val="24"/>
          <w:szCs w:val="24"/>
        </w:rPr>
        <w:t>Tỷ lệ phơi nhiễm</w:t>
      </w:r>
      <w:r w:rsidR="00300A72">
        <w:rPr>
          <w:rFonts w:cs="Arial"/>
          <w:sz w:val="24"/>
          <w:szCs w:val="24"/>
        </w:rPr>
        <w:t xml:space="preserve"> </w:t>
      </w:r>
      <w:r w:rsidR="00DC131C" w:rsidRPr="00DC131C">
        <w:rPr>
          <w:rFonts w:ascii="Times New Roman" w:hAnsi="Times New Roman"/>
          <w:i/>
          <w:sz w:val="24"/>
          <w:szCs w:val="24"/>
        </w:rPr>
        <w:t>ER</w:t>
      </w:r>
      <w:r w:rsidR="00536BAD" w:rsidRPr="003D4300">
        <w:rPr>
          <w:rFonts w:cs="Arial"/>
          <w:sz w:val="24"/>
          <w:szCs w:val="24"/>
        </w:rPr>
        <w:t>.</w:t>
      </w:r>
    </w:p>
    <w:p w:rsidR="00A44195" w:rsidRPr="003D4300" w:rsidRDefault="00A44195" w:rsidP="00F2754D">
      <w:pPr>
        <w:pStyle w:val="ParagraphStyle0"/>
        <w:spacing w:before="120" w:after="0" w:line="240" w:lineRule="auto"/>
        <w:rPr>
          <w:rFonts w:cs="Arial"/>
          <w:sz w:val="24"/>
          <w:szCs w:val="24"/>
        </w:rPr>
      </w:pPr>
      <w:r w:rsidRPr="003D4300">
        <w:rPr>
          <w:rFonts w:cs="Arial"/>
          <w:sz w:val="24"/>
          <w:szCs w:val="24"/>
        </w:rPr>
        <w:t xml:space="preserve">Trong trường hợp sử dụng </w:t>
      </w:r>
      <w:r w:rsidR="006D5486" w:rsidRPr="003D4300">
        <w:rPr>
          <w:rFonts w:cs="Arial"/>
          <w:sz w:val="24"/>
          <w:szCs w:val="24"/>
        </w:rPr>
        <w:t>đầu đo</w:t>
      </w:r>
      <w:r w:rsidRPr="003D4300">
        <w:rPr>
          <w:rFonts w:cs="Arial"/>
          <w:sz w:val="24"/>
          <w:szCs w:val="24"/>
        </w:rPr>
        <w:t xml:space="preserve"> không đẳng hướng, phép đo </w:t>
      </w:r>
      <w:r w:rsidR="006D5486" w:rsidRPr="003D4300">
        <w:rPr>
          <w:rFonts w:cs="Arial"/>
          <w:sz w:val="24"/>
          <w:szCs w:val="24"/>
        </w:rPr>
        <w:t>phải được thực hiện theo</w:t>
      </w:r>
      <w:r w:rsidR="00300A72">
        <w:rPr>
          <w:rFonts w:cs="Arial"/>
          <w:sz w:val="24"/>
          <w:szCs w:val="24"/>
        </w:rPr>
        <w:t xml:space="preserve"> </w:t>
      </w:r>
      <w:r w:rsidR="006D5486" w:rsidRPr="003D4300">
        <w:rPr>
          <w:rFonts w:cs="Arial"/>
          <w:sz w:val="24"/>
          <w:szCs w:val="24"/>
        </w:rPr>
        <w:t xml:space="preserve">các </w:t>
      </w:r>
      <w:r w:rsidRPr="003D4300">
        <w:rPr>
          <w:rFonts w:cs="Arial"/>
          <w:sz w:val="24"/>
          <w:szCs w:val="24"/>
        </w:rPr>
        <w:t xml:space="preserve">hướng đo </w:t>
      </w:r>
      <w:r w:rsidR="006D5486" w:rsidRPr="003D4300">
        <w:rPr>
          <w:rFonts w:cs="Arial"/>
          <w:sz w:val="24"/>
          <w:szCs w:val="24"/>
        </w:rPr>
        <w:t xml:space="preserve">khác nhau </w:t>
      </w:r>
      <w:r w:rsidRPr="003D4300">
        <w:rPr>
          <w:rFonts w:cs="Arial"/>
          <w:sz w:val="24"/>
          <w:szCs w:val="24"/>
        </w:rPr>
        <w:t xml:space="preserve">nhằm </w:t>
      </w:r>
      <w:r w:rsidR="006D5486" w:rsidRPr="003D4300">
        <w:rPr>
          <w:rFonts w:cs="Arial"/>
          <w:sz w:val="24"/>
          <w:szCs w:val="24"/>
        </w:rPr>
        <w:t xml:space="preserve">đảm </w:t>
      </w:r>
      <w:r w:rsidRPr="003D4300">
        <w:rPr>
          <w:rFonts w:cs="Arial"/>
          <w:sz w:val="24"/>
          <w:szCs w:val="24"/>
        </w:rPr>
        <w:t xml:space="preserve">bảo tính đẳng hướng. Ví dụ với trường hợp sử dụng anten </w:t>
      </w:r>
      <w:r w:rsidR="00C819D9">
        <w:rPr>
          <w:rFonts w:cs="Arial"/>
          <w:sz w:val="24"/>
          <w:szCs w:val="24"/>
        </w:rPr>
        <w:t>lưỡng cực</w:t>
      </w:r>
      <w:r w:rsidRPr="003D4300">
        <w:rPr>
          <w:rFonts w:cs="Arial"/>
          <w:sz w:val="24"/>
          <w:szCs w:val="24"/>
        </w:rPr>
        <w:t xml:space="preserve">, </w:t>
      </w:r>
      <w:r w:rsidR="008819BE" w:rsidRPr="003D4300">
        <w:rPr>
          <w:rFonts w:cs="Arial"/>
          <w:sz w:val="24"/>
          <w:szCs w:val="24"/>
        </w:rPr>
        <w:t xml:space="preserve">các phép đo </w:t>
      </w:r>
      <w:r w:rsidR="006D5486" w:rsidRPr="003D4300">
        <w:rPr>
          <w:rFonts w:cs="Arial"/>
          <w:sz w:val="24"/>
          <w:szCs w:val="24"/>
        </w:rPr>
        <w:t xml:space="preserve">phải </w:t>
      </w:r>
      <w:r w:rsidR="008819BE" w:rsidRPr="003D4300">
        <w:rPr>
          <w:rFonts w:cs="Arial"/>
          <w:sz w:val="24"/>
          <w:szCs w:val="24"/>
        </w:rPr>
        <w:t>được thực hiện theo</w:t>
      </w:r>
      <w:r w:rsidRPr="003D4300">
        <w:rPr>
          <w:rFonts w:cs="Arial"/>
          <w:sz w:val="24"/>
          <w:szCs w:val="24"/>
        </w:rPr>
        <w:t xml:space="preserve"> 3 hướng trực giao trong không gian.</w:t>
      </w:r>
    </w:p>
    <w:p w:rsidR="00A44195" w:rsidRPr="003D4300" w:rsidRDefault="00A44195" w:rsidP="00F2754D">
      <w:pPr>
        <w:pStyle w:val="ParagraphStyle0"/>
        <w:spacing w:before="120" w:after="0" w:line="240" w:lineRule="auto"/>
        <w:rPr>
          <w:rFonts w:cs="Arial"/>
          <w:sz w:val="24"/>
          <w:szCs w:val="24"/>
        </w:rPr>
      </w:pPr>
      <w:r w:rsidRPr="003D4300">
        <w:rPr>
          <w:rFonts w:cs="Arial"/>
          <w:sz w:val="24"/>
          <w:szCs w:val="24"/>
        </w:rPr>
        <w:t xml:space="preserve">Trong trường hợp sử dụng </w:t>
      </w:r>
      <w:r w:rsidR="006D5486" w:rsidRPr="003D4300">
        <w:rPr>
          <w:rFonts w:cs="Arial"/>
          <w:sz w:val="24"/>
          <w:szCs w:val="24"/>
        </w:rPr>
        <w:t>đầu đo</w:t>
      </w:r>
      <w:r w:rsidRPr="003D4300">
        <w:rPr>
          <w:rFonts w:cs="Arial"/>
          <w:sz w:val="24"/>
          <w:szCs w:val="24"/>
        </w:rPr>
        <w:t xml:space="preserve"> đẳng hướng, chỉ cần thực hiện 1 phép đo duy nhất.</w:t>
      </w:r>
    </w:p>
    <w:p w:rsidR="006D5486" w:rsidRPr="003D4300" w:rsidRDefault="00277085" w:rsidP="00F2754D">
      <w:pPr>
        <w:pStyle w:val="ParagraphStyle0"/>
        <w:spacing w:before="120" w:after="0" w:line="240" w:lineRule="auto"/>
        <w:rPr>
          <w:rFonts w:cs="Arial"/>
          <w:sz w:val="24"/>
          <w:szCs w:val="24"/>
        </w:rPr>
      </w:pPr>
      <w:r w:rsidRPr="003D4300">
        <w:rPr>
          <w:rFonts w:cs="Arial"/>
          <w:sz w:val="24"/>
          <w:szCs w:val="24"/>
        </w:rPr>
        <w:t>Đối v</w:t>
      </w:r>
      <w:r w:rsidR="006D5486" w:rsidRPr="003D4300">
        <w:rPr>
          <w:rFonts w:cs="Arial"/>
          <w:sz w:val="24"/>
          <w:szCs w:val="24"/>
        </w:rPr>
        <w:t xml:space="preserve">ới </w:t>
      </w:r>
      <w:r w:rsidRPr="003D4300">
        <w:rPr>
          <w:rFonts w:cs="Arial"/>
          <w:sz w:val="24"/>
          <w:szCs w:val="24"/>
        </w:rPr>
        <w:t xml:space="preserve">thiết bị đo chọn tần </w:t>
      </w:r>
      <w:r w:rsidR="00920ED0" w:rsidRPr="003D4300">
        <w:rPr>
          <w:rFonts w:cs="Arial"/>
          <w:sz w:val="24"/>
          <w:szCs w:val="24"/>
        </w:rPr>
        <w:t xml:space="preserve">thì </w:t>
      </w:r>
      <w:r w:rsidRPr="003D4300">
        <w:rPr>
          <w:rFonts w:cs="Arial"/>
          <w:sz w:val="24"/>
          <w:szCs w:val="24"/>
        </w:rPr>
        <w:t xml:space="preserve">mức cường độ trường điện </w:t>
      </w:r>
      <w:r w:rsidR="006D5486" w:rsidRPr="003D4300">
        <w:rPr>
          <w:rFonts w:cs="Arial"/>
          <w:sz w:val="24"/>
          <w:szCs w:val="24"/>
        </w:rPr>
        <w:t xml:space="preserve">nhỏ nhất đo được phải nhỏ hơn </w:t>
      </w:r>
      <w:r w:rsidRPr="003D4300">
        <w:rPr>
          <w:rFonts w:cs="Arial"/>
          <w:sz w:val="24"/>
          <w:szCs w:val="24"/>
        </w:rPr>
        <w:t xml:space="preserve">hoặc bằng </w:t>
      </w:r>
      <w:r w:rsidR="006D5486" w:rsidRPr="003D4300">
        <w:rPr>
          <w:rFonts w:cs="Arial"/>
          <w:sz w:val="24"/>
          <w:szCs w:val="24"/>
        </w:rPr>
        <w:t xml:space="preserve">0,05 V/m và </w:t>
      </w:r>
      <w:r w:rsidRPr="003D4300">
        <w:rPr>
          <w:rFonts w:cs="Arial"/>
          <w:sz w:val="24"/>
          <w:szCs w:val="24"/>
        </w:rPr>
        <w:t xml:space="preserve">mức lớn nhất </w:t>
      </w:r>
      <w:r w:rsidR="006D5486" w:rsidRPr="003D4300">
        <w:rPr>
          <w:rFonts w:cs="Arial"/>
          <w:sz w:val="24"/>
          <w:szCs w:val="24"/>
        </w:rPr>
        <w:t>đo được phải lớn hơn</w:t>
      </w:r>
      <w:r w:rsidRPr="003D4300">
        <w:rPr>
          <w:rFonts w:cs="Arial"/>
          <w:sz w:val="24"/>
          <w:szCs w:val="24"/>
        </w:rPr>
        <w:t xml:space="preserve"> hoặc bằng</w:t>
      </w:r>
      <w:r w:rsidR="006D5486" w:rsidRPr="003D4300">
        <w:rPr>
          <w:rFonts w:cs="Arial"/>
          <w:sz w:val="24"/>
          <w:szCs w:val="24"/>
        </w:rPr>
        <w:t xml:space="preserve"> 100 V/m</w:t>
      </w:r>
      <w:r w:rsidRPr="003D4300">
        <w:rPr>
          <w:rFonts w:cs="Arial"/>
          <w:sz w:val="24"/>
          <w:szCs w:val="24"/>
        </w:rPr>
        <w:t>.</w:t>
      </w:r>
    </w:p>
    <w:p w:rsidR="006D5486" w:rsidRDefault="00277085" w:rsidP="00F2754D">
      <w:pPr>
        <w:pStyle w:val="ParagraphStyle0"/>
        <w:spacing w:before="120" w:after="0" w:line="240" w:lineRule="auto"/>
        <w:rPr>
          <w:rFonts w:cs="Arial"/>
          <w:sz w:val="24"/>
          <w:szCs w:val="24"/>
        </w:rPr>
      </w:pPr>
      <w:r w:rsidRPr="003D4300">
        <w:rPr>
          <w:rFonts w:cs="Arial"/>
          <w:sz w:val="24"/>
          <w:szCs w:val="24"/>
        </w:rPr>
        <w:t>Đối với thiết bị đo</w:t>
      </w:r>
      <w:r w:rsidR="006D5486" w:rsidRPr="003D4300">
        <w:rPr>
          <w:rFonts w:cs="Arial"/>
          <w:sz w:val="24"/>
          <w:szCs w:val="24"/>
        </w:rPr>
        <w:t xml:space="preserve"> băng thông rộng</w:t>
      </w:r>
      <w:r w:rsidR="00A918DD">
        <w:rPr>
          <w:rFonts w:cs="Arial"/>
          <w:sz w:val="24"/>
          <w:szCs w:val="24"/>
        </w:rPr>
        <w:t xml:space="preserve"> </w:t>
      </w:r>
      <w:r w:rsidR="00920ED0" w:rsidRPr="003D4300">
        <w:rPr>
          <w:rFonts w:cs="Arial"/>
          <w:sz w:val="24"/>
          <w:szCs w:val="24"/>
        </w:rPr>
        <w:t xml:space="preserve">thì </w:t>
      </w:r>
      <w:r w:rsidRPr="003D4300">
        <w:rPr>
          <w:rFonts w:cs="Arial"/>
          <w:sz w:val="24"/>
          <w:szCs w:val="24"/>
        </w:rPr>
        <w:t xml:space="preserve">mức cường độ trường điện </w:t>
      </w:r>
      <w:r w:rsidR="006D5486" w:rsidRPr="003D4300">
        <w:rPr>
          <w:rFonts w:cs="Arial"/>
          <w:sz w:val="24"/>
          <w:szCs w:val="24"/>
        </w:rPr>
        <w:t xml:space="preserve">nhỏ nhất đo được phải nhỏ hơn </w:t>
      </w:r>
      <w:r w:rsidRPr="003D4300">
        <w:rPr>
          <w:rFonts w:cs="Arial"/>
          <w:sz w:val="24"/>
          <w:szCs w:val="24"/>
        </w:rPr>
        <w:t xml:space="preserve">hoặc bằng </w:t>
      </w:r>
      <w:r w:rsidR="006D5486" w:rsidRPr="003D4300">
        <w:rPr>
          <w:rFonts w:cs="Arial"/>
          <w:sz w:val="24"/>
          <w:szCs w:val="24"/>
        </w:rPr>
        <w:t xml:space="preserve">1 V/m và </w:t>
      </w:r>
      <w:r w:rsidRPr="003D4300">
        <w:rPr>
          <w:rFonts w:cs="Arial"/>
          <w:sz w:val="24"/>
          <w:szCs w:val="24"/>
        </w:rPr>
        <w:t>mức lớn nhất đo được</w:t>
      </w:r>
      <w:r w:rsidR="006D5486" w:rsidRPr="003D4300">
        <w:rPr>
          <w:rFonts w:cs="Arial"/>
          <w:sz w:val="24"/>
          <w:szCs w:val="24"/>
        </w:rPr>
        <w:t xml:space="preserve"> phải lớn hơn </w:t>
      </w:r>
      <w:r w:rsidRPr="003D4300">
        <w:rPr>
          <w:rFonts w:cs="Arial"/>
          <w:sz w:val="24"/>
          <w:szCs w:val="24"/>
        </w:rPr>
        <w:t xml:space="preserve">hoặc bằng </w:t>
      </w:r>
      <w:r w:rsidR="006D5486" w:rsidRPr="003D4300">
        <w:rPr>
          <w:rFonts w:cs="Arial"/>
          <w:sz w:val="24"/>
          <w:szCs w:val="24"/>
        </w:rPr>
        <w:t>100 V/m</w:t>
      </w:r>
      <w:r w:rsidRPr="003D4300">
        <w:rPr>
          <w:rFonts w:cs="Arial"/>
          <w:sz w:val="24"/>
          <w:szCs w:val="24"/>
        </w:rPr>
        <w:t>.</w:t>
      </w:r>
    </w:p>
    <w:p w:rsidR="00316024" w:rsidRPr="003D4300" w:rsidRDefault="00944D1A" w:rsidP="00CA0707">
      <w:pPr>
        <w:pStyle w:val="Heading3"/>
      </w:pPr>
      <w:bookmarkStart w:id="66" w:name="_Toc153855154"/>
      <w:bookmarkStart w:id="67" w:name="_Toc375570288"/>
      <w:r>
        <w:t>3</w:t>
      </w:r>
      <w:r w:rsidR="00100B28" w:rsidRPr="003D4300">
        <w:t>.</w:t>
      </w:r>
      <w:r w:rsidR="00DF78C4" w:rsidRPr="003D4300">
        <w:t>4</w:t>
      </w:r>
      <w:r w:rsidR="002E612A" w:rsidRPr="003D4300">
        <w:t>.2</w:t>
      </w:r>
      <w:r w:rsidR="002B4689" w:rsidRPr="003D4300">
        <w:t>.</w:t>
      </w:r>
      <w:r w:rsidR="00F2754D">
        <w:t xml:space="preserve"> </w:t>
      </w:r>
      <w:r w:rsidR="00316024" w:rsidRPr="003D4300">
        <w:t xml:space="preserve">Phép đo </w:t>
      </w:r>
      <w:r w:rsidR="00635ACC" w:rsidRPr="003D4300">
        <w:t>Tỷ lệ phơi nhiễm</w:t>
      </w:r>
      <w:bookmarkEnd w:id="66"/>
      <w:bookmarkEnd w:id="67"/>
    </w:p>
    <w:p w:rsidR="00806F5D" w:rsidRPr="003D4300" w:rsidRDefault="00944D1A" w:rsidP="003D4300">
      <w:pPr>
        <w:spacing w:before="120"/>
        <w:rPr>
          <w:rFonts w:cs="Arial"/>
          <w:b/>
          <w:sz w:val="24"/>
        </w:rPr>
      </w:pPr>
      <w:bookmarkStart w:id="68" w:name="_Toc153855155"/>
      <w:r>
        <w:rPr>
          <w:rFonts w:cs="Arial"/>
          <w:b/>
          <w:sz w:val="24"/>
        </w:rPr>
        <w:t>3</w:t>
      </w:r>
      <w:r w:rsidR="00100B28" w:rsidRPr="003D4300">
        <w:rPr>
          <w:rFonts w:cs="Arial"/>
          <w:b/>
          <w:sz w:val="24"/>
        </w:rPr>
        <w:t>.</w:t>
      </w:r>
      <w:r w:rsidR="00DF78C4" w:rsidRPr="003D4300">
        <w:rPr>
          <w:rFonts w:cs="Arial"/>
          <w:b/>
          <w:sz w:val="24"/>
        </w:rPr>
        <w:t>4</w:t>
      </w:r>
      <w:r w:rsidR="002E612A" w:rsidRPr="003D4300">
        <w:rPr>
          <w:rFonts w:cs="Arial"/>
          <w:b/>
          <w:sz w:val="24"/>
        </w:rPr>
        <w:t>.2.1</w:t>
      </w:r>
      <w:r w:rsidR="002B4689" w:rsidRPr="003D4300">
        <w:rPr>
          <w:rFonts w:cs="Arial"/>
          <w:b/>
          <w:sz w:val="24"/>
        </w:rPr>
        <w:t>.</w:t>
      </w:r>
      <w:r w:rsidR="002E612A" w:rsidRPr="003D4300">
        <w:rPr>
          <w:rFonts w:cs="Arial"/>
          <w:b/>
          <w:sz w:val="24"/>
        </w:rPr>
        <w:t xml:space="preserve"> Yê</w:t>
      </w:r>
      <w:r w:rsidR="00806F5D" w:rsidRPr="003D4300">
        <w:rPr>
          <w:rFonts w:cs="Arial"/>
          <w:b/>
          <w:sz w:val="24"/>
        </w:rPr>
        <w:t>u cầu cơ bản</w:t>
      </w:r>
      <w:bookmarkEnd w:id="68"/>
    </w:p>
    <w:p w:rsidR="008F74EA" w:rsidRPr="003D4300" w:rsidRDefault="00E80F44" w:rsidP="00AC48D1">
      <w:pPr>
        <w:pStyle w:val="ParagraphStyle0"/>
        <w:spacing w:before="120" w:after="0" w:line="240" w:lineRule="auto"/>
        <w:rPr>
          <w:rFonts w:cs="Arial"/>
          <w:sz w:val="24"/>
          <w:szCs w:val="24"/>
        </w:rPr>
      </w:pPr>
      <w:r w:rsidRPr="003D4300">
        <w:rPr>
          <w:rFonts w:cs="Arial"/>
          <w:sz w:val="24"/>
          <w:szCs w:val="24"/>
        </w:rPr>
        <w:t xml:space="preserve">Tùy thuộc vào điều kiện cụ thể của phép đo thì </w:t>
      </w:r>
      <w:r w:rsidR="004B0270" w:rsidRPr="003D4300">
        <w:rPr>
          <w:rFonts w:cs="Arial"/>
          <w:sz w:val="24"/>
          <w:szCs w:val="24"/>
        </w:rPr>
        <w:t xml:space="preserve">có thể sử dụng </w:t>
      </w:r>
      <w:r w:rsidRPr="003D4300">
        <w:rPr>
          <w:rFonts w:cs="Arial"/>
          <w:sz w:val="24"/>
          <w:szCs w:val="24"/>
        </w:rPr>
        <w:t>thiết bị đo băng thông rộ</w:t>
      </w:r>
      <w:r w:rsidR="004B0270" w:rsidRPr="003D4300">
        <w:rPr>
          <w:rFonts w:cs="Arial"/>
          <w:sz w:val="24"/>
          <w:szCs w:val="24"/>
        </w:rPr>
        <w:t>ng hoặc chọn tần</w:t>
      </w:r>
      <w:r w:rsidRPr="003D4300">
        <w:rPr>
          <w:rFonts w:cs="Arial"/>
          <w:sz w:val="24"/>
          <w:szCs w:val="24"/>
        </w:rPr>
        <w:t xml:space="preserve">. Thông thường các phép đo chọn tần cho kết quả </w:t>
      </w:r>
      <w:r w:rsidR="004B0270" w:rsidRPr="003D4300">
        <w:rPr>
          <w:rFonts w:cs="Arial"/>
          <w:sz w:val="24"/>
          <w:szCs w:val="24"/>
        </w:rPr>
        <w:t xml:space="preserve">đo </w:t>
      </w:r>
      <w:r w:rsidR="00635ACC" w:rsidRPr="003D4300">
        <w:rPr>
          <w:rFonts w:cs="Arial"/>
          <w:sz w:val="24"/>
          <w:szCs w:val="24"/>
        </w:rPr>
        <w:t>Tỷ lệ phơi nhiễm</w:t>
      </w:r>
      <w:r w:rsidR="00300A72">
        <w:rPr>
          <w:rFonts w:cs="Arial"/>
          <w:sz w:val="24"/>
          <w:szCs w:val="24"/>
        </w:rPr>
        <w:t xml:space="preserve"> </w:t>
      </w:r>
      <w:r w:rsidRPr="003D4300">
        <w:rPr>
          <w:rFonts w:cs="Arial"/>
          <w:sz w:val="24"/>
          <w:szCs w:val="24"/>
        </w:rPr>
        <w:t xml:space="preserve">chính xác hơn. </w:t>
      </w:r>
      <w:r w:rsidR="00680CCA" w:rsidRPr="003D4300">
        <w:rPr>
          <w:rFonts w:cs="Arial"/>
          <w:sz w:val="24"/>
          <w:szCs w:val="24"/>
        </w:rPr>
        <w:t xml:space="preserve">Kết quả </w:t>
      </w:r>
      <w:r w:rsidRPr="003D4300">
        <w:rPr>
          <w:rFonts w:cs="Arial"/>
          <w:sz w:val="24"/>
          <w:szCs w:val="24"/>
        </w:rPr>
        <w:t xml:space="preserve">đánh giá </w:t>
      </w:r>
      <w:r w:rsidR="00635ACC" w:rsidRPr="003D4300">
        <w:rPr>
          <w:rFonts w:cs="Arial"/>
          <w:sz w:val="24"/>
          <w:szCs w:val="24"/>
        </w:rPr>
        <w:t>Tỷ lệ phơi nhiễm</w:t>
      </w:r>
      <w:r w:rsidRPr="003D4300">
        <w:rPr>
          <w:rFonts w:cs="Arial"/>
          <w:sz w:val="24"/>
          <w:szCs w:val="24"/>
        </w:rPr>
        <w:t xml:space="preserve"> sử dụng </w:t>
      </w:r>
      <w:r w:rsidR="001E05C3" w:rsidRPr="003D4300">
        <w:rPr>
          <w:rFonts w:cs="Arial"/>
          <w:sz w:val="24"/>
          <w:szCs w:val="24"/>
        </w:rPr>
        <w:t xml:space="preserve">thiết bị </w:t>
      </w:r>
      <w:r w:rsidR="006D5486" w:rsidRPr="003D4300">
        <w:rPr>
          <w:rFonts w:cs="Arial"/>
          <w:sz w:val="24"/>
          <w:szCs w:val="24"/>
        </w:rPr>
        <w:t>đo</w:t>
      </w:r>
      <w:r w:rsidRPr="003D4300">
        <w:rPr>
          <w:rFonts w:cs="Arial"/>
          <w:sz w:val="24"/>
          <w:szCs w:val="24"/>
        </w:rPr>
        <w:t xml:space="preserve"> băng thông rộng theo </w:t>
      </w:r>
      <w:r w:rsidR="00E56E32">
        <w:rPr>
          <w:rFonts w:cs="Arial"/>
          <w:sz w:val="24"/>
          <w:szCs w:val="24"/>
        </w:rPr>
        <w:t>3</w:t>
      </w:r>
      <w:r w:rsidR="00A513B1" w:rsidRPr="003D4300">
        <w:rPr>
          <w:rFonts w:cs="Arial"/>
          <w:sz w:val="24"/>
          <w:szCs w:val="24"/>
        </w:rPr>
        <w:t>.4</w:t>
      </w:r>
      <w:r w:rsidRPr="003D4300">
        <w:rPr>
          <w:rFonts w:cs="Arial"/>
          <w:sz w:val="24"/>
          <w:szCs w:val="24"/>
        </w:rPr>
        <w:t xml:space="preserve">.2.2 </w:t>
      </w:r>
      <w:r w:rsidR="00680CCA" w:rsidRPr="003D4300">
        <w:rPr>
          <w:rFonts w:cs="Arial"/>
          <w:sz w:val="24"/>
          <w:szCs w:val="24"/>
        </w:rPr>
        <w:t xml:space="preserve">sẽ </w:t>
      </w:r>
      <w:r w:rsidR="001E05C3" w:rsidRPr="003D4300">
        <w:rPr>
          <w:rFonts w:cs="Arial"/>
          <w:sz w:val="24"/>
          <w:szCs w:val="24"/>
        </w:rPr>
        <w:t>vượt quá giá trị thực tế.</w:t>
      </w:r>
    </w:p>
    <w:p w:rsidR="00EA0797" w:rsidRPr="001C25F2" w:rsidRDefault="00EA0797" w:rsidP="00AC48D1">
      <w:pPr>
        <w:pStyle w:val="ParagraphStyle0"/>
        <w:spacing w:before="120" w:after="0" w:line="240" w:lineRule="auto"/>
        <w:rPr>
          <w:rFonts w:cs="Arial"/>
          <w:sz w:val="24"/>
          <w:szCs w:val="24"/>
        </w:rPr>
      </w:pPr>
      <w:r w:rsidRPr="001C25F2">
        <w:rPr>
          <w:rFonts w:cs="Arial"/>
          <w:sz w:val="24"/>
          <w:szCs w:val="24"/>
        </w:rPr>
        <w:t>Khoảng cách</w:t>
      </w:r>
      <w:r w:rsidR="00680CCA" w:rsidRPr="001C25F2">
        <w:rPr>
          <w:rFonts w:cs="Arial"/>
          <w:sz w:val="24"/>
          <w:szCs w:val="24"/>
        </w:rPr>
        <w:t xml:space="preserve"> giữa </w:t>
      </w:r>
      <w:r w:rsidR="006D5486" w:rsidRPr="001C25F2">
        <w:rPr>
          <w:rFonts w:cs="Arial"/>
          <w:sz w:val="24"/>
          <w:szCs w:val="24"/>
        </w:rPr>
        <w:t>đầu đo</w:t>
      </w:r>
      <w:r w:rsidR="00680CCA" w:rsidRPr="001C25F2">
        <w:rPr>
          <w:rFonts w:cs="Arial"/>
          <w:sz w:val="24"/>
          <w:szCs w:val="24"/>
        </w:rPr>
        <w:t xml:space="preserve"> và người </w:t>
      </w:r>
      <w:r w:rsidR="001E05C3" w:rsidRPr="001C25F2">
        <w:rPr>
          <w:rFonts w:cs="Arial"/>
          <w:sz w:val="24"/>
          <w:szCs w:val="24"/>
        </w:rPr>
        <w:t>thực hiện đo</w:t>
      </w:r>
      <w:r w:rsidR="008E1D59" w:rsidRPr="001C25F2">
        <w:rPr>
          <w:rFonts w:cs="Arial"/>
          <w:sz w:val="24"/>
          <w:szCs w:val="24"/>
        </w:rPr>
        <w:t xml:space="preserve"> hoặc các </w:t>
      </w:r>
      <w:r w:rsidR="005847CA" w:rsidRPr="001C25F2">
        <w:rPr>
          <w:rFonts w:cs="Arial"/>
          <w:sz w:val="24"/>
          <w:szCs w:val="24"/>
        </w:rPr>
        <w:t>vật</w:t>
      </w:r>
      <w:r w:rsidR="008E1D59" w:rsidRPr="001C25F2">
        <w:rPr>
          <w:rFonts w:cs="Arial"/>
          <w:sz w:val="24"/>
          <w:szCs w:val="24"/>
        </w:rPr>
        <w:t xml:space="preserve"> phản xạ</w:t>
      </w:r>
      <w:r w:rsidR="000B1948" w:rsidRPr="001C25F2">
        <w:rPr>
          <w:rFonts w:cs="Arial"/>
          <w:sz w:val="24"/>
          <w:szCs w:val="24"/>
        </w:rPr>
        <w:t xml:space="preserve"> tối thiểu </w:t>
      </w:r>
      <w:r w:rsidR="00920ED0" w:rsidRPr="001C25F2">
        <w:rPr>
          <w:rFonts w:cs="Arial"/>
          <w:sz w:val="24"/>
          <w:szCs w:val="24"/>
        </w:rPr>
        <w:t xml:space="preserve">phải </w:t>
      </w:r>
      <w:r w:rsidR="000B1948" w:rsidRPr="001C25F2">
        <w:rPr>
          <w:rFonts w:cs="Arial"/>
          <w:sz w:val="24"/>
          <w:szCs w:val="24"/>
        </w:rPr>
        <w:t xml:space="preserve">là </w:t>
      </w:r>
      <w:r w:rsidR="00EB1336">
        <w:rPr>
          <w:rFonts w:cs="Arial"/>
          <w:sz w:val="24"/>
          <w:szCs w:val="24"/>
        </w:rPr>
        <w:t>20</w:t>
      </w:r>
      <w:r w:rsidR="00A918DD">
        <w:rPr>
          <w:rFonts w:cs="Arial"/>
          <w:sz w:val="24"/>
          <w:szCs w:val="24"/>
        </w:rPr>
        <w:t xml:space="preserve"> </w:t>
      </w:r>
      <w:r w:rsidR="00EB1336">
        <w:rPr>
          <w:rFonts w:cs="Arial"/>
          <w:sz w:val="24"/>
          <w:szCs w:val="24"/>
        </w:rPr>
        <w:t>c</w:t>
      </w:r>
      <w:r w:rsidR="00680CCA" w:rsidRPr="001C25F2">
        <w:rPr>
          <w:rFonts w:cs="Arial"/>
          <w:sz w:val="24"/>
          <w:szCs w:val="24"/>
        </w:rPr>
        <w:t>m.</w:t>
      </w:r>
    </w:p>
    <w:p w:rsidR="008358B1" w:rsidRPr="008358B1" w:rsidRDefault="008358B1" w:rsidP="00AC48D1">
      <w:pPr>
        <w:pStyle w:val="ParagraphStyle0"/>
        <w:spacing w:before="120" w:after="0" w:line="240" w:lineRule="auto"/>
        <w:rPr>
          <w:rFonts w:cs="Arial"/>
          <w:sz w:val="24"/>
          <w:szCs w:val="24"/>
        </w:rPr>
      </w:pPr>
      <w:r w:rsidRPr="008358B1">
        <w:rPr>
          <w:rFonts w:cs="Arial"/>
          <w:sz w:val="24"/>
          <w:szCs w:val="24"/>
        </w:rPr>
        <w:t xml:space="preserve">Tham số đo: </w:t>
      </w:r>
    </w:p>
    <w:p w:rsidR="008358B1" w:rsidRPr="008358B1" w:rsidRDefault="008358B1" w:rsidP="00AC48D1">
      <w:pPr>
        <w:pStyle w:val="ParagraphStyle0"/>
        <w:numPr>
          <w:ilvl w:val="0"/>
          <w:numId w:val="12"/>
        </w:numPr>
        <w:spacing w:before="120" w:after="0" w:line="240" w:lineRule="auto"/>
        <w:ind w:left="284" w:hanging="284"/>
        <w:rPr>
          <w:rFonts w:cs="Arial"/>
          <w:sz w:val="24"/>
        </w:rPr>
      </w:pPr>
      <w:r w:rsidRPr="008358B1">
        <w:rPr>
          <w:rFonts w:cs="Arial"/>
          <w:sz w:val="24"/>
        </w:rPr>
        <w:t xml:space="preserve">Trường hợp vị trí đo nằm trong vùng trường gần của anten (là vùng nằm trong hình cầu có tâm là anten, bán kính là </w:t>
      </w:r>
      <w:r w:rsidRPr="00DC131C">
        <w:rPr>
          <w:rFonts w:ascii="Times New Roman" w:hAnsi="Times New Roman"/>
          <w:i/>
          <w:sz w:val="24"/>
        </w:rPr>
        <w:t xml:space="preserve">r </w:t>
      </w:r>
      <w:r w:rsidRPr="008358B1">
        <w:rPr>
          <w:rFonts w:cs="Arial"/>
          <w:sz w:val="24"/>
        </w:rPr>
        <w:t xml:space="preserve">= </w:t>
      </w:r>
      <w:r w:rsidRPr="008358B1">
        <w:rPr>
          <w:rFonts w:cs="Arial"/>
          <w:sz w:val="24"/>
        </w:rPr>
        <w:sym w:font="Symbol" w:char="F06C"/>
      </w:r>
      <w:r w:rsidRPr="008358B1">
        <w:rPr>
          <w:rFonts w:cs="Arial"/>
          <w:sz w:val="24"/>
        </w:rPr>
        <w:t>/2</w:t>
      </w:r>
      <w:r w:rsidRPr="008358B1">
        <w:rPr>
          <w:rFonts w:cs="Arial"/>
          <w:sz w:val="24"/>
        </w:rPr>
        <w:sym w:font="Symbol" w:char="F070"/>
      </w:r>
      <w:r w:rsidRPr="008358B1">
        <w:rPr>
          <w:rFonts w:cs="Arial"/>
          <w:sz w:val="24"/>
        </w:rPr>
        <w:t xml:space="preserve"> với trường hợp bước sóng lớn hơn chiều dài mặt bức xạ hoặc </w:t>
      </w:r>
      <w:r w:rsidRPr="00DC131C">
        <w:rPr>
          <w:rFonts w:ascii="Times New Roman" w:hAnsi="Times New Roman"/>
          <w:i/>
          <w:sz w:val="24"/>
        </w:rPr>
        <w:t>r</w:t>
      </w:r>
      <w:r w:rsidRPr="008358B1">
        <w:rPr>
          <w:rFonts w:cs="Arial"/>
          <w:sz w:val="24"/>
        </w:rPr>
        <w:t>= 2</w:t>
      </w:r>
      <w:r w:rsidRPr="00DC131C">
        <w:rPr>
          <w:rFonts w:ascii="Times New Roman" w:hAnsi="Times New Roman"/>
          <w:i/>
          <w:sz w:val="24"/>
        </w:rPr>
        <w:t>d</w:t>
      </w:r>
      <w:r w:rsidRPr="008358B1">
        <w:rPr>
          <w:rFonts w:cs="Arial"/>
          <w:sz w:val="24"/>
          <w:vertAlign w:val="superscript"/>
        </w:rPr>
        <w:t>2</w:t>
      </w:r>
      <w:r w:rsidRPr="008358B1">
        <w:rPr>
          <w:rFonts w:cs="Arial"/>
          <w:sz w:val="24"/>
        </w:rPr>
        <w:t>/</w:t>
      </w:r>
      <w:r w:rsidRPr="008358B1">
        <w:rPr>
          <w:rFonts w:cs="Arial"/>
          <w:sz w:val="24"/>
        </w:rPr>
        <w:sym w:font="Symbol" w:char="F06C"/>
      </w:r>
      <w:r w:rsidRPr="008358B1">
        <w:rPr>
          <w:rFonts w:cs="Arial"/>
          <w:sz w:val="24"/>
        </w:rPr>
        <w:t xml:space="preserve"> với trường hợp bước sóng nhỏ so với chiều dài mặt bức xạ</w:t>
      </w:r>
      <w:r>
        <w:rPr>
          <w:rFonts w:cs="Arial"/>
          <w:sz w:val="24"/>
        </w:rPr>
        <w:t xml:space="preserve">, </w:t>
      </w:r>
      <w:r w:rsidRPr="008358B1">
        <w:rPr>
          <w:rFonts w:cs="Arial"/>
          <w:sz w:val="24"/>
        </w:rPr>
        <w:sym w:font="Symbol" w:char="F06C"/>
      </w:r>
      <w:r w:rsidRPr="008358B1">
        <w:rPr>
          <w:rFonts w:cs="Arial"/>
          <w:sz w:val="24"/>
        </w:rPr>
        <w:t xml:space="preserve"> là bước sóng </w:t>
      </w:r>
      <w:r>
        <w:rPr>
          <w:rFonts w:cs="Arial"/>
          <w:sz w:val="24"/>
        </w:rPr>
        <w:t xml:space="preserve">và </w:t>
      </w:r>
      <w:r w:rsidRPr="00DC131C">
        <w:rPr>
          <w:rFonts w:ascii="Times New Roman" w:hAnsi="Times New Roman"/>
          <w:i/>
          <w:sz w:val="24"/>
        </w:rPr>
        <w:t>d</w:t>
      </w:r>
      <w:r w:rsidR="00300A72">
        <w:rPr>
          <w:rFonts w:ascii="Times New Roman" w:hAnsi="Times New Roman"/>
          <w:i/>
          <w:sz w:val="24"/>
        </w:rPr>
        <w:t xml:space="preserve"> </w:t>
      </w:r>
      <w:r>
        <w:rPr>
          <w:rFonts w:cs="Arial"/>
          <w:sz w:val="24"/>
        </w:rPr>
        <w:t>là kích thước lớn nhất của mặt bức xạ của anten</w:t>
      </w:r>
      <w:r w:rsidRPr="008358B1">
        <w:rPr>
          <w:rFonts w:cs="Arial"/>
          <w:sz w:val="24"/>
        </w:rPr>
        <w:t xml:space="preserve">) thì thực hiện đo cả hai tham số: cường độ điện trường </w:t>
      </w:r>
      <w:r w:rsidRPr="00DC131C">
        <w:rPr>
          <w:rFonts w:ascii="Times New Roman" w:hAnsi="Times New Roman"/>
          <w:i/>
          <w:sz w:val="24"/>
        </w:rPr>
        <w:t>E</w:t>
      </w:r>
      <w:r w:rsidRPr="008358B1">
        <w:rPr>
          <w:rFonts w:cs="Arial"/>
          <w:sz w:val="24"/>
        </w:rPr>
        <w:t xml:space="preserve">, cường độ từ trường </w:t>
      </w:r>
      <w:r w:rsidRPr="00DC131C">
        <w:rPr>
          <w:rFonts w:ascii="Times New Roman" w:hAnsi="Times New Roman"/>
          <w:i/>
          <w:sz w:val="24"/>
        </w:rPr>
        <w:t>H</w:t>
      </w:r>
      <w:r w:rsidRPr="008358B1">
        <w:rPr>
          <w:rFonts w:cs="Arial"/>
          <w:sz w:val="24"/>
        </w:rPr>
        <w:t xml:space="preserve">. </w:t>
      </w:r>
    </w:p>
    <w:p w:rsidR="008358B1" w:rsidRPr="008358B1" w:rsidRDefault="008358B1" w:rsidP="00AC48D1">
      <w:pPr>
        <w:pStyle w:val="ParagraphStyle0"/>
        <w:numPr>
          <w:ilvl w:val="0"/>
          <w:numId w:val="12"/>
        </w:numPr>
        <w:spacing w:before="120" w:after="0" w:line="240" w:lineRule="auto"/>
        <w:ind w:left="284" w:hanging="284"/>
        <w:rPr>
          <w:rFonts w:cs="Arial"/>
          <w:sz w:val="24"/>
        </w:rPr>
      </w:pPr>
      <w:r w:rsidRPr="008358B1">
        <w:rPr>
          <w:rFonts w:cs="Arial"/>
          <w:sz w:val="24"/>
        </w:rPr>
        <w:t xml:space="preserve">Trường hợp vị trí đo nằm trong vùng trường xa của anten thì có thể thực hiện đo một trong các tham số: cường độ điện trường </w:t>
      </w:r>
      <w:r w:rsidRPr="00DC131C">
        <w:rPr>
          <w:rFonts w:ascii="Times New Roman" w:hAnsi="Times New Roman"/>
          <w:i/>
          <w:sz w:val="24"/>
        </w:rPr>
        <w:t>E</w:t>
      </w:r>
      <w:r w:rsidRPr="008358B1">
        <w:rPr>
          <w:rFonts w:cs="Arial"/>
          <w:sz w:val="24"/>
        </w:rPr>
        <w:t xml:space="preserve">, cường độ từ trường </w:t>
      </w:r>
      <w:r w:rsidRPr="00DC131C">
        <w:rPr>
          <w:rFonts w:ascii="Times New Roman" w:hAnsi="Times New Roman"/>
          <w:i/>
          <w:sz w:val="24"/>
        </w:rPr>
        <w:t>H</w:t>
      </w:r>
      <w:r w:rsidRPr="008358B1">
        <w:rPr>
          <w:rFonts w:cs="Arial"/>
          <w:sz w:val="24"/>
        </w:rPr>
        <w:t xml:space="preserve"> hoặc mật độ công suất </w:t>
      </w:r>
      <w:r w:rsidRPr="00DC131C">
        <w:rPr>
          <w:rFonts w:ascii="Times New Roman" w:hAnsi="Times New Roman"/>
          <w:i/>
          <w:sz w:val="24"/>
        </w:rPr>
        <w:t>S</w:t>
      </w:r>
      <w:r w:rsidRPr="008358B1">
        <w:rPr>
          <w:rFonts w:cs="Arial"/>
          <w:sz w:val="24"/>
        </w:rPr>
        <w:t xml:space="preserve">. </w:t>
      </w:r>
    </w:p>
    <w:p w:rsidR="00806F5D" w:rsidRPr="003D4300" w:rsidRDefault="00944D1A" w:rsidP="003D4300">
      <w:pPr>
        <w:spacing w:before="120"/>
        <w:rPr>
          <w:rFonts w:cs="Arial"/>
          <w:b/>
          <w:sz w:val="24"/>
        </w:rPr>
      </w:pPr>
      <w:bookmarkStart w:id="69" w:name="_Toc153855156"/>
      <w:r>
        <w:rPr>
          <w:rFonts w:cs="Arial"/>
          <w:b/>
          <w:sz w:val="24"/>
        </w:rPr>
        <w:t>3</w:t>
      </w:r>
      <w:r w:rsidR="00100B28" w:rsidRPr="003D4300">
        <w:rPr>
          <w:rFonts w:cs="Arial"/>
          <w:b/>
          <w:sz w:val="24"/>
        </w:rPr>
        <w:t>.</w:t>
      </w:r>
      <w:r w:rsidR="00DF78C4" w:rsidRPr="003D4300">
        <w:rPr>
          <w:rFonts w:cs="Arial"/>
          <w:b/>
          <w:sz w:val="24"/>
        </w:rPr>
        <w:t>4</w:t>
      </w:r>
      <w:r w:rsidR="002E612A" w:rsidRPr="003D4300">
        <w:rPr>
          <w:rFonts w:cs="Arial"/>
          <w:b/>
          <w:sz w:val="24"/>
        </w:rPr>
        <w:t>.2.2</w:t>
      </w:r>
      <w:r w:rsidR="002B4689" w:rsidRPr="003D4300">
        <w:rPr>
          <w:rFonts w:cs="Arial"/>
          <w:b/>
          <w:sz w:val="24"/>
        </w:rPr>
        <w:t>.</w:t>
      </w:r>
      <w:r w:rsidR="00A918DD">
        <w:rPr>
          <w:rFonts w:cs="Arial"/>
          <w:b/>
          <w:sz w:val="24"/>
        </w:rPr>
        <w:t xml:space="preserve"> </w:t>
      </w:r>
      <w:r w:rsidR="00806F5D" w:rsidRPr="003D4300">
        <w:rPr>
          <w:rFonts w:cs="Arial"/>
          <w:b/>
          <w:sz w:val="24"/>
        </w:rPr>
        <w:t xml:space="preserve">Điều </w:t>
      </w:r>
      <w:r w:rsidR="00920ED0" w:rsidRPr="003D4300">
        <w:rPr>
          <w:rFonts w:cs="Arial"/>
          <w:b/>
          <w:sz w:val="24"/>
        </w:rPr>
        <w:t>k</w:t>
      </w:r>
      <w:r w:rsidR="00806F5D" w:rsidRPr="003D4300">
        <w:rPr>
          <w:rFonts w:cs="Arial"/>
          <w:b/>
          <w:sz w:val="24"/>
        </w:rPr>
        <w:t xml:space="preserve">iện để </w:t>
      </w:r>
      <w:r w:rsidR="00650194" w:rsidRPr="003D4300">
        <w:rPr>
          <w:rFonts w:cs="Arial"/>
          <w:b/>
          <w:sz w:val="24"/>
        </w:rPr>
        <w:t>áp dụng</w:t>
      </w:r>
      <w:r w:rsidR="00A918DD">
        <w:rPr>
          <w:rFonts w:cs="Arial"/>
          <w:b/>
          <w:sz w:val="24"/>
        </w:rPr>
        <w:t xml:space="preserve"> </w:t>
      </w:r>
      <w:r w:rsidR="00806F5D" w:rsidRPr="003D4300">
        <w:rPr>
          <w:rFonts w:cs="Arial"/>
          <w:b/>
          <w:sz w:val="24"/>
        </w:rPr>
        <w:t xml:space="preserve">phép đo </w:t>
      </w:r>
      <w:r w:rsidR="00E80F44" w:rsidRPr="003D4300">
        <w:rPr>
          <w:rFonts w:cs="Arial"/>
          <w:b/>
          <w:sz w:val="24"/>
        </w:rPr>
        <w:t>băng thông rộng</w:t>
      </w:r>
      <w:bookmarkEnd w:id="69"/>
    </w:p>
    <w:p w:rsidR="008F74EA" w:rsidRPr="003D4300" w:rsidRDefault="008F74EA" w:rsidP="00AC48D1">
      <w:pPr>
        <w:pStyle w:val="ParagraphStyle0"/>
        <w:numPr>
          <w:ilvl w:val="1"/>
          <w:numId w:val="29"/>
        </w:numPr>
        <w:spacing w:before="120" w:after="0" w:line="240" w:lineRule="auto"/>
        <w:ind w:left="360" w:hanging="360"/>
        <w:rPr>
          <w:rFonts w:cs="Arial"/>
          <w:sz w:val="24"/>
          <w:szCs w:val="24"/>
        </w:rPr>
      </w:pPr>
      <w:r w:rsidRPr="003D4300">
        <w:rPr>
          <w:rFonts w:cs="Arial"/>
          <w:sz w:val="24"/>
          <w:szCs w:val="24"/>
        </w:rPr>
        <w:t>Một nguồn bức xạ vô tuyến trội</w:t>
      </w:r>
    </w:p>
    <w:p w:rsidR="008F74EA" w:rsidRPr="003D4300" w:rsidRDefault="007C4414" w:rsidP="00AC48D1">
      <w:pPr>
        <w:pStyle w:val="ParagraphStyle0"/>
        <w:spacing w:before="120" w:after="0" w:line="240" w:lineRule="auto"/>
        <w:rPr>
          <w:rFonts w:cs="Arial"/>
          <w:sz w:val="24"/>
          <w:szCs w:val="24"/>
        </w:rPr>
      </w:pPr>
      <w:r w:rsidRPr="003D4300">
        <w:rPr>
          <w:rFonts w:cs="Arial"/>
          <w:sz w:val="24"/>
          <w:szCs w:val="24"/>
        </w:rPr>
        <w:t>Thiết bị</w:t>
      </w:r>
      <w:r w:rsidR="006D5486" w:rsidRPr="003D4300">
        <w:rPr>
          <w:rFonts w:cs="Arial"/>
          <w:sz w:val="24"/>
          <w:szCs w:val="24"/>
        </w:rPr>
        <w:t xml:space="preserve"> đo</w:t>
      </w:r>
      <w:r w:rsidR="00300A72">
        <w:rPr>
          <w:rFonts w:cs="Arial"/>
          <w:sz w:val="24"/>
          <w:szCs w:val="24"/>
        </w:rPr>
        <w:t xml:space="preserve"> </w:t>
      </w:r>
      <w:r w:rsidR="00E80F44" w:rsidRPr="003D4300">
        <w:rPr>
          <w:rFonts w:cs="Arial"/>
          <w:sz w:val="24"/>
          <w:szCs w:val="24"/>
        </w:rPr>
        <w:t>băng thông rộng</w:t>
      </w:r>
      <w:r w:rsidR="00300A72">
        <w:rPr>
          <w:rFonts w:cs="Arial"/>
          <w:sz w:val="24"/>
          <w:szCs w:val="24"/>
        </w:rPr>
        <w:t xml:space="preserve"> </w:t>
      </w:r>
      <w:r w:rsidR="008E1D59" w:rsidRPr="003D4300">
        <w:rPr>
          <w:rFonts w:cs="Arial"/>
          <w:sz w:val="24"/>
          <w:szCs w:val="24"/>
        </w:rPr>
        <w:t xml:space="preserve">có thể </w:t>
      </w:r>
      <w:r w:rsidR="008F74EA" w:rsidRPr="003D4300">
        <w:rPr>
          <w:rFonts w:cs="Arial"/>
          <w:sz w:val="24"/>
          <w:szCs w:val="24"/>
        </w:rPr>
        <w:t xml:space="preserve">được sử dụng để xác định </w:t>
      </w:r>
      <w:r w:rsidR="00635ACC" w:rsidRPr="003D4300">
        <w:rPr>
          <w:rFonts w:cs="Arial"/>
          <w:sz w:val="24"/>
          <w:szCs w:val="24"/>
        </w:rPr>
        <w:t>Tỷ lệ phơi nhiễm</w:t>
      </w:r>
      <w:r w:rsidR="008F74EA" w:rsidRPr="003D4300">
        <w:rPr>
          <w:rFonts w:cs="Arial"/>
          <w:sz w:val="24"/>
          <w:szCs w:val="24"/>
        </w:rPr>
        <w:t xml:space="preserve"> và </w:t>
      </w:r>
      <w:r w:rsidR="002C112E" w:rsidRPr="003D4300">
        <w:rPr>
          <w:rFonts w:cs="Arial"/>
          <w:sz w:val="24"/>
          <w:szCs w:val="24"/>
        </w:rPr>
        <w:t>Tỷ lệ phơi nhiễm tổng cộng</w:t>
      </w:r>
      <w:r w:rsidR="008F74EA" w:rsidRPr="003D4300">
        <w:rPr>
          <w:rFonts w:cs="Arial"/>
          <w:sz w:val="24"/>
          <w:szCs w:val="24"/>
        </w:rPr>
        <w:t xml:space="preserve"> trong trường hợp có </w:t>
      </w:r>
      <w:r w:rsidR="008E1D59" w:rsidRPr="003D4300">
        <w:rPr>
          <w:rFonts w:cs="Arial"/>
          <w:sz w:val="24"/>
          <w:szCs w:val="24"/>
        </w:rPr>
        <w:t>một</w:t>
      </w:r>
      <w:r w:rsidR="008F74EA" w:rsidRPr="003D4300">
        <w:rPr>
          <w:rFonts w:cs="Arial"/>
          <w:sz w:val="24"/>
          <w:szCs w:val="24"/>
        </w:rPr>
        <w:t xml:space="preserve"> nguồn</w:t>
      </w:r>
      <w:r w:rsidR="008E1D59" w:rsidRPr="003D4300">
        <w:rPr>
          <w:rFonts w:cs="Arial"/>
          <w:sz w:val="24"/>
          <w:szCs w:val="24"/>
        </w:rPr>
        <w:t xml:space="preserve"> bức xạ</w:t>
      </w:r>
      <w:r w:rsidR="008F74EA" w:rsidRPr="003D4300">
        <w:rPr>
          <w:rFonts w:cs="Arial"/>
          <w:sz w:val="24"/>
          <w:szCs w:val="24"/>
        </w:rPr>
        <w:t xml:space="preserve"> vô tuyến trội. Một nguồn vô tuyến được co</w:t>
      </w:r>
      <w:r w:rsidR="008E1D59" w:rsidRPr="003D4300">
        <w:rPr>
          <w:rFonts w:cs="Arial"/>
          <w:sz w:val="24"/>
          <w:szCs w:val="24"/>
        </w:rPr>
        <w:t xml:space="preserve">i là trội nếu có thể chứng minh </w:t>
      </w:r>
      <w:r w:rsidR="008F74EA" w:rsidRPr="003D4300">
        <w:rPr>
          <w:rFonts w:cs="Arial"/>
          <w:sz w:val="24"/>
          <w:szCs w:val="24"/>
        </w:rPr>
        <w:t>rằng tổng công suất của các nguồn bức xạ khác nhỏ hơn 13 dB so với công suất nguồn đ</w:t>
      </w:r>
      <w:r w:rsidR="00767CBA" w:rsidRPr="003D4300">
        <w:rPr>
          <w:rFonts w:cs="Arial"/>
          <w:sz w:val="24"/>
          <w:szCs w:val="24"/>
        </w:rPr>
        <w:t>ó</w:t>
      </w:r>
      <w:r w:rsidR="00A918DD">
        <w:rPr>
          <w:rFonts w:cs="Arial"/>
          <w:sz w:val="24"/>
          <w:szCs w:val="24"/>
        </w:rPr>
        <w:t xml:space="preserve"> </w:t>
      </w:r>
      <w:r w:rsidR="00137FB6" w:rsidRPr="003D4300">
        <w:rPr>
          <w:rFonts w:cs="Arial"/>
          <w:sz w:val="24"/>
          <w:szCs w:val="24"/>
        </w:rPr>
        <w:t>(có</w:t>
      </w:r>
      <w:r w:rsidR="00C819D9">
        <w:rPr>
          <w:rFonts w:cs="Arial"/>
          <w:sz w:val="24"/>
          <w:szCs w:val="24"/>
        </w:rPr>
        <w:t xml:space="preserve"> thể sử dụng phương pháp đo phổ</w:t>
      </w:r>
      <w:r w:rsidR="00137FB6" w:rsidRPr="003D4300">
        <w:rPr>
          <w:rFonts w:cs="Arial"/>
          <w:sz w:val="24"/>
          <w:szCs w:val="24"/>
        </w:rPr>
        <w:t>)</w:t>
      </w:r>
      <w:r w:rsidR="008F74EA" w:rsidRPr="003D4300">
        <w:rPr>
          <w:rFonts w:cs="Arial"/>
          <w:sz w:val="24"/>
          <w:szCs w:val="24"/>
        </w:rPr>
        <w:t>.</w:t>
      </w:r>
    </w:p>
    <w:p w:rsidR="008F74EA" w:rsidRPr="003D4300" w:rsidRDefault="0069252E" w:rsidP="00AC48D1">
      <w:pPr>
        <w:pStyle w:val="ParagraphStyle0"/>
        <w:numPr>
          <w:ilvl w:val="1"/>
          <w:numId w:val="29"/>
        </w:numPr>
        <w:spacing w:before="120" w:after="0" w:line="240" w:lineRule="auto"/>
        <w:ind w:left="360" w:hanging="360"/>
        <w:rPr>
          <w:rFonts w:cs="Arial"/>
          <w:sz w:val="24"/>
          <w:szCs w:val="24"/>
        </w:rPr>
      </w:pPr>
      <w:r w:rsidRPr="003D4300">
        <w:rPr>
          <w:rFonts w:cs="Arial"/>
          <w:sz w:val="24"/>
          <w:szCs w:val="24"/>
        </w:rPr>
        <w:t xml:space="preserve">Đánh giá quá mức mức </w:t>
      </w:r>
      <w:r w:rsidR="0024602D" w:rsidRPr="003D4300">
        <w:rPr>
          <w:rFonts w:cs="Arial"/>
          <w:sz w:val="24"/>
          <w:szCs w:val="24"/>
        </w:rPr>
        <w:t>phơi nhiễm</w:t>
      </w:r>
    </w:p>
    <w:p w:rsidR="007708FE" w:rsidRPr="003D4300" w:rsidRDefault="0024602D" w:rsidP="00F2754D">
      <w:pPr>
        <w:pStyle w:val="ParagraphStyle0"/>
        <w:spacing w:before="120" w:after="0" w:line="240" w:lineRule="auto"/>
        <w:rPr>
          <w:rFonts w:cs="Arial"/>
          <w:sz w:val="24"/>
          <w:szCs w:val="24"/>
        </w:rPr>
      </w:pPr>
      <w:r w:rsidRPr="003D4300">
        <w:rPr>
          <w:rFonts w:cs="Arial"/>
          <w:sz w:val="24"/>
          <w:szCs w:val="24"/>
        </w:rPr>
        <w:lastRenderedPageBreak/>
        <w:t xml:space="preserve">Nếu giá trị đo được thấp hơn </w:t>
      </w:r>
      <w:r w:rsidR="00F70D47" w:rsidRPr="003D4300">
        <w:rPr>
          <w:rFonts w:cs="Arial"/>
          <w:sz w:val="24"/>
          <w:szCs w:val="24"/>
        </w:rPr>
        <w:t xml:space="preserve">13 dB so với </w:t>
      </w:r>
      <w:r w:rsidR="00F0598A" w:rsidRPr="003D4300">
        <w:rPr>
          <w:rFonts w:cs="Arial"/>
          <w:sz w:val="24"/>
          <w:szCs w:val="24"/>
        </w:rPr>
        <w:t>mức</w:t>
      </w:r>
      <w:r w:rsidRPr="003D4300">
        <w:rPr>
          <w:rFonts w:cs="Arial"/>
          <w:sz w:val="24"/>
          <w:szCs w:val="24"/>
        </w:rPr>
        <w:t xml:space="preserve"> giới hạn phơi nhiễm</w:t>
      </w:r>
      <w:r w:rsidR="00851C89" w:rsidRPr="003D4300">
        <w:rPr>
          <w:rFonts w:cs="Arial"/>
          <w:sz w:val="24"/>
          <w:szCs w:val="24"/>
        </w:rPr>
        <w:t xml:space="preserve"> thấp nhất</w:t>
      </w:r>
      <w:r w:rsidRPr="003D4300">
        <w:rPr>
          <w:rFonts w:cs="Arial"/>
          <w:sz w:val="24"/>
          <w:szCs w:val="24"/>
        </w:rPr>
        <w:t xml:space="preserve"> được áp</w:t>
      </w:r>
      <w:r w:rsidR="00F70D47" w:rsidRPr="003D4300">
        <w:rPr>
          <w:rFonts w:cs="Arial"/>
          <w:sz w:val="24"/>
          <w:szCs w:val="24"/>
        </w:rPr>
        <w:t xml:space="preserve"> dụng</w:t>
      </w:r>
      <w:r w:rsidR="00300A72">
        <w:rPr>
          <w:rFonts w:cs="Arial"/>
          <w:sz w:val="24"/>
          <w:szCs w:val="24"/>
        </w:rPr>
        <w:t xml:space="preserve"> </w:t>
      </w:r>
      <w:r w:rsidR="00F0598A" w:rsidRPr="003D4300">
        <w:rPr>
          <w:rFonts w:cs="Arial"/>
          <w:sz w:val="24"/>
          <w:szCs w:val="24"/>
        </w:rPr>
        <w:t xml:space="preserve">thì </w:t>
      </w:r>
      <w:r w:rsidR="0028200D" w:rsidRPr="003D4300">
        <w:rPr>
          <w:rFonts w:cs="Arial"/>
          <w:sz w:val="24"/>
          <w:szCs w:val="24"/>
        </w:rPr>
        <w:t>giá trị</w:t>
      </w:r>
      <w:r w:rsidR="00A918DD">
        <w:rPr>
          <w:rFonts w:cs="Arial"/>
          <w:sz w:val="24"/>
          <w:szCs w:val="24"/>
        </w:rPr>
        <w:t xml:space="preserve"> </w:t>
      </w:r>
      <w:r w:rsidR="00EA0A82">
        <w:rPr>
          <w:rFonts w:ascii="Times New Roman" w:hAnsi="Times New Roman"/>
          <w:i/>
          <w:sz w:val="24"/>
          <w:szCs w:val="24"/>
        </w:rPr>
        <w:t>TE</w:t>
      </w:r>
      <w:r w:rsidR="007200FA" w:rsidRPr="007200FA">
        <w:rPr>
          <w:rFonts w:ascii="Times New Roman" w:hAnsi="Times New Roman"/>
          <w:i/>
          <w:sz w:val="24"/>
          <w:szCs w:val="24"/>
        </w:rPr>
        <w:t>R</w:t>
      </w:r>
      <w:r w:rsidR="00300A72">
        <w:rPr>
          <w:rFonts w:ascii="Times New Roman" w:hAnsi="Times New Roman"/>
          <w:i/>
          <w:sz w:val="24"/>
          <w:szCs w:val="24"/>
        </w:rPr>
        <w:t xml:space="preserve"> </w:t>
      </w:r>
      <w:r w:rsidR="0028200D" w:rsidRPr="003D4300">
        <w:rPr>
          <w:rFonts w:cs="Arial"/>
          <w:sz w:val="24"/>
          <w:szCs w:val="24"/>
        </w:rPr>
        <w:t xml:space="preserve">sẽ nhỏ hơn 1 kể cả </w:t>
      </w:r>
      <w:r w:rsidR="00F0598A" w:rsidRPr="003D4300">
        <w:rPr>
          <w:rFonts w:cs="Arial"/>
          <w:sz w:val="24"/>
          <w:szCs w:val="24"/>
        </w:rPr>
        <w:t xml:space="preserve">khi </w:t>
      </w:r>
      <w:r w:rsidRPr="003D4300">
        <w:rPr>
          <w:rFonts w:cs="Arial"/>
          <w:sz w:val="24"/>
          <w:szCs w:val="24"/>
        </w:rPr>
        <w:t xml:space="preserve">tính đến </w:t>
      </w:r>
      <w:r w:rsidR="0028200D" w:rsidRPr="003D4300">
        <w:rPr>
          <w:rFonts w:cs="Arial"/>
          <w:sz w:val="24"/>
          <w:szCs w:val="24"/>
        </w:rPr>
        <w:t>sự</w:t>
      </w:r>
      <w:r w:rsidRPr="003D4300">
        <w:rPr>
          <w:rFonts w:cs="Arial"/>
          <w:sz w:val="24"/>
          <w:szCs w:val="24"/>
        </w:rPr>
        <w:t xml:space="preserve"> thay đổi về </w:t>
      </w:r>
      <w:r w:rsidR="0028200D" w:rsidRPr="003D4300">
        <w:rPr>
          <w:rFonts w:cs="Arial"/>
          <w:sz w:val="24"/>
          <w:szCs w:val="24"/>
        </w:rPr>
        <w:t xml:space="preserve">công suất trong </w:t>
      </w:r>
      <w:r w:rsidR="007F2916">
        <w:rPr>
          <w:rFonts w:cs="Arial"/>
          <w:sz w:val="24"/>
          <w:szCs w:val="24"/>
        </w:rPr>
        <w:t>đài phát thanh, truyền hình</w:t>
      </w:r>
      <w:r w:rsidR="0028200D" w:rsidRPr="003D4300">
        <w:rPr>
          <w:rFonts w:cs="Arial"/>
          <w:sz w:val="24"/>
          <w:szCs w:val="24"/>
        </w:rPr>
        <w:t>.</w:t>
      </w:r>
    </w:p>
    <w:p w:rsidR="00316024" w:rsidRPr="003D4300" w:rsidRDefault="00944D1A" w:rsidP="003D4300">
      <w:pPr>
        <w:spacing w:before="120"/>
        <w:rPr>
          <w:rFonts w:cs="Arial"/>
          <w:b/>
          <w:sz w:val="24"/>
        </w:rPr>
      </w:pPr>
      <w:bookmarkStart w:id="70" w:name="_Toc153855157"/>
      <w:r>
        <w:rPr>
          <w:rFonts w:cs="Arial"/>
          <w:b/>
          <w:sz w:val="24"/>
        </w:rPr>
        <w:t>3</w:t>
      </w:r>
      <w:r w:rsidR="00100B28" w:rsidRPr="003D4300">
        <w:rPr>
          <w:rFonts w:cs="Arial"/>
          <w:b/>
          <w:sz w:val="24"/>
        </w:rPr>
        <w:t>.</w:t>
      </w:r>
      <w:r w:rsidR="00DF78C4" w:rsidRPr="003D4300">
        <w:rPr>
          <w:rFonts w:cs="Arial"/>
          <w:b/>
          <w:sz w:val="24"/>
        </w:rPr>
        <w:t>4</w:t>
      </w:r>
      <w:r w:rsidR="002E612A" w:rsidRPr="003D4300">
        <w:rPr>
          <w:rFonts w:cs="Arial"/>
          <w:b/>
          <w:sz w:val="24"/>
        </w:rPr>
        <w:t>.2.3</w:t>
      </w:r>
      <w:r w:rsidR="002B4689" w:rsidRPr="003D4300">
        <w:rPr>
          <w:rFonts w:cs="Arial"/>
          <w:b/>
          <w:sz w:val="24"/>
        </w:rPr>
        <w:t>.</w:t>
      </w:r>
      <w:r w:rsidR="00A918DD">
        <w:rPr>
          <w:rFonts w:cs="Arial"/>
          <w:b/>
          <w:sz w:val="24"/>
        </w:rPr>
        <w:t xml:space="preserve"> </w:t>
      </w:r>
      <w:r w:rsidR="00316024" w:rsidRPr="003D4300">
        <w:rPr>
          <w:rFonts w:cs="Arial"/>
          <w:b/>
          <w:sz w:val="24"/>
        </w:rPr>
        <w:t xml:space="preserve">Điều kiện </w:t>
      </w:r>
      <w:r w:rsidR="00650194" w:rsidRPr="003D4300">
        <w:rPr>
          <w:rFonts w:cs="Arial"/>
          <w:b/>
          <w:sz w:val="24"/>
        </w:rPr>
        <w:t xml:space="preserve">để </w:t>
      </w:r>
      <w:r w:rsidR="00316024" w:rsidRPr="003D4300">
        <w:rPr>
          <w:rFonts w:cs="Arial"/>
          <w:b/>
          <w:sz w:val="24"/>
        </w:rPr>
        <w:t>áp dụng phép đo chọn tần</w:t>
      </w:r>
      <w:bookmarkEnd w:id="70"/>
    </w:p>
    <w:p w:rsidR="00CD72A1" w:rsidRDefault="00CD72A1" w:rsidP="00F2754D">
      <w:pPr>
        <w:pStyle w:val="ParagraphStyle0"/>
        <w:spacing w:before="120" w:after="0" w:line="240" w:lineRule="auto"/>
        <w:rPr>
          <w:rFonts w:cs="Arial"/>
          <w:sz w:val="24"/>
        </w:rPr>
      </w:pPr>
      <w:r>
        <w:rPr>
          <w:rFonts w:cs="Arial"/>
          <w:sz w:val="24"/>
        </w:rPr>
        <w:t>Thiết bị đo chọn tần được sử dụng để xác định Tỷ lệ phơi nhiễm và Tỷ lệ phơi nhiễm tổng cộng đối với trường hợp trong dải tần cần đo có mức giới hạn phơi nhiễm khác nhau.</w:t>
      </w:r>
    </w:p>
    <w:p w:rsidR="00D914CD" w:rsidRPr="003D4300" w:rsidRDefault="00DE0BD3" w:rsidP="00F2754D">
      <w:pPr>
        <w:pStyle w:val="ParagraphStyle0"/>
        <w:spacing w:before="120" w:after="0" w:line="240" w:lineRule="auto"/>
        <w:rPr>
          <w:rFonts w:cs="Arial"/>
          <w:sz w:val="24"/>
          <w:szCs w:val="24"/>
        </w:rPr>
      </w:pPr>
      <w:r w:rsidRPr="003D4300">
        <w:rPr>
          <w:rFonts w:cs="Arial"/>
          <w:sz w:val="24"/>
          <w:szCs w:val="24"/>
        </w:rPr>
        <w:t xml:space="preserve">Cường độ trường đo được </w:t>
      </w:r>
      <w:r w:rsidR="00767CBA" w:rsidRPr="003D4300">
        <w:rPr>
          <w:rFonts w:cs="Arial"/>
          <w:sz w:val="24"/>
          <w:szCs w:val="24"/>
        </w:rPr>
        <w:t>liên quan đến</w:t>
      </w:r>
      <w:r w:rsidR="00866D69">
        <w:rPr>
          <w:rFonts w:cs="Arial"/>
          <w:sz w:val="24"/>
          <w:szCs w:val="24"/>
        </w:rPr>
        <w:t xml:space="preserve"> </w:t>
      </w:r>
      <w:r w:rsidR="00650194" w:rsidRPr="003D4300">
        <w:rPr>
          <w:rFonts w:cs="Arial"/>
          <w:sz w:val="24"/>
          <w:szCs w:val="24"/>
        </w:rPr>
        <w:t xml:space="preserve">một </w:t>
      </w:r>
      <w:r w:rsidR="00773725" w:rsidRPr="003D4300">
        <w:rPr>
          <w:rFonts w:cs="Arial"/>
          <w:sz w:val="24"/>
          <w:szCs w:val="24"/>
        </w:rPr>
        <w:t xml:space="preserve">nguồn bức xạ vô tuyến </w:t>
      </w:r>
      <w:r w:rsidR="00650194" w:rsidRPr="003D4300">
        <w:rPr>
          <w:rFonts w:cs="Arial"/>
          <w:sz w:val="24"/>
          <w:szCs w:val="24"/>
        </w:rPr>
        <w:t xml:space="preserve">phải </w:t>
      </w:r>
      <w:r w:rsidRPr="003D4300">
        <w:rPr>
          <w:rFonts w:cs="Arial"/>
          <w:sz w:val="24"/>
          <w:szCs w:val="24"/>
        </w:rPr>
        <w:t xml:space="preserve">bao </w:t>
      </w:r>
      <w:r w:rsidR="00773725" w:rsidRPr="003D4300">
        <w:rPr>
          <w:rFonts w:cs="Arial"/>
          <w:sz w:val="24"/>
          <w:szCs w:val="24"/>
        </w:rPr>
        <w:t>hàm</w:t>
      </w:r>
      <w:r w:rsidRPr="003D4300">
        <w:rPr>
          <w:rFonts w:cs="Arial"/>
          <w:sz w:val="24"/>
          <w:szCs w:val="24"/>
        </w:rPr>
        <w:t xml:space="preserve"> tổng công suất của tín</w:t>
      </w:r>
      <w:r w:rsidR="00650194" w:rsidRPr="003D4300">
        <w:rPr>
          <w:rFonts w:cs="Arial"/>
          <w:sz w:val="24"/>
          <w:szCs w:val="24"/>
        </w:rPr>
        <w:t xml:space="preserve"> hiệu</w:t>
      </w:r>
      <w:r w:rsidR="00C06DA5" w:rsidRPr="003D4300">
        <w:rPr>
          <w:rFonts w:cs="Arial"/>
          <w:sz w:val="24"/>
          <w:szCs w:val="24"/>
        </w:rPr>
        <w:t xml:space="preserve">. </w:t>
      </w:r>
      <w:r w:rsidR="00773725" w:rsidRPr="003D4300">
        <w:rPr>
          <w:rFonts w:cs="Arial"/>
          <w:sz w:val="24"/>
          <w:szCs w:val="24"/>
        </w:rPr>
        <w:t>Do vậy b</w:t>
      </w:r>
      <w:r w:rsidR="00C06DA5" w:rsidRPr="003D4300">
        <w:rPr>
          <w:rFonts w:cs="Arial"/>
          <w:sz w:val="24"/>
          <w:szCs w:val="24"/>
        </w:rPr>
        <w:t>ăng thông phân gi</w:t>
      </w:r>
      <w:r w:rsidRPr="003D4300">
        <w:rPr>
          <w:rFonts w:cs="Arial"/>
          <w:sz w:val="24"/>
          <w:szCs w:val="24"/>
        </w:rPr>
        <w:t xml:space="preserve">ải của </w:t>
      </w:r>
      <w:r w:rsidR="00767CBA" w:rsidRPr="003D4300">
        <w:rPr>
          <w:rFonts w:cs="Arial"/>
          <w:sz w:val="24"/>
          <w:szCs w:val="24"/>
        </w:rPr>
        <w:t>thiết bị</w:t>
      </w:r>
      <w:r w:rsidRPr="003D4300">
        <w:rPr>
          <w:rFonts w:cs="Arial"/>
          <w:sz w:val="24"/>
          <w:szCs w:val="24"/>
        </w:rPr>
        <w:t xml:space="preserve"> đo phải </w:t>
      </w:r>
      <w:r w:rsidR="003C3F59" w:rsidRPr="003D4300">
        <w:rPr>
          <w:rFonts w:cs="Arial"/>
          <w:sz w:val="24"/>
          <w:szCs w:val="24"/>
        </w:rPr>
        <w:t>rộng hơn băng thông chiếm dụng của tín hiệu.</w:t>
      </w:r>
    </w:p>
    <w:p w:rsidR="00C06DA5" w:rsidRPr="003D4300" w:rsidRDefault="00C06DA5" w:rsidP="00F2754D">
      <w:pPr>
        <w:pStyle w:val="ParagraphStyle0"/>
        <w:spacing w:before="120" w:after="0" w:line="240" w:lineRule="auto"/>
        <w:rPr>
          <w:rFonts w:cs="Arial"/>
          <w:sz w:val="24"/>
          <w:szCs w:val="24"/>
        </w:rPr>
      </w:pPr>
      <w:r w:rsidRPr="003D4300">
        <w:rPr>
          <w:rFonts w:cs="Arial"/>
          <w:sz w:val="24"/>
          <w:szCs w:val="24"/>
        </w:rPr>
        <w:t xml:space="preserve">Trong trường hợp tín hiệu có phổ tần số rộng hơn băng thông phân giải thì </w:t>
      </w:r>
      <w:r w:rsidR="004A6AE6" w:rsidRPr="003D4300">
        <w:rPr>
          <w:rFonts w:cs="Arial"/>
          <w:sz w:val="24"/>
          <w:szCs w:val="24"/>
        </w:rPr>
        <w:t xml:space="preserve">áp dụng phương pháp cộng </w:t>
      </w:r>
      <w:r w:rsidR="00D914CD" w:rsidRPr="003D4300">
        <w:rPr>
          <w:rFonts w:cs="Arial"/>
          <w:sz w:val="24"/>
          <w:szCs w:val="24"/>
        </w:rPr>
        <w:t xml:space="preserve">tích lũy </w:t>
      </w:r>
      <w:r w:rsidR="004A6AE6" w:rsidRPr="003D4300">
        <w:rPr>
          <w:rFonts w:cs="Arial"/>
          <w:sz w:val="24"/>
          <w:szCs w:val="24"/>
        </w:rPr>
        <w:t xml:space="preserve">tổng công suất, có </w:t>
      </w:r>
      <w:r w:rsidR="00767CBA" w:rsidRPr="003D4300">
        <w:rPr>
          <w:rFonts w:cs="Arial"/>
          <w:sz w:val="24"/>
          <w:szCs w:val="24"/>
        </w:rPr>
        <w:t>tính</w:t>
      </w:r>
      <w:r w:rsidR="004A6AE6" w:rsidRPr="003D4300">
        <w:rPr>
          <w:rFonts w:cs="Arial"/>
          <w:sz w:val="24"/>
          <w:szCs w:val="24"/>
        </w:rPr>
        <w:t xml:space="preserve"> đến hình dạng </w:t>
      </w:r>
      <w:r w:rsidR="00D914CD" w:rsidRPr="003D4300">
        <w:rPr>
          <w:rFonts w:cs="Arial"/>
          <w:sz w:val="24"/>
          <w:szCs w:val="24"/>
        </w:rPr>
        <w:t>của bộ lọc băng thông phân giải (thường được gọi là chế độ đo công suất kênh – Channel Power mode).</w:t>
      </w:r>
    </w:p>
    <w:p w:rsidR="00A52768" w:rsidRPr="003D4300" w:rsidRDefault="00A52768" w:rsidP="00F2754D">
      <w:pPr>
        <w:pStyle w:val="ParagraphStyle0"/>
        <w:spacing w:before="120" w:after="0" w:line="240" w:lineRule="auto"/>
        <w:rPr>
          <w:rFonts w:cs="Arial"/>
          <w:sz w:val="24"/>
          <w:szCs w:val="24"/>
        </w:rPr>
      </w:pPr>
      <w:r w:rsidRPr="003D4300">
        <w:rPr>
          <w:rFonts w:cs="Arial"/>
          <w:sz w:val="24"/>
          <w:szCs w:val="24"/>
        </w:rPr>
        <w:t xml:space="preserve">Đối với tín hiệu có hệ số </w:t>
      </w:r>
      <w:r w:rsidR="00A02D60">
        <w:rPr>
          <w:rFonts w:cs="Arial"/>
          <w:sz w:val="24"/>
          <w:szCs w:val="24"/>
        </w:rPr>
        <w:t>đỉnh</w:t>
      </w:r>
      <w:r w:rsidR="0077240D" w:rsidRPr="003D4300">
        <w:rPr>
          <w:rFonts w:cs="Arial"/>
          <w:sz w:val="24"/>
          <w:szCs w:val="24"/>
        </w:rPr>
        <w:t xml:space="preserve"> (crest factor)</w:t>
      </w:r>
      <w:r w:rsidR="00767CBA" w:rsidRPr="003D4300">
        <w:rPr>
          <w:rFonts w:cs="Arial"/>
          <w:sz w:val="24"/>
          <w:szCs w:val="24"/>
        </w:rPr>
        <w:t xml:space="preserve"> lớn thì</w:t>
      </w:r>
      <w:r w:rsidR="00866D69">
        <w:rPr>
          <w:rFonts w:cs="Arial"/>
          <w:sz w:val="24"/>
          <w:szCs w:val="24"/>
        </w:rPr>
        <w:t xml:space="preserve"> </w:t>
      </w:r>
      <w:r w:rsidR="00C34025" w:rsidRPr="003D4300">
        <w:rPr>
          <w:rFonts w:cs="Arial"/>
          <w:sz w:val="24"/>
          <w:szCs w:val="24"/>
        </w:rPr>
        <w:t xml:space="preserve">không nên </w:t>
      </w:r>
      <w:r w:rsidRPr="003D4300">
        <w:rPr>
          <w:rFonts w:cs="Arial"/>
          <w:sz w:val="24"/>
          <w:szCs w:val="24"/>
        </w:rPr>
        <w:t xml:space="preserve">sử dụng bộ </w:t>
      </w:r>
      <w:r w:rsidR="002E5D38" w:rsidRPr="003D4300">
        <w:rPr>
          <w:rFonts w:cs="Arial"/>
          <w:sz w:val="24"/>
          <w:szCs w:val="24"/>
        </w:rPr>
        <w:t>tách sóng</w:t>
      </w:r>
      <w:r w:rsidRPr="003D4300">
        <w:rPr>
          <w:rFonts w:cs="Arial"/>
          <w:sz w:val="24"/>
          <w:szCs w:val="24"/>
        </w:rPr>
        <w:t xml:space="preserve"> đỉnh</w:t>
      </w:r>
      <w:r w:rsidR="00866D69">
        <w:rPr>
          <w:rFonts w:cs="Arial"/>
          <w:sz w:val="24"/>
          <w:szCs w:val="24"/>
        </w:rPr>
        <w:t xml:space="preserve"> </w:t>
      </w:r>
      <w:r w:rsidR="0077240D" w:rsidRPr="003D4300">
        <w:rPr>
          <w:rFonts w:cs="Arial"/>
          <w:sz w:val="24"/>
          <w:szCs w:val="24"/>
        </w:rPr>
        <w:t xml:space="preserve">(peak detector) </w:t>
      </w:r>
      <w:r w:rsidRPr="003D4300">
        <w:rPr>
          <w:rFonts w:cs="Arial"/>
          <w:sz w:val="24"/>
          <w:szCs w:val="24"/>
        </w:rPr>
        <w:t xml:space="preserve">vì có thể gây ra </w:t>
      </w:r>
      <w:r w:rsidR="00CD5848" w:rsidRPr="003D4300">
        <w:rPr>
          <w:rFonts w:cs="Arial"/>
          <w:sz w:val="24"/>
          <w:szCs w:val="24"/>
        </w:rPr>
        <w:t xml:space="preserve">sự </w:t>
      </w:r>
      <w:r w:rsidR="0077240D" w:rsidRPr="003D4300">
        <w:rPr>
          <w:rFonts w:cs="Arial"/>
          <w:sz w:val="24"/>
          <w:szCs w:val="24"/>
        </w:rPr>
        <w:t>sai</w:t>
      </w:r>
      <w:r w:rsidRPr="003D4300">
        <w:rPr>
          <w:rFonts w:cs="Arial"/>
          <w:sz w:val="24"/>
          <w:szCs w:val="24"/>
        </w:rPr>
        <w:t xml:space="preserve"> lệch lớn.</w:t>
      </w:r>
    </w:p>
    <w:p w:rsidR="00F145FF" w:rsidRPr="003D4300" w:rsidRDefault="00944D1A" w:rsidP="00CA0707">
      <w:pPr>
        <w:pStyle w:val="Heading3"/>
      </w:pPr>
      <w:bookmarkStart w:id="71" w:name="_Toc153855158"/>
      <w:bookmarkStart w:id="72" w:name="_Toc375570289"/>
      <w:r>
        <w:t>3</w:t>
      </w:r>
      <w:r w:rsidR="002E612A" w:rsidRPr="003D4300">
        <w:t>.</w:t>
      </w:r>
      <w:r w:rsidR="00DF78C4" w:rsidRPr="003D4300">
        <w:t>4</w:t>
      </w:r>
      <w:r w:rsidR="002E612A" w:rsidRPr="003D4300">
        <w:t>.</w:t>
      </w:r>
      <w:r w:rsidR="00100B28" w:rsidRPr="003D4300">
        <w:t>3</w:t>
      </w:r>
      <w:r w:rsidR="002B4689" w:rsidRPr="003D4300">
        <w:t>.</w:t>
      </w:r>
      <w:r w:rsidR="0028379E" w:rsidRPr="003D4300">
        <w:t xml:space="preserve">Xác định giá </w:t>
      </w:r>
      <w:r w:rsidR="00C06DA5" w:rsidRPr="003D4300">
        <w:t xml:space="preserve">trị </w:t>
      </w:r>
      <w:r w:rsidR="00635ACC" w:rsidRPr="003D4300">
        <w:t>Tỷ lệ phơi nhiễm</w:t>
      </w:r>
      <w:bookmarkEnd w:id="71"/>
      <w:r w:rsidR="00456B3C">
        <w:t xml:space="preserve"> tổng cộng</w:t>
      </w:r>
      <w:bookmarkEnd w:id="72"/>
    </w:p>
    <w:p w:rsidR="0043489D" w:rsidRPr="003D4300" w:rsidRDefault="0043489D" w:rsidP="00F2754D">
      <w:pPr>
        <w:pStyle w:val="ParagraphStyle0"/>
        <w:spacing w:before="120" w:after="0" w:line="240" w:lineRule="auto"/>
        <w:rPr>
          <w:rFonts w:cs="Arial"/>
          <w:sz w:val="24"/>
          <w:szCs w:val="24"/>
        </w:rPr>
      </w:pPr>
      <w:r w:rsidRPr="003D4300">
        <w:rPr>
          <w:rFonts w:cs="Arial"/>
          <w:sz w:val="24"/>
          <w:szCs w:val="24"/>
        </w:rPr>
        <w:t xml:space="preserve">Nếu sử dụng phương pháp </w:t>
      </w:r>
      <w:r w:rsidR="00456B3C">
        <w:rPr>
          <w:rFonts w:cs="Arial"/>
          <w:sz w:val="24"/>
          <w:szCs w:val="24"/>
        </w:rPr>
        <w:t xml:space="preserve">đo </w:t>
      </w:r>
      <w:r w:rsidRPr="003D4300">
        <w:rPr>
          <w:rFonts w:cs="Arial"/>
          <w:sz w:val="24"/>
          <w:szCs w:val="24"/>
        </w:rPr>
        <w:t xml:space="preserve">băng thông rộng để đo </w:t>
      </w:r>
      <w:r w:rsidR="00635ACC" w:rsidRPr="003D4300">
        <w:rPr>
          <w:rFonts w:cs="Arial"/>
          <w:sz w:val="24"/>
          <w:szCs w:val="24"/>
        </w:rPr>
        <w:t>Tỷ lệ phơi nhiễm</w:t>
      </w:r>
      <w:r w:rsidR="00866D69">
        <w:rPr>
          <w:rFonts w:cs="Arial"/>
          <w:sz w:val="24"/>
          <w:szCs w:val="24"/>
        </w:rPr>
        <w:t xml:space="preserve"> </w:t>
      </w:r>
      <w:r w:rsidR="00456B3C">
        <w:rPr>
          <w:rFonts w:cs="Arial"/>
          <w:sz w:val="24"/>
          <w:szCs w:val="24"/>
        </w:rPr>
        <w:t xml:space="preserve">tổng cộng trong </w:t>
      </w:r>
      <w:r w:rsidR="00456B3C" w:rsidRPr="003D4300">
        <w:rPr>
          <w:rFonts w:cs="Arial"/>
          <w:sz w:val="24"/>
          <w:szCs w:val="24"/>
        </w:rPr>
        <w:t>toàn bộ dải tần số từ 30</w:t>
      </w:r>
      <w:r w:rsidR="00456B3C">
        <w:rPr>
          <w:rFonts w:cs="Arial"/>
          <w:sz w:val="24"/>
          <w:szCs w:val="24"/>
        </w:rPr>
        <w:t>0</w:t>
      </w:r>
      <w:r w:rsidR="00866D69">
        <w:rPr>
          <w:rFonts w:cs="Arial"/>
          <w:sz w:val="24"/>
          <w:szCs w:val="24"/>
        </w:rPr>
        <w:t xml:space="preserve"> </w:t>
      </w:r>
      <w:r w:rsidR="00456B3C">
        <w:rPr>
          <w:rFonts w:cs="Arial"/>
          <w:sz w:val="24"/>
          <w:szCs w:val="24"/>
        </w:rPr>
        <w:t>k</w:t>
      </w:r>
      <w:r w:rsidR="00456B3C" w:rsidRPr="003D4300">
        <w:rPr>
          <w:rFonts w:cs="Arial"/>
          <w:sz w:val="24"/>
          <w:szCs w:val="24"/>
        </w:rPr>
        <w:t>Hz đến 3 GHz</w:t>
      </w:r>
      <w:r w:rsidR="00866D69">
        <w:rPr>
          <w:rFonts w:cs="Arial"/>
          <w:sz w:val="24"/>
          <w:szCs w:val="24"/>
        </w:rPr>
        <w:t xml:space="preserve"> </w:t>
      </w:r>
      <w:r w:rsidRPr="003D4300">
        <w:rPr>
          <w:rFonts w:cs="Arial"/>
          <w:sz w:val="24"/>
          <w:szCs w:val="24"/>
        </w:rPr>
        <w:t xml:space="preserve">(mục </w:t>
      </w:r>
      <w:r w:rsidR="00456B3C" w:rsidRPr="000D5ADB">
        <w:rPr>
          <w:rFonts w:cs="Arial"/>
          <w:sz w:val="24"/>
          <w:szCs w:val="24"/>
        </w:rPr>
        <w:t>3</w:t>
      </w:r>
      <w:r w:rsidR="00A513B1" w:rsidRPr="000D5ADB">
        <w:rPr>
          <w:rFonts w:cs="Arial"/>
          <w:sz w:val="24"/>
          <w:szCs w:val="24"/>
        </w:rPr>
        <w:t>.4</w:t>
      </w:r>
      <w:r w:rsidRPr="000D5ADB">
        <w:rPr>
          <w:rFonts w:cs="Arial"/>
          <w:sz w:val="24"/>
          <w:szCs w:val="24"/>
        </w:rPr>
        <w:t>.2.2</w:t>
      </w:r>
      <w:r w:rsidRPr="003D4300">
        <w:rPr>
          <w:rFonts w:cs="Arial"/>
          <w:sz w:val="24"/>
          <w:szCs w:val="24"/>
        </w:rPr>
        <w:t>) sẽ thu được trực tiếp giá trị</w:t>
      </w:r>
      <w:r w:rsidR="00866D69">
        <w:rPr>
          <w:rFonts w:cs="Arial"/>
          <w:sz w:val="24"/>
          <w:szCs w:val="24"/>
        </w:rPr>
        <w:t xml:space="preserve"> </w:t>
      </w:r>
      <w:r w:rsidR="00EA0A82">
        <w:rPr>
          <w:rFonts w:ascii="Times New Roman" w:hAnsi="Times New Roman"/>
          <w:i/>
          <w:sz w:val="24"/>
          <w:szCs w:val="24"/>
        </w:rPr>
        <w:t>TE</w:t>
      </w:r>
      <w:r w:rsidR="00B44C73" w:rsidRPr="00B44C73">
        <w:rPr>
          <w:rFonts w:ascii="Times New Roman" w:hAnsi="Times New Roman"/>
          <w:i/>
          <w:sz w:val="24"/>
          <w:szCs w:val="24"/>
        </w:rPr>
        <w:t>R</w:t>
      </w:r>
      <w:r w:rsidRPr="003D4300">
        <w:rPr>
          <w:rFonts w:cs="Arial"/>
          <w:sz w:val="24"/>
          <w:szCs w:val="24"/>
        </w:rPr>
        <w:t>.</w:t>
      </w:r>
    </w:p>
    <w:p w:rsidR="0043489D" w:rsidRDefault="00456B3C" w:rsidP="00F2754D">
      <w:pPr>
        <w:pStyle w:val="ParagraphStyle0"/>
        <w:spacing w:before="120" w:after="0" w:line="240" w:lineRule="auto"/>
        <w:rPr>
          <w:rFonts w:cs="Arial"/>
          <w:sz w:val="24"/>
          <w:szCs w:val="24"/>
        </w:rPr>
      </w:pPr>
      <w:r w:rsidRPr="003D4300">
        <w:rPr>
          <w:rFonts w:cs="Arial"/>
          <w:sz w:val="24"/>
          <w:szCs w:val="24"/>
        </w:rPr>
        <w:t xml:space="preserve">Nếu sử dụng phương pháp </w:t>
      </w:r>
      <w:r>
        <w:rPr>
          <w:rFonts w:cs="Arial"/>
          <w:sz w:val="24"/>
          <w:szCs w:val="24"/>
        </w:rPr>
        <w:t xml:space="preserve">đo chọn tần, </w:t>
      </w:r>
      <w:r w:rsidR="0043489D" w:rsidRPr="003D4300">
        <w:rPr>
          <w:rFonts w:cs="Arial"/>
          <w:sz w:val="24"/>
          <w:szCs w:val="24"/>
        </w:rPr>
        <w:t xml:space="preserve">trường hợp </w:t>
      </w:r>
      <w:r>
        <w:rPr>
          <w:rFonts w:cs="Arial"/>
          <w:sz w:val="24"/>
          <w:szCs w:val="24"/>
        </w:rPr>
        <w:t xml:space="preserve">trong </w:t>
      </w:r>
      <w:r w:rsidRPr="003D4300">
        <w:rPr>
          <w:rFonts w:cs="Arial"/>
          <w:sz w:val="24"/>
          <w:szCs w:val="24"/>
        </w:rPr>
        <w:t>toàn bộ dải tần số từ 30</w:t>
      </w:r>
      <w:r>
        <w:rPr>
          <w:rFonts w:cs="Arial"/>
          <w:sz w:val="24"/>
          <w:szCs w:val="24"/>
        </w:rPr>
        <w:t>0</w:t>
      </w:r>
      <w:r w:rsidR="00300A72">
        <w:rPr>
          <w:rFonts w:cs="Arial"/>
          <w:sz w:val="24"/>
          <w:szCs w:val="24"/>
        </w:rPr>
        <w:t xml:space="preserve"> </w:t>
      </w:r>
      <w:r>
        <w:rPr>
          <w:rFonts w:cs="Arial"/>
          <w:sz w:val="24"/>
          <w:szCs w:val="24"/>
        </w:rPr>
        <w:t>k</w:t>
      </w:r>
      <w:r w:rsidRPr="003D4300">
        <w:rPr>
          <w:rFonts w:cs="Arial"/>
          <w:sz w:val="24"/>
          <w:szCs w:val="24"/>
        </w:rPr>
        <w:t>Hz đến 3 GHz</w:t>
      </w:r>
      <w:r w:rsidR="00300A72">
        <w:rPr>
          <w:rFonts w:cs="Arial"/>
          <w:sz w:val="24"/>
          <w:szCs w:val="24"/>
        </w:rPr>
        <w:t xml:space="preserve"> </w:t>
      </w:r>
      <w:r w:rsidR="0043489D" w:rsidRPr="003D4300">
        <w:rPr>
          <w:rFonts w:cs="Arial"/>
          <w:sz w:val="24"/>
          <w:szCs w:val="24"/>
        </w:rPr>
        <w:t>có</w:t>
      </w:r>
      <w:r w:rsidR="00300A72">
        <w:rPr>
          <w:rFonts w:cs="Arial"/>
          <w:sz w:val="24"/>
          <w:szCs w:val="24"/>
        </w:rPr>
        <w:t xml:space="preserve"> </w:t>
      </w:r>
      <w:r w:rsidR="00B44C73" w:rsidRPr="00B44C73">
        <w:rPr>
          <w:rFonts w:ascii="Times New Roman" w:hAnsi="Times New Roman"/>
          <w:i/>
          <w:sz w:val="24"/>
          <w:szCs w:val="24"/>
        </w:rPr>
        <w:t>N</w:t>
      </w:r>
      <w:r w:rsidR="0043489D" w:rsidRPr="003D4300">
        <w:rPr>
          <w:rFonts w:cs="Arial"/>
          <w:sz w:val="24"/>
          <w:szCs w:val="24"/>
        </w:rPr>
        <w:t xml:space="preserve"> nguồn bức xạ</w:t>
      </w:r>
      <w:r w:rsidR="004F1991" w:rsidRPr="003D4300">
        <w:rPr>
          <w:rFonts w:cs="Arial"/>
          <w:sz w:val="24"/>
          <w:szCs w:val="24"/>
        </w:rPr>
        <w:t xml:space="preserve"> đơn tần</w:t>
      </w:r>
      <w:r w:rsidR="0043489D" w:rsidRPr="003D4300">
        <w:rPr>
          <w:rFonts w:cs="Arial"/>
          <w:sz w:val="24"/>
          <w:szCs w:val="24"/>
        </w:rPr>
        <w:t xml:space="preserve">, </w:t>
      </w:r>
      <w:r w:rsidR="00635ACC" w:rsidRPr="003D4300">
        <w:rPr>
          <w:rFonts w:cs="Arial"/>
          <w:sz w:val="24"/>
          <w:szCs w:val="24"/>
        </w:rPr>
        <w:t>Tỷ lệ phơi nhiễm</w:t>
      </w:r>
      <w:r w:rsidR="0043489D" w:rsidRPr="003D4300">
        <w:rPr>
          <w:rFonts w:cs="Arial"/>
          <w:sz w:val="24"/>
          <w:szCs w:val="24"/>
        </w:rPr>
        <w:t xml:space="preserve"> của mỗi nguồn đo được </w:t>
      </w:r>
      <w:r w:rsidR="004F1991" w:rsidRPr="003D4300">
        <w:rPr>
          <w:rFonts w:cs="Arial"/>
          <w:sz w:val="24"/>
          <w:szCs w:val="24"/>
        </w:rPr>
        <w:t xml:space="preserve">theo phương pháp chọn tần (mục </w:t>
      </w:r>
      <w:r>
        <w:rPr>
          <w:rFonts w:cs="Arial"/>
          <w:sz w:val="24"/>
          <w:szCs w:val="24"/>
        </w:rPr>
        <w:t>3</w:t>
      </w:r>
      <w:r w:rsidR="00A513B1" w:rsidRPr="003D4300">
        <w:rPr>
          <w:rFonts w:cs="Arial"/>
          <w:sz w:val="24"/>
          <w:szCs w:val="24"/>
        </w:rPr>
        <w:t>.4</w:t>
      </w:r>
      <w:r w:rsidR="0043489D" w:rsidRPr="003D4300">
        <w:rPr>
          <w:rFonts w:cs="Arial"/>
          <w:sz w:val="24"/>
          <w:szCs w:val="24"/>
        </w:rPr>
        <w:t>.2.3) là</w:t>
      </w:r>
      <w:r w:rsidR="00866D69">
        <w:rPr>
          <w:rFonts w:cs="Arial"/>
          <w:sz w:val="24"/>
          <w:szCs w:val="24"/>
        </w:rPr>
        <w:t xml:space="preserve"> </w:t>
      </w:r>
      <w:r w:rsidR="00B44C73" w:rsidRPr="00B44C73">
        <w:rPr>
          <w:rFonts w:ascii="Times New Roman" w:hAnsi="Times New Roman"/>
          <w:i/>
          <w:sz w:val="24"/>
          <w:szCs w:val="24"/>
        </w:rPr>
        <w:t>ER</w:t>
      </w:r>
      <w:r w:rsidR="00B44C73" w:rsidRPr="00B44C73">
        <w:rPr>
          <w:rFonts w:ascii="Times New Roman" w:hAnsi="Times New Roman"/>
          <w:i/>
          <w:sz w:val="24"/>
          <w:szCs w:val="24"/>
          <w:vertAlign w:val="subscript"/>
        </w:rPr>
        <w:t>i</w:t>
      </w:r>
      <w:r w:rsidR="00866D69">
        <w:rPr>
          <w:rFonts w:ascii="Times New Roman" w:hAnsi="Times New Roman"/>
          <w:i/>
          <w:sz w:val="24"/>
          <w:szCs w:val="24"/>
          <w:vertAlign w:val="subscript"/>
        </w:rPr>
        <w:t xml:space="preserve"> </w:t>
      </w:r>
      <w:r w:rsidR="00300A72">
        <w:rPr>
          <w:rFonts w:ascii="Times New Roman" w:hAnsi="Times New Roman"/>
          <w:i/>
          <w:sz w:val="24"/>
          <w:szCs w:val="24"/>
          <w:vertAlign w:val="subscript"/>
        </w:rPr>
        <w:t xml:space="preserve"> </w:t>
      </w:r>
      <w:r w:rsidR="0043489D" w:rsidRPr="003D4300">
        <w:rPr>
          <w:rFonts w:cs="Arial"/>
          <w:sz w:val="24"/>
          <w:szCs w:val="24"/>
        </w:rPr>
        <w:t>thì giá trị</w:t>
      </w:r>
      <w:r w:rsidR="00300A72">
        <w:rPr>
          <w:rFonts w:cs="Arial"/>
          <w:sz w:val="24"/>
          <w:szCs w:val="24"/>
        </w:rPr>
        <w:t xml:space="preserve"> </w:t>
      </w:r>
      <w:r w:rsidR="00EA0A82">
        <w:rPr>
          <w:rFonts w:ascii="Times New Roman" w:hAnsi="Times New Roman"/>
          <w:i/>
          <w:sz w:val="24"/>
          <w:szCs w:val="24"/>
        </w:rPr>
        <w:t>TE</w:t>
      </w:r>
      <w:r w:rsidR="00B44C73" w:rsidRPr="00B44C73">
        <w:rPr>
          <w:rFonts w:ascii="Times New Roman" w:hAnsi="Times New Roman"/>
          <w:i/>
          <w:sz w:val="24"/>
          <w:szCs w:val="24"/>
        </w:rPr>
        <w:t>R</w:t>
      </w:r>
      <w:r w:rsidR="00866D69">
        <w:rPr>
          <w:rFonts w:ascii="Times New Roman" w:hAnsi="Times New Roman"/>
          <w:i/>
          <w:sz w:val="24"/>
          <w:szCs w:val="24"/>
        </w:rPr>
        <w:t xml:space="preserve"> </w:t>
      </w:r>
      <w:r w:rsidR="0043489D" w:rsidRPr="003D4300">
        <w:rPr>
          <w:rFonts w:cs="Arial"/>
          <w:sz w:val="24"/>
          <w:szCs w:val="24"/>
        </w:rPr>
        <w:t>sẽ là:</w:t>
      </w:r>
    </w:p>
    <w:p w:rsidR="00B44C73" w:rsidRPr="004D6FA0" w:rsidRDefault="00FD576E" w:rsidP="00B44C73">
      <w:pPr>
        <w:keepNext/>
        <w:suppressLineNumbers/>
        <w:jc w:val="center"/>
      </w:pPr>
      <w:r w:rsidRPr="00456B3C">
        <w:rPr>
          <w:position w:val="-28"/>
        </w:rPr>
        <w:object w:dxaOrig="3000" w:dyaOrig="680">
          <v:shape id="_x0000_i1041" type="#_x0000_t75" style="width:172.5pt;height:38.25pt" o:ole="">
            <v:imagedata r:id="rId50" o:title=""/>
          </v:shape>
          <o:OLEObject Type="Embed" ProgID="Equation.3" ShapeID="_x0000_i1041" DrawAspect="Content" ObjectID="_1456833638" r:id="rId51"/>
        </w:object>
      </w:r>
      <w:r w:rsidR="00B44C73" w:rsidRPr="004D6FA0">
        <w:tab/>
      </w:r>
      <w:commentRangeStart w:id="73"/>
      <w:r w:rsidR="00B44C73" w:rsidRPr="004D6FA0">
        <w:t>(</w:t>
      </w:r>
      <w:r w:rsidR="00AC48D1">
        <w:t>14</w:t>
      </w:r>
      <w:r w:rsidR="00B44C73" w:rsidRPr="004D6FA0">
        <w:t>)</w:t>
      </w:r>
      <w:commentRangeEnd w:id="73"/>
      <w:r w:rsidR="00E36B50">
        <w:rPr>
          <w:rStyle w:val="CommentReference"/>
        </w:rPr>
        <w:commentReference w:id="73"/>
      </w:r>
    </w:p>
    <w:p w:rsidR="0043489D" w:rsidRPr="003D4300" w:rsidRDefault="0043489D" w:rsidP="00F2754D">
      <w:pPr>
        <w:pStyle w:val="ParagraphStyle0"/>
        <w:spacing w:before="120" w:after="0" w:line="240" w:lineRule="auto"/>
        <w:rPr>
          <w:rFonts w:cs="Arial"/>
          <w:sz w:val="24"/>
          <w:szCs w:val="24"/>
        </w:rPr>
      </w:pPr>
      <w:r w:rsidRPr="003D4300">
        <w:rPr>
          <w:rFonts w:cs="Arial"/>
          <w:sz w:val="24"/>
          <w:szCs w:val="24"/>
        </w:rPr>
        <w:t xml:space="preserve">Theo </w:t>
      </w:r>
      <w:r w:rsidR="000026CC" w:rsidRPr="000D5ADB">
        <w:rPr>
          <w:rFonts w:cs="Arial"/>
          <w:sz w:val="24"/>
          <w:szCs w:val="24"/>
        </w:rPr>
        <w:t xml:space="preserve">quy định </w:t>
      </w:r>
      <w:r w:rsidRPr="000D5ADB">
        <w:rPr>
          <w:rFonts w:cs="Arial"/>
          <w:sz w:val="24"/>
          <w:szCs w:val="24"/>
        </w:rPr>
        <w:t xml:space="preserve">tại </w:t>
      </w:r>
      <w:r w:rsidR="009C5BAE" w:rsidRPr="000D5ADB">
        <w:rPr>
          <w:rFonts w:cs="Arial"/>
          <w:sz w:val="24"/>
          <w:szCs w:val="24"/>
        </w:rPr>
        <w:t>3</w:t>
      </w:r>
      <w:r w:rsidR="00A513B1" w:rsidRPr="000D5ADB">
        <w:rPr>
          <w:rFonts w:cs="Arial"/>
          <w:sz w:val="24"/>
          <w:szCs w:val="24"/>
        </w:rPr>
        <w:t>.2</w:t>
      </w:r>
      <w:r w:rsidRPr="003D4300">
        <w:rPr>
          <w:rFonts w:cs="Arial"/>
          <w:sz w:val="24"/>
          <w:szCs w:val="24"/>
        </w:rPr>
        <w:t xml:space="preserve">, </w:t>
      </w:r>
      <w:r w:rsidR="000026CC" w:rsidRPr="003D4300">
        <w:rPr>
          <w:rFonts w:cs="Arial"/>
          <w:sz w:val="24"/>
          <w:szCs w:val="24"/>
        </w:rPr>
        <w:t xml:space="preserve">tại mỗi điểm đo </w:t>
      </w:r>
      <w:r w:rsidR="00531753" w:rsidRPr="003D4300">
        <w:rPr>
          <w:rFonts w:cs="Arial"/>
          <w:sz w:val="24"/>
          <w:szCs w:val="24"/>
        </w:rPr>
        <w:t>giá trị</w:t>
      </w:r>
      <w:r w:rsidR="00866D69">
        <w:rPr>
          <w:rFonts w:cs="Arial"/>
          <w:sz w:val="24"/>
          <w:szCs w:val="24"/>
        </w:rPr>
        <w:t xml:space="preserve"> </w:t>
      </w:r>
      <w:r w:rsidR="00EA0A82">
        <w:rPr>
          <w:rFonts w:ascii="Times New Roman" w:hAnsi="Times New Roman"/>
          <w:i/>
          <w:sz w:val="24"/>
          <w:szCs w:val="24"/>
        </w:rPr>
        <w:t>TE</w:t>
      </w:r>
      <w:r w:rsidR="00B44C73" w:rsidRPr="00B44C73">
        <w:rPr>
          <w:rFonts w:ascii="Times New Roman" w:hAnsi="Times New Roman"/>
          <w:i/>
          <w:sz w:val="24"/>
          <w:szCs w:val="24"/>
        </w:rPr>
        <w:t>R</w:t>
      </w:r>
      <w:r w:rsidR="00866D69">
        <w:rPr>
          <w:rFonts w:ascii="Times New Roman" w:hAnsi="Times New Roman"/>
          <w:i/>
          <w:sz w:val="24"/>
          <w:szCs w:val="24"/>
        </w:rPr>
        <w:t xml:space="preserve"> </w:t>
      </w:r>
      <w:r w:rsidR="000026CC" w:rsidRPr="003D4300">
        <w:rPr>
          <w:rFonts w:cs="Arial"/>
          <w:sz w:val="24"/>
          <w:szCs w:val="24"/>
        </w:rPr>
        <w:t xml:space="preserve">được xác định tại </w:t>
      </w:r>
      <w:r w:rsidR="00456B3C">
        <w:rPr>
          <w:rFonts w:cs="Arial"/>
          <w:sz w:val="24"/>
          <w:szCs w:val="24"/>
        </w:rPr>
        <w:t>3</w:t>
      </w:r>
      <w:r w:rsidR="000026CC" w:rsidRPr="003D4300">
        <w:rPr>
          <w:rFonts w:cs="Arial"/>
          <w:sz w:val="24"/>
          <w:szCs w:val="24"/>
        </w:rPr>
        <w:t xml:space="preserve"> vị trí </w:t>
      </w:r>
      <w:r w:rsidR="00456B3C">
        <w:rPr>
          <w:rFonts w:cs="Arial"/>
          <w:sz w:val="24"/>
          <w:szCs w:val="24"/>
        </w:rPr>
        <w:t>v</w:t>
      </w:r>
      <w:r w:rsidR="000026CC" w:rsidRPr="003D4300">
        <w:rPr>
          <w:rFonts w:cs="Arial"/>
          <w:sz w:val="24"/>
          <w:szCs w:val="24"/>
        </w:rPr>
        <w:t xml:space="preserve">à </w:t>
      </w:r>
      <w:r w:rsidR="00456B3C">
        <w:rPr>
          <w:rFonts w:cs="Arial"/>
          <w:sz w:val="24"/>
          <w:szCs w:val="24"/>
        </w:rPr>
        <w:t>lấy giá trị</w:t>
      </w:r>
      <w:r w:rsidR="000026CC" w:rsidRPr="003D4300">
        <w:rPr>
          <w:rFonts w:cs="Arial"/>
          <w:sz w:val="24"/>
          <w:szCs w:val="24"/>
        </w:rPr>
        <w:t xml:space="preserve"> lớn nhất</w:t>
      </w:r>
      <w:r w:rsidR="00531753" w:rsidRPr="003D4300">
        <w:rPr>
          <w:rFonts w:cs="Arial"/>
          <w:sz w:val="24"/>
          <w:szCs w:val="24"/>
        </w:rPr>
        <w:t>.</w:t>
      </w:r>
    </w:p>
    <w:p w:rsidR="00F145FF" w:rsidRPr="003D4300" w:rsidRDefault="00100B28" w:rsidP="00944D1A">
      <w:pPr>
        <w:pStyle w:val="Heading3"/>
        <w:numPr>
          <w:ilvl w:val="0"/>
          <w:numId w:val="18"/>
        </w:numPr>
        <w:ind w:left="567" w:hanging="567"/>
      </w:pPr>
      <w:bookmarkStart w:id="74" w:name="_Toc153855159"/>
      <w:bookmarkStart w:id="75" w:name="_Toc375570290"/>
      <w:r w:rsidRPr="003D4300">
        <w:t>Đánh giá tỷ lệ phơi nhiễm tổng cộng</w:t>
      </w:r>
      <w:bookmarkEnd w:id="74"/>
      <w:bookmarkEnd w:id="75"/>
    </w:p>
    <w:p w:rsidR="00AB5073" w:rsidRPr="003D4300" w:rsidRDefault="00AB5073" w:rsidP="00F2754D">
      <w:pPr>
        <w:pStyle w:val="ParagraphStyle0"/>
        <w:spacing w:before="120" w:after="0" w:line="240" w:lineRule="auto"/>
        <w:rPr>
          <w:rFonts w:cs="Arial"/>
          <w:sz w:val="24"/>
          <w:szCs w:val="24"/>
        </w:rPr>
      </w:pPr>
      <w:r w:rsidRPr="003D4300">
        <w:rPr>
          <w:rFonts w:cs="Arial"/>
          <w:sz w:val="24"/>
          <w:szCs w:val="24"/>
        </w:rPr>
        <w:t xml:space="preserve">Nếu </w:t>
      </w:r>
      <w:r w:rsidR="002C112E" w:rsidRPr="003D4300">
        <w:rPr>
          <w:rFonts w:cs="Arial"/>
          <w:sz w:val="24"/>
          <w:szCs w:val="24"/>
        </w:rPr>
        <w:t>Tỷ lệ phơi nhiễm tổng cộng</w:t>
      </w:r>
      <w:r w:rsidR="00F55595">
        <w:rPr>
          <w:rFonts w:cs="Arial"/>
          <w:sz w:val="24"/>
          <w:szCs w:val="24"/>
        </w:rPr>
        <w:t xml:space="preserve"> </w:t>
      </w:r>
      <w:r w:rsidRPr="003D4300">
        <w:rPr>
          <w:rFonts w:cs="Arial"/>
          <w:sz w:val="24"/>
          <w:szCs w:val="24"/>
        </w:rPr>
        <w:t>nhỏ hơn hoặc bằng một</w:t>
      </w:r>
      <w:r w:rsidR="00B44C73">
        <w:rPr>
          <w:rFonts w:cs="Arial"/>
          <w:sz w:val="24"/>
          <w:szCs w:val="24"/>
        </w:rPr>
        <w:t xml:space="preserve"> (</w:t>
      </w:r>
      <w:r w:rsidR="00B44C73" w:rsidRPr="00B44C73">
        <w:rPr>
          <w:rFonts w:ascii="Times New Roman" w:hAnsi="Times New Roman"/>
          <w:i/>
          <w:sz w:val="24"/>
          <w:szCs w:val="24"/>
        </w:rPr>
        <w:t>TER ≤ 1</w:t>
      </w:r>
      <w:r w:rsidR="00B44C73">
        <w:rPr>
          <w:rFonts w:cs="Arial"/>
          <w:sz w:val="24"/>
          <w:szCs w:val="24"/>
        </w:rPr>
        <w:t xml:space="preserve">) </w:t>
      </w:r>
      <w:r w:rsidRPr="003D4300">
        <w:rPr>
          <w:rFonts w:cs="Arial"/>
          <w:sz w:val="24"/>
          <w:szCs w:val="24"/>
        </w:rPr>
        <w:t xml:space="preserve">thì </w:t>
      </w:r>
      <w:r w:rsidR="007F2916">
        <w:rPr>
          <w:rFonts w:cs="Arial"/>
          <w:sz w:val="24"/>
          <w:szCs w:val="24"/>
        </w:rPr>
        <w:t>đài phát thanh, truyền hình</w:t>
      </w:r>
      <w:r w:rsidRPr="003D4300">
        <w:rPr>
          <w:rFonts w:cs="Arial"/>
          <w:sz w:val="24"/>
          <w:szCs w:val="24"/>
        </w:rPr>
        <w:t xml:space="preserve"> tuân thủ </w:t>
      </w:r>
      <w:r w:rsidR="00B84BBA" w:rsidRPr="003D4300">
        <w:rPr>
          <w:rFonts w:cs="Arial"/>
          <w:sz w:val="24"/>
          <w:szCs w:val="24"/>
        </w:rPr>
        <w:t xml:space="preserve">yêu cầu </w:t>
      </w:r>
      <w:r w:rsidRPr="003D4300">
        <w:rPr>
          <w:rFonts w:cs="Arial"/>
          <w:sz w:val="24"/>
          <w:szCs w:val="24"/>
        </w:rPr>
        <w:t>về mức giới hạn phơi nhiễm không do nghề nghiệp.</w:t>
      </w:r>
    </w:p>
    <w:p w:rsidR="00AB5073" w:rsidRPr="003D4300" w:rsidRDefault="00AB5073" w:rsidP="00F2754D">
      <w:pPr>
        <w:pStyle w:val="ParagraphStyle0"/>
        <w:spacing w:before="120" w:after="0" w:line="240" w:lineRule="auto"/>
        <w:rPr>
          <w:rFonts w:cs="Arial"/>
          <w:sz w:val="24"/>
          <w:szCs w:val="24"/>
        </w:rPr>
      </w:pPr>
      <w:r w:rsidRPr="003D4300">
        <w:rPr>
          <w:rFonts w:cs="Arial"/>
          <w:sz w:val="24"/>
          <w:szCs w:val="24"/>
        </w:rPr>
        <w:t xml:space="preserve">Nếu </w:t>
      </w:r>
      <w:r w:rsidR="002C112E" w:rsidRPr="003D4300">
        <w:rPr>
          <w:rFonts w:cs="Arial"/>
          <w:sz w:val="24"/>
          <w:szCs w:val="24"/>
        </w:rPr>
        <w:t>Tỷ lệ phơi nhiễm tổng cộng</w:t>
      </w:r>
      <w:r w:rsidRPr="003D4300">
        <w:rPr>
          <w:rFonts w:cs="Arial"/>
          <w:sz w:val="24"/>
          <w:szCs w:val="24"/>
        </w:rPr>
        <w:t xml:space="preserve">lớn hơn một </w:t>
      </w:r>
      <w:r w:rsidR="00B44C73" w:rsidRPr="00B44C73">
        <w:rPr>
          <w:rFonts w:cs="Arial"/>
          <w:sz w:val="24"/>
          <w:szCs w:val="24"/>
        </w:rPr>
        <w:t>(</w:t>
      </w:r>
      <w:r w:rsidR="00B44C73" w:rsidRPr="00B44C73">
        <w:rPr>
          <w:rFonts w:ascii="Times New Roman" w:hAnsi="Times New Roman"/>
          <w:i/>
          <w:sz w:val="24"/>
          <w:szCs w:val="24"/>
        </w:rPr>
        <w:t>TER &gt; 1</w:t>
      </w:r>
      <w:r w:rsidR="00B44C73" w:rsidRPr="00B44C73">
        <w:rPr>
          <w:rFonts w:cs="Arial"/>
          <w:sz w:val="24"/>
          <w:szCs w:val="24"/>
        </w:rPr>
        <w:t>)</w:t>
      </w:r>
      <w:r w:rsidRPr="003D4300">
        <w:rPr>
          <w:rFonts w:cs="Arial"/>
          <w:sz w:val="24"/>
          <w:szCs w:val="24"/>
        </w:rPr>
        <w:t xml:space="preserve"> thì </w:t>
      </w:r>
      <w:r w:rsidR="007F2916">
        <w:rPr>
          <w:rFonts w:cs="Arial"/>
          <w:sz w:val="24"/>
          <w:szCs w:val="24"/>
        </w:rPr>
        <w:t>đài phát thanh, truyền hình</w:t>
      </w:r>
      <w:r w:rsidRPr="003D4300">
        <w:rPr>
          <w:rFonts w:cs="Arial"/>
          <w:sz w:val="24"/>
          <w:szCs w:val="24"/>
        </w:rPr>
        <w:t xml:space="preserve"> không tuân thủ </w:t>
      </w:r>
      <w:r w:rsidR="00B84BBA" w:rsidRPr="003D4300">
        <w:rPr>
          <w:rFonts w:cs="Arial"/>
          <w:sz w:val="24"/>
          <w:szCs w:val="24"/>
        </w:rPr>
        <w:t xml:space="preserve">yêu cầu </w:t>
      </w:r>
      <w:r w:rsidRPr="003D4300">
        <w:rPr>
          <w:rFonts w:cs="Arial"/>
          <w:sz w:val="24"/>
          <w:szCs w:val="24"/>
        </w:rPr>
        <w:t>về mức giới hạn phơi nhiễm không do nghề nghiệp.</w:t>
      </w:r>
    </w:p>
    <w:p w:rsidR="00610FD7" w:rsidRPr="003D4300" w:rsidRDefault="00944D1A" w:rsidP="00DA5146">
      <w:pPr>
        <w:pStyle w:val="Heading1"/>
        <w:spacing w:before="240" w:after="240"/>
      </w:pPr>
      <w:bookmarkStart w:id="76" w:name="_Toc375570291"/>
      <w:r>
        <w:t>4</w:t>
      </w:r>
      <w:r w:rsidR="002B4689" w:rsidRPr="003D4300">
        <w:t>.</w:t>
      </w:r>
      <w:r w:rsidR="00610FD7" w:rsidRPr="003D4300">
        <w:t xml:space="preserve"> QUY ĐỊNH VỀ QUẢN LÝ</w:t>
      </w:r>
      <w:bookmarkEnd w:id="76"/>
    </w:p>
    <w:p w:rsidR="002E1F30" w:rsidRPr="004D38DB" w:rsidRDefault="00F2754D" w:rsidP="00F2754D">
      <w:pPr>
        <w:pStyle w:val="ParagraphStyle0"/>
        <w:spacing w:before="120" w:after="0" w:line="240" w:lineRule="auto"/>
        <w:rPr>
          <w:rFonts w:cs="Arial"/>
          <w:sz w:val="24"/>
          <w:szCs w:val="24"/>
        </w:rPr>
      </w:pPr>
      <w:r w:rsidRPr="004D38DB">
        <w:rPr>
          <w:rFonts w:cs="Arial"/>
          <w:kern w:val="24"/>
          <w:sz w:val="24"/>
        </w:rPr>
        <w:t>4.1.</w:t>
      </w:r>
      <w:r w:rsidR="004D38DB" w:rsidRPr="004D38DB">
        <w:rPr>
          <w:rFonts w:cs="Arial"/>
          <w:kern w:val="24"/>
          <w:sz w:val="24"/>
        </w:rPr>
        <w:t xml:space="preserve"> Các </w:t>
      </w:r>
      <w:r w:rsidR="00AC48D1">
        <w:rPr>
          <w:rFonts w:cs="Arial"/>
          <w:kern w:val="24"/>
          <w:sz w:val="24"/>
        </w:rPr>
        <w:t>đài</w:t>
      </w:r>
      <w:r w:rsidR="004D38DB" w:rsidRPr="004D38DB">
        <w:rPr>
          <w:rFonts w:cs="Arial"/>
          <w:kern w:val="24"/>
          <w:sz w:val="24"/>
        </w:rPr>
        <w:t xml:space="preserve"> phát </w:t>
      </w:r>
      <w:r w:rsidR="00AC48D1">
        <w:rPr>
          <w:rFonts w:cs="Arial"/>
          <w:kern w:val="24"/>
          <w:sz w:val="24"/>
        </w:rPr>
        <w:t>thanh, truyền hình thuộc phạm vi</w:t>
      </w:r>
      <w:r w:rsidR="004D38DB" w:rsidRPr="004D38DB">
        <w:rPr>
          <w:rFonts w:cs="Arial"/>
          <w:kern w:val="24"/>
          <w:sz w:val="24"/>
        </w:rPr>
        <w:t xml:space="preserve"> </w:t>
      </w:r>
      <w:r w:rsidR="004D38DB">
        <w:rPr>
          <w:rFonts w:cs="Arial"/>
          <w:kern w:val="24"/>
          <w:sz w:val="24"/>
        </w:rPr>
        <w:t xml:space="preserve">điều chỉnh tại </w:t>
      </w:r>
      <w:r w:rsidR="004D38DB" w:rsidRPr="004D38DB">
        <w:rPr>
          <w:rFonts w:cs="Arial"/>
          <w:kern w:val="24"/>
          <w:sz w:val="24"/>
        </w:rPr>
        <w:t>mục 1.1 phải tuân thủ các yêu cầu quy định tại Quy chuẩn này</w:t>
      </w:r>
      <w:r w:rsidR="00677E4A" w:rsidRPr="004D38DB">
        <w:rPr>
          <w:rFonts w:cs="Arial"/>
          <w:sz w:val="24"/>
          <w:szCs w:val="24"/>
        </w:rPr>
        <w:t>.</w:t>
      </w:r>
    </w:p>
    <w:p w:rsidR="00CF0BCB" w:rsidRPr="003D4300" w:rsidRDefault="00F2754D" w:rsidP="00F2754D">
      <w:pPr>
        <w:pStyle w:val="ParagraphStyle0"/>
        <w:spacing w:before="120" w:after="0" w:line="240" w:lineRule="auto"/>
        <w:rPr>
          <w:rFonts w:cs="Arial"/>
          <w:kern w:val="24"/>
          <w:sz w:val="24"/>
        </w:rPr>
      </w:pPr>
      <w:r w:rsidRPr="004D38DB">
        <w:rPr>
          <w:rFonts w:cs="Arial"/>
          <w:sz w:val="24"/>
          <w:szCs w:val="24"/>
        </w:rPr>
        <w:t xml:space="preserve">4.2. </w:t>
      </w:r>
      <w:r w:rsidR="00CF0BCB" w:rsidRPr="004D38DB">
        <w:rPr>
          <w:rFonts w:cs="Arial"/>
          <w:sz w:val="24"/>
          <w:szCs w:val="24"/>
        </w:rPr>
        <w:t xml:space="preserve">Mức </w:t>
      </w:r>
      <w:r w:rsidR="00932080" w:rsidRPr="004D38DB">
        <w:rPr>
          <w:rFonts w:cs="Arial"/>
          <w:sz w:val="24"/>
          <w:szCs w:val="24"/>
        </w:rPr>
        <w:t xml:space="preserve">giới hạn </w:t>
      </w:r>
      <w:r w:rsidR="00CF0BCB" w:rsidRPr="004D38DB">
        <w:rPr>
          <w:rFonts w:cs="Arial"/>
          <w:sz w:val="24"/>
          <w:szCs w:val="24"/>
        </w:rPr>
        <w:t>phơi</w:t>
      </w:r>
      <w:r w:rsidR="00CF0BCB" w:rsidRPr="004D38DB">
        <w:rPr>
          <w:rFonts w:cs="Arial"/>
          <w:kern w:val="24"/>
          <w:sz w:val="24"/>
        </w:rPr>
        <w:t xml:space="preserve"> nhiễm quy định tại mục 2.1 </w:t>
      </w:r>
      <w:r w:rsidR="00932080" w:rsidRPr="004D38DB">
        <w:rPr>
          <w:rFonts w:cs="Arial"/>
          <w:kern w:val="24"/>
          <w:sz w:val="24"/>
        </w:rPr>
        <w:t>của</w:t>
      </w:r>
      <w:r w:rsidRPr="004D38DB">
        <w:rPr>
          <w:rFonts w:cs="Arial"/>
          <w:kern w:val="24"/>
          <w:sz w:val="24"/>
        </w:rPr>
        <w:t xml:space="preserve"> </w:t>
      </w:r>
      <w:r w:rsidR="009635ED" w:rsidRPr="004D38DB">
        <w:rPr>
          <w:rFonts w:cs="Arial"/>
          <w:kern w:val="24"/>
          <w:sz w:val="24"/>
        </w:rPr>
        <w:t>Q</w:t>
      </w:r>
      <w:r w:rsidR="00CF0BCB" w:rsidRPr="004D38DB">
        <w:rPr>
          <w:rFonts w:cs="Arial"/>
          <w:kern w:val="24"/>
          <w:sz w:val="24"/>
        </w:rPr>
        <w:t xml:space="preserve">uy chuẩn này dẫn chiếu từ </w:t>
      </w:r>
      <w:r w:rsidR="00B4283B" w:rsidRPr="004D38DB">
        <w:rPr>
          <w:rFonts w:cs="Arial"/>
          <w:kern w:val="24"/>
          <w:sz w:val="24"/>
        </w:rPr>
        <w:t>mục</w:t>
      </w:r>
      <w:r w:rsidRPr="004D38DB">
        <w:rPr>
          <w:rFonts w:cs="Arial"/>
          <w:kern w:val="24"/>
          <w:sz w:val="24"/>
        </w:rPr>
        <w:t xml:space="preserve"> </w:t>
      </w:r>
      <w:r w:rsidR="00CF0BCB" w:rsidRPr="004D38DB">
        <w:rPr>
          <w:rFonts w:cs="Arial"/>
          <w:kern w:val="24"/>
          <w:sz w:val="24"/>
        </w:rPr>
        <w:t xml:space="preserve">6.3 của </w:t>
      </w:r>
      <w:r w:rsidR="00AF606C" w:rsidRPr="004D38DB">
        <w:rPr>
          <w:rFonts w:cs="Arial"/>
          <w:kern w:val="24"/>
          <w:sz w:val="24"/>
        </w:rPr>
        <w:t>TCVN</w:t>
      </w:r>
      <w:r w:rsidR="00CF0BCB" w:rsidRPr="004D38DB">
        <w:rPr>
          <w:rFonts w:cs="Arial"/>
          <w:kern w:val="24"/>
          <w:sz w:val="24"/>
        </w:rPr>
        <w:t xml:space="preserve"> 3718-1:2005. </w:t>
      </w:r>
      <w:r w:rsidR="004D38DB" w:rsidRPr="004D38DB">
        <w:rPr>
          <w:rFonts w:cs="Arial"/>
          <w:kern w:val="24"/>
          <w:sz w:val="24"/>
        </w:rPr>
        <w:t>Trường hợp TCVN 3718-1:2</w:t>
      </w:r>
      <w:r w:rsidR="00420207">
        <w:rPr>
          <w:rFonts w:cs="Arial"/>
          <w:kern w:val="24"/>
          <w:sz w:val="24"/>
        </w:rPr>
        <w:t>005 có sự thay đổi hay cập nhật thì</w:t>
      </w:r>
      <w:r w:rsidR="004D38DB" w:rsidRPr="004D38DB">
        <w:rPr>
          <w:rFonts w:cs="Arial"/>
          <w:kern w:val="24"/>
          <w:sz w:val="24"/>
        </w:rPr>
        <w:t xml:space="preserve"> áp dụng </w:t>
      </w:r>
      <w:r w:rsidR="00420207">
        <w:rPr>
          <w:rFonts w:cs="Arial"/>
          <w:kern w:val="24"/>
          <w:sz w:val="24"/>
        </w:rPr>
        <w:t xml:space="preserve">theo </w:t>
      </w:r>
      <w:r w:rsidR="004D38DB" w:rsidRPr="004D38DB">
        <w:rPr>
          <w:rFonts w:cs="Arial"/>
          <w:kern w:val="24"/>
          <w:sz w:val="24"/>
        </w:rPr>
        <w:t>tiêu chuẩn tương ứng</w:t>
      </w:r>
      <w:r w:rsidR="00CF0BCB" w:rsidRPr="004D38DB">
        <w:rPr>
          <w:rFonts w:cs="Arial"/>
          <w:kern w:val="24"/>
          <w:sz w:val="24"/>
        </w:rPr>
        <w:t>.</w:t>
      </w:r>
    </w:p>
    <w:p w:rsidR="00610FD7" w:rsidRPr="003D4300" w:rsidRDefault="00944D1A" w:rsidP="00DA5146">
      <w:pPr>
        <w:pStyle w:val="Heading1"/>
        <w:spacing w:before="240" w:after="240"/>
      </w:pPr>
      <w:bookmarkStart w:id="77" w:name="_Toc375570292"/>
      <w:r>
        <w:t>5</w:t>
      </w:r>
      <w:r w:rsidR="002B4689" w:rsidRPr="003D4300">
        <w:t>.</w:t>
      </w:r>
      <w:r w:rsidR="00610FD7" w:rsidRPr="003D4300">
        <w:t xml:space="preserve"> TRÁCH NHIỆM CỦA TỔ CHỨC, CÁ NHÂN</w:t>
      </w:r>
      <w:bookmarkEnd w:id="77"/>
    </w:p>
    <w:p w:rsidR="004D38DB" w:rsidRPr="00DA5146" w:rsidRDefault="004D38DB" w:rsidP="00F2754D">
      <w:pPr>
        <w:pStyle w:val="ParagraphStyle0"/>
        <w:spacing w:before="120" w:after="0" w:line="240" w:lineRule="auto"/>
        <w:rPr>
          <w:rFonts w:cs="Arial"/>
          <w:kern w:val="24"/>
          <w:sz w:val="24"/>
          <w:szCs w:val="24"/>
        </w:rPr>
      </w:pPr>
      <w:r w:rsidRPr="00DA5146">
        <w:rPr>
          <w:rFonts w:cs="Arial"/>
          <w:kern w:val="24"/>
          <w:sz w:val="24"/>
          <w:szCs w:val="24"/>
        </w:rPr>
        <w:t xml:space="preserve">Các </w:t>
      </w:r>
      <w:r w:rsidR="00DA5146">
        <w:rPr>
          <w:rFonts w:cs="Arial"/>
          <w:kern w:val="24"/>
          <w:sz w:val="24"/>
          <w:szCs w:val="24"/>
        </w:rPr>
        <w:t xml:space="preserve">cơ quan, </w:t>
      </w:r>
      <w:r w:rsidRPr="00DA5146">
        <w:rPr>
          <w:rFonts w:cs="Arial"/>
          <w:kern w:val="24"/>
          <w:sz w:val="24"/>
          <w:szCs w:val="24"/>
        </w:rPr>
        <w:t>tổ chức</w:t>
      </w:r>
      <w:r w:rsidRPr="00DA5146">
        <w:rPr>
          <w:rFonts w:cs="Arial"/>
          <w:sz w:val="24"/>
          <w:szCs w:val="24"/>
          <w:lang w:val="nl-NL"/>
        </w:rPr>
        <w:t xml:space="preserve"> có hoạt động phát tín hiệu phát thanh, truyền hình </w:t>
      </w:r>
      <w:r w:rsidRPr="00DA5146">
        <w:rPr>
          <w:rFonts w:cs="Arial"/>
          <w:kern w:val="24"/>
          <w:sz w:val="24"/>
          <w:szCs w:val="24"/>
        </w:rPr>
        <w:t xml:space="preserve">phải </w:t>
      </w:r>
      <w:r w:rsidR="00DA5146" w:rsidRPr="00DA5146">
        <w:rPr>
          <w:rFonts w:cs="Arial"/>
          <w:kern w:val="24"/>
          <w:sz w:val="24"/>
          <w:szCs w:val="24"/>
        </w:rPr>
        <w:t xml:space="preserve">đảm bảo </w:t>
      </w:r>
      <w:r w:rsidRPr="00DA5146">
        <w:rPr>
          <w:rFonts w:cs="Arial"/>
          <w:kern w:val="24"/>
          <w:sz w:val="24"/>
          <w:szCs w:val="24"/>
        </w:rPr>
        <w:t>phù hợp với Quy chu</w:t>
      </w:r>
      <w:r w:rsidR="00DA5146" w:rsidRPr="00DA5146">
        <w:rPr>
          <w:rFonts w:cs="Arial"/>
          <w:kern w:val="24"/>
          <w:sz w:val="24"/>
          <w:szCs w:val="24"/>
        </w:rPr>
        <w:t>ẩn này</w:t>
      </w:r>
      <w:r w:rsidRPr="00DA5146">
        <w:rPr>
          <w:rFonts w:cs="Arial"/>
          <w:kern w:val="24"/>
          <w:sz w:val="24"/>
          <w:szCs w:val="24"/>
        </w:rPr>
        <w:t xml:space="preserve"> và chịu sự kiểm tra của cơ quan quản lý nhà nước theo các quy định hiện hành</w:t>
      </w:r>
      <w:r w:rsidR="00DA5146">
        <w:rPr>
          <w:rFonts w:cs="Arial"/>
          <w:kern w:val="24"/>
          <w:sz w:val="24"/>
          <w:szCs w:val="24"/>
        </w:rPr>
        <w:t>.</w:t>
      </w:r>
    </w:p>
    <w:p w:rsidR="00610FD7" w:rsidRPr="003D4300" w:rsidRDefault="006477B8" w:rsidP="00F2754D">
      <w:pPr>
        <w:pStyle w:val="ParagraphStyle0"/>
        <w:spacing w:before="120" w:after="0" w:line="240" w:lineRule="auto"/>
        <w:rPr>
          <w:rFonts w:cs="Arial"/>
          <w:kern w:val="24"/>
          <w:sz w:val="24"/>
        </w:rPr>
      </w:pPr>
      <w:r>
        <w:rPr>
          <w:rFonts w:cs="Arial"/>
          <w:kern w:val="24"/>
          <w:sz w:val="24"/>
        </w:rPr>
        <w:lastRenderedPageBreak/>
        <w:t xml:space="preserve"> </w:t>
      </w:r>
    </w:p>
    <w:p w:rsidR="00610FD7" w:rsidRPr="003D4300" w:rsidRDefault="00944D1A" w:rsidP="00D75705">
      <w:pPr>
        <w:pStyle w:val="Heading1"/>
      </w:pPr>
      <w:bookmarkStart w:id="78" w:name="_Toc375570293"/>
      <w:r>
        <w:t>6</w:t>
      </w:r>
      <w:r w:rsidR="002B4689" w:rsidRPr="003D4300">
        <w:t>.</w:t>
      </w:r>
      <w:r w:rsidR="00610FD7" w:rsidRPr="003D4300">
        <w:t xml:space="preserve"> TỔ CHỨC THỰC HIỆN</w:t>
      </w:r>
      <w:bookmarkEnd w:id="78"/>
    </w:p>
    <w:p w:rsidR="00610FD7" w:rsidRPr="00DA5146" w:rsidRDefault="00F2754D" w:rsidP="00F2754D">
      <w:pPr>
        <w:pStyle w:val="ParagraphStyle0"/>
        <w:spacing w:before="120" w:after="0" w:line="240" w:lineRule="auto"/>
        <w:rPr>
          <w:rFonts w:cs="Arial"/>
          <w:color w:val="000000"/>
          <w:kern w:val="24"/>
          <w:sz w:val="24"/>
        </w:rPr>
      </w:pPr>
      <w:r w:rsidRPr="00DA5146">
        <w:rPr>
          <w:rFonts w:cs="Arial"/>
          <w:kern w:val="24"/>
          <w:sz w:val="24"/>
        </w:rPr>
        <w:t xml:space="preserve">6.1. </w:t>
      </w:r>
      <w:r w:rsidR="00610FD7" w:rsidRPr="00DA5146">
        <w:rPr>
          <w:rFonts w:cs="Arial"/>
          <w:kern w:val="24"/>
          <w:sz w:val="24"/>
        </w:rPr>
        <w:t xml:space="preserve">Cục </w:t>
      </w:r>
      <w:r w:rsidR="00E46CC0" w:rsidRPr="00DA5146">
        <w:rPr>
          <w:rFonts w:cs="Arial"/>
          <w:kern w:val="24"/>
          <w:sz w:val="24"/>
        </w:rPr>
        <w:t>Viễn thông</w:t>
      </w:r>
      <w:r w:rsidR="00610FD7" w:rsidRPr="00DA5146">
        <w:rPr>
          <w:rFonts w:cs="Arial"/>
          <w:kern w:val="24"/>
          <w:sz w:val="24"/>
        </w:rPr>
        <w:t xml:space="preserve"> và các Sở Thông tin và Truyền thông có trách nhiệm </w:t>
      </w:r>
      <w:r w:rsidR="00D71112" w:rsidRPr="00DA5146">
        <w:rPr>
          <w:rFonts w:cs="Arial"/>
          <w:kern w:val="24"/>
          <w:sz w:val="24"/>
        </w:rPr>
        <w:t xml:space="preserve">hướng dẫn và </w:t>
      </w:r>
      <w:r w:rsidR="00610FD7" w:rsidRPr="00DA5146">
        <w:rPr>
          <w:rFonts w:cs="Arial"/>
          <w:kern w:val="24"/>
          <w:sz w:val="24"/>
        </w:rPr>
        <w:t xml:space="preserve">tổ chức </w:t>
      </w:r>
      <w:r w:rsidR="00610FD7" w:rsidRPr="00DA5146">
        <w:rPr>
          <w:rFonts w:cs="Arial"/>
          <w:color w:val="000000"/>
          <w:kern w:val="24"/>
          <w:sz w:val="24"/>
        </w:rPr>
        <w:t xml:space="preserve">triển khai quản lý </w:t>
      </w:r>
      <w:r w:rsidR="00F47A20" w:rsidRPr="00DA5146">
        <w:rPr>
          <w:rFonts w:cs="Arial"/>
          <w:color w:val="000000"/>
          <w:kern w:val="24"/>
          <w:sz w:val="24"/>
        </w:rPr>
        <w:t xml:space="preserve">các </w:t>
      </w:r>
      <w:r w:rsidR="007F2916" w:rsidRPr="00DA5146">
        <w:rPr>
          <w:rFonts w:cs="Arial"/>
          <w:color w:val="000000"/>
          <w:kern w:val="24"/>
          <w:sz w:val="24"/>
        </w:rPr>
        <w:t>đài phát thanh, truyền hình</w:t>
      </w:r>
      <w:r w:rsidR="00300A72" w:rsidRPr="00DA5146">
        <w:rPr>
          <w:rFonts w:cs="Arial"/>
          <w:color w:val="000000"/>
          <w:kern w:val="24"/>
          <w:sz w:val="24"/>
        </w:rPr>
        <w:t xml:space="preserve"> </w:t>
      </w:r>
      <w:r w:rsidR="00610FD7" w:rsidRPr="00DA5146">
        <w:rPr>
          <w:rFonts w:cs="Arial"/>
          <w:color w:val="000000"/>
          <w:kern w:val="24"/>
          <w:sz w:val="24"/>
        </w:rPr>
        <w:t>theo Quy chuẩn này.</w:t>
      </w:r>
    </w:p>
    <w:p w:rsidR="00610FD7" w:rsidRPr="003D4300" w:rsidRDefault="00F2754D" w:rsidP="00F2754D">
      <w:pPr>
        <w:pStyle w:val="ParagraphStyle0"/>
        <w:spacing w:before="120" w:after="0" w:line="240" w:lineRule="auto"/>
        <w:rPr>
          <w:rFonts w:cs="Arial"/>
          <w:kern w:val="24"/>
          <w:sz w:val="24"/>
        </w:rPr>
      </w:pPr>
      <w:r w:rsidRPr="00DA5146">
        <w:rPr>
          <w:rFonts w:cs="Arial"/>
          <w:color w:val="000000"/>
          <w:kern w:val="24"/>
          <w:sz w:val="24"/>
        </w:rPr>
        <w:t xml:space="preserve">6.2. </w:t>
      </w:r>
      <w:r w:rsidR="00610FD7" w:rsidRPr="00DA5146">
        <w:rPr>
          <w:rFonts w:cs="Arial"/>
          <w:color w:val="000000"/>
          <w:kern w:val="24"/>
          <w:sz w:val="24"/>
        </w:rPr>
        <w:t>Trong trường hợp các quy định nêu tại Quy chuẩn này có sự thay đổi, bổ sung hoặc được thay thế thì</w:t>
      </w:r>
      <w:r w:rsidR="00610FD7" w:rsidRPr="00DA5146">
        <w:rPr>
          <w:rFonts w:cs="Arial"/>
          <w:kern w:val="24"/>
          <w:sz w:val="24"/>
        </w:rPr>
        <w:t xml:space="preserve"> thực hiện theo quy định tại văn bản mới.</w:t>
      </w:r>
    </w:p>
    <w:p w:rsidR="00610FD7" w:rsidRPr="003D4300" w:rsidRDefault="00D72753" w:rsidP="00D75705">
      <w:pPr>
        <w:pStyle w:val="Heading1"/>
      </w:pPr>
      <w:bookmarkStart w:id="79" w:name="_Toc153855160"/>
      <w:r>
        <w:br w:type="page"/>
      </w:r>
      <w:bookmarkStart w:id="80" w:name="_Toc375570294"/>
      <w:r w:rsidR="00610FD7" w:rsidRPr="003D4300">
        <w:lastRenderedPageBreak/>
        <w:t>P</w:t>
      </w:r>
      <w:r w:rsidR="00300A72">
        <w:t>H</w:t>
      </w:r>
      <w:r w:rsidR="00300A72" w:rsidRPr="00300A72">
        <w:t>Ụ</w:t>
      </w:r>
      <w:r w:rsidR="00300A72">
        <w:t xml:space="preserve"> L</w:t>
      </w:r>
      <w:r w:rsidR="00300A72" w:rsidRPr="00300A72">
        <w:t>ỤC</w:t>
      </w:r>
      <w:r w:rsidR="00300A72">
        <w:t xml:space="preserve"> </w:t>
      </w:r>
      <w:r w:rsidR="00610FD7" w:rsidRPr="003D4300">
        <w:t>A</w:t>
      </w:r>
      <w:bookmarkEnd w:id="80"/>
    </w:p>
    <w:p w:rsidR="002B4689" w:rsidRPr="00420207" w:rsidRDefault="002B4689" w:rsidP="003D4300">
      <w:pPr>
        <w:spacing w:before="120"/>
        <w:jc w:val="center"/>
        <w:rPr>
          <w:rFonts w:cs="Arial"/>
          <w:b/>
          <w:sz w:val="24"/>
        </w:rPr>
      </w:pPr>
      <w:r w:rsidRPr="00420207">
        <w:rPr>
          <w:rFonts w:cs="Arial"/>
          <w:b/>
          <w:sz w:val="24"/>
        </w:rPr>
        <w:t>(Tham khảo)</w:t>
      </w:r>
    </w:p>
    <w:p w:rsidR="00610FD7" w:rsidRPr="003D4300" w:rsidRDefault="005E0244" w:rsidP="003D4300">
      <w:pPr>
        <w:spacing w:before="120"/>
        <w:jc w:val="center"/>
        <w:rPr>
          <w:rFonts w:cs="Arial"/>
          <w:b/>
          <w:sz w:val="24"/>
        </w:rPr>
      </w:pPr>
      <w:r w:rsidRPr="003D4300">
        <w:rPr>
          <w:rFonts w:cs="Arial"/>
          <w:b/>
          <w:sz w:val="24"/>
        </w:rPr>
        <w:t xml:space="preserve">Xác định </w:t>
      </w:r>
      <w:r w:rsidR="00832306" w:rsidRPr="003D4300">
        <w:rPr>
          <w:rFonts w:cs="Arial"/>
          <w:b/>
          <w:sz w:val="24"/>
        </w:rPr>
        <w:t>vùng</w:t>
      </w:r>
      <w:r w:rsidRPr="003D4300">
        <w:rPr>
          <w:rFonts w:cs="Arial"/>
          <w:b/>
          <w:sz w:val="24"/>
        </w:rPr>
        <w:t xml:space="preserve"> tuân thủ</w:t>
      </w:r>
      <w:r w:rsidR="00E86FCA">
        <w:rPr>
          <w:rFonts w:cs="Arial"/>
          <w:b/>
          <w:sz w:val="24"/>
        </w:rPr>
        <w:t xml:space="preserve"> của đài phát thanh </w:t>
      </w:r>
      <w:r w:rsidR="0058304D" w:rsidRPr="0058304D">
        <w:rPr>
          <w:rFonts w:cs="Arial"/>
          <w:b/>
          <w:sz w:val="24"/>
        </w:rPr>
        <w:t>FM, đài phát thanh b</w:t>
      </w:r>
      <w:r w:rsidR="00FF63C4">
        <w:rPr>
          <w:rFonts w:cs="Arial"/>
          <w:b/>
          <w:sz w:val="24"/>
        </w:rPr>
        <w:t>ă</w:t>
      </w:r>
      <w:r w:rsidR="0058304D" w:rsidRPr="0058304D">
        <w:rPr>
          <w:rFonts w:cs="Arial"/>
          <w:b/>
          <w:sz w:val="24"/>
        </w:rPr>
        <w:t>ng L và đài truyền hình VHF, UHF</w:t>
      </w:r>
    </w:p>
    <w:p w:rsidR="00885C9D" w:rsidRPr="003D4300" w:rsidRDefault="00304E3B" w:rsidP="00507B75">
      <w:pPr>
        <w:pStyle w:val="Annexlevel2"/>
      </w:pPr>
      <w:bookmarkStart w:id="81" w:name="_Toc153855161"/>
      <w:bookmarkEnd w:id="79"/>
      <w:r w:rsidRPr="003D4300">
        <w:t xml:space="preserve">Xác định đường kính </w:t>
      </w:r>
      <w:r w:rsidR="00832306" w:rsidRPr="003D4300">
        <w:t xml:space="preserve">của vùng </w:t>
      </w:r>
      <w:r w:rsidR="00885C9D" w:rsidRPr="003D4300">
        <w:t>tuân thủ</w:t>
      </w:r>
      <w:bookmarkEnd w:id="81"/>
    </w:p>
    <w:p w:rsidR="00885C9D" w:rsidRPr="003D4300" w:rsidRDefault="00885C9D" w:rsidP="00F2754D">
      <w:pPr>
        <w:pStyle w:val="ParagraphStyle0"/>
        <w:spacing w:before="120" w:after="0" w:line="240" w:lineRule="auto"/>
        <w:rPr>
          <w:rFonts w:cs="Arial"/>
          <w:sz w:val="24"/>
          <w:szCs w:val="24"/>
        </w:rPr>
      </w:pPr>
      <w:r w:rsidRPr="003D4300">
        <w:rPr>
          <w:rFonts w:cs="Arial"/>
          <w:sz w:val="24"/>
          <w:szCs w:val="24"/>
        </w:rPr>
        <w:t xml:space="preserve">Hình </w:t>
      </w:r>
      <w:r w:rsidR="000C2405">
        <w:rPr>
          <w:rFonts w:cs="Arial"/>
          <w:sz w:val="24"/>
          <w:szCs w:val="24"/>
        </w:rPr>
        <w:t>A.1</w:t>
      </w:r>
      <w:r w:rsidR="00AC48D1">
        <w:rPr>
          <w:rFonts w:cs="Arial"/>
          <w:sz w:val="24"/>
          <w:szCs w:val="24"/>
        </w:rPr>
        <w:t xml:space="preserve"> </w:t>
      </w:r>
      <w:r w:rsidRPr="003D4300">
        <w:rPr>
          <w:rFonts w:cs="Arial"/>
          <w:sz w:val="24"/>
          <w:szCs w:val="24"/>
        </w:rPr>
        <w:t xml:space="preserve">biểu diễn mặt cắt ngang </w:t>
      </w:r>
      <w:r w:rsidR="00916FF7" w:rsidRPr="003D4300">
        <w:rPr>
          <w:rFonts w:cs="Arial"/>
          <w:sz w:val="24"/>
          <w:szCs w:val="24"/>
        </w:rPr>
        <w:t xml:space="preserve">(vuông góc với trục anten) </w:t>
      </w:r>
      <w:r w:rsidRPr="003D4300">
        <w:rPr>
          <w:rFonts w:cs="Arial"/>
          <w:sz w:val="24"/>
          <w:szCs w:val="24"/>
        </w:rPr>
        <w:t xml:space="preserve">của vùng tuân thủ </w:t>
      </w:r>
      <w:r w:rsidR="00CD6718" w:rsidRPr="003D4300">
        <w:rPr>
          <w:rFonts w:cs="Arial"/>
          <w:sz w:val="24"/>
          <w:szCs w:val="24"/>
        </w:rPr>
        <w:t>của anten đ</w:t>
      </w:r>
      <w:r w:rsidR="003F61DF">
        <w:rPr>
          <w:rFonts w:cs="Arial"/>
          <w:sz w:val="24"/>
          <w:szCs w:val="24"/>
        </w:rPr>
        <w:t>ẳ</w:t>
      </w:r>
      <w:r w:rsidR="00CD6718" w:rsidRPr="003D4300">
        <w:rPr>
          <w:rFonts w:cs="Arial"/>
          <w:sz w:val="24"/>
          <w:szCs w:val="24"/>
        </w:rPr>
        <w:t xml:space="preserve">ng hướng </w:t>
      </w:r>
      <w:r w:rsidRPr="003D4300">
        <w:rPr>
          <w:rFonts w:cs="Arial"/>
          <w:sz w:val="24"/>
          <w:szCs w:val="24"/>
        </w:rPr>
        <w:t xml:space="preserve">qua điểm tham chiếu </w:t>
      </w:r>
      <w:r w:rsidR="00916FF7" w:rsidRPr="003D4300">
        <w:rPr>
          <w:rFonts w:cs="Arial"/>
          <w:sz w:val="24"/>
          <w:szCs w:val="24"/>
        </w:rPr>
        <w:t xml:space="preserve">của anten </w:t>
      </w:r>
      <w:r w:rsidRPr="003D4300">
        <w:rPr>
          <w:rFonts w:cs="Arial"/>
          <w:sz w:val="24"/>
          <w:szCs w:val="24"/>
        </w:rPr>
        <w:t>(</w:t>
      </w:r>
      <w:r w:rsidR="00597A32" w:rsidRPr="003D4300">
        <w:rPr>
          <w:rFonts w:cs="Arial"/>
          <w:sz w:val="24"/>
          <w:szCs w:val="24"/>
        </w:rPr>
        <w:t xml:space="preserve">xem </w:t>
      </w:r>
      <w:r w:rsidR="008D7A1F">
        <w:rPr>
          <w:rFonts w:cs="Arial"/>
          <w:sz w:val="24"/>
          <w:szCs w:val="24"/>
        </w:rPr>
        <w:t>1.</w:t>
      </w:r>
      <w:r w:rsidR="00E36B50">
        <w:rPr>
          <w:rFonts w:cs="Arial"/>
          <w:sz w:val="24"/>
          <w:szCs w:val="24"/>
        </w:rPr>
        <w:t>4</w:t>
      </w:r>
      <w:r w:rsidR="005F434B" w:rsidRPr="003D4300">
        <w:rPr>
          <w:rFonts w:cs="Arial"/>
          <w:sz w:val="24"/>
          <w:szCs w:val="24"/>
        </w:rPr>
        <w:t>.</w:t>
      </w:r>
      <w:r w:rsidRPr="003D4300">
        <w:rPr>
          <w:rFonts w:cs="Arial"/>
          <w:sz w:val="24"/>
          <w:szCs w:val="24"/>
        </w:rPr>
        <w:t>6)</w:t>
      </w:r>
      <w:r w:rsidR="00806AE8" w:rsidRPr="003D4300">
        <w:rPr>
          <w:rFonts w:cs="Arial"/>
          <w:sz w:val="24"/>
          <w:szCs w:val="24"/>
        </w:rPr>
        <w:t>.</w:t>
      </w:r>
    </w:p>
    <w:p w:rsidR="00A1451E" w:rsidRPr="00246319" w:rsidRDefault="00D96AA2" w:rsidP="00A1451E">
      <w:pPr>
        <w:pStyle w:val="ParagraphStyle0"/>
        <w:spacing w:before="120" w:after="0" w:line="240" w:lineRule="auto"/>
        <w:jc w:val="center"/>
        <w:rPr>
          <w:rFonts w:cs="Arial"/>
          <w:sz w:val="24"/>
          <w:szCs w:val="24"/>
        </w:rPr>
      </w:pPr>
      <w:r>
        <w:rPr>
          <w:rFonts w:cs="Arial"/>
          <w:noProof/>
          <w:sz w:val="24"/>
          <w:szCs w:val="24"/>
        </w:rPr>
        <w:pict>
          <v:group id="Group 1016" o:spid="_x0000_s1067" style="position:absolute;left:0;text-align:left;margin-left:158.9pt;margin-top:2.25pt;width:165.55pt;height:141.5pt;z-index:251648512" coordorigin="4887,335" coordsize="3311,2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">
            <v:group id="Group 867" o:spid="_x0000_s1068" style="position:absolute;left:6213;top:2239;width:407;height:408" coordorigin="6213,2239" coordsize="407,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oval id="Oval 868" o:spid="_x0000_s1069" style="position:absolute;left:6213;top:2239;width:407;height: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4KRcUA&#10;AADbAAAADwAAAGRycy9kb3ducmV2LnhtbESPQWvCQBSE70L/w/IKvYhuGq1K6ipFaOlFStMcPD6y&#10;r5tg9m3IrjH113cFweMwM98w6+1gG9FT52vHCp6nCQji0umajYLi532yAuEDssbGMSn4Iw/bzcNo&#10;jZl2Z/6mPg9GRAj7DBVUIbSZlL6syKKfupY4er+usxii7IzUHZ4j3DYyTZKFtFhzXKiwpV1F5TE/&#10;WQUL7dND4S+mWH7g0X7t5Xi2l0o9PQ5vryACDeEevrU/tYL5C1y/xB8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gpFxQAAANsAAAAPAAAAAAAAAAAAAAAAAJgCAABkcnMv&#10;ZG93bnJldi54bWxQSwUGAAAAAAQABAD1AAAAigMAAAAA&#10;" fillcolor="#9cf" strokeweight="0"/>
              <v:oval id="Oval 869" o:spid="_x0000_s1070" style="position:absolute;left:6213;top:2239;width:407;height: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C+J8MA&#10;AADbAAAADwAAAGRycy9kb3ducmV2LnhtbESPQWvCQBSE70L/w/IKXqRuFJE2dZUaULyattDjI/ua&#10;bM2+TbNrEv+9Kwgeh5n5hlltBluLjlpvHCuYTRMQxIXThksFX5+7l1cQPiBrrB2Tggt52KyfRitM&#10;tev5SF0eShEh7FNUUIXQpFL6oiKLfuoa4uj9utZiiLItpW6xj3Bby3mSLKVFw3GhwoayiopTfrYK&#10;hqyZmGMw/93W/fT5/luf/rI3pcbPw8c7iEBDeITv7YNWsFjC7Uv8AX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C+J8MAAADbAAAADwAAAAAAAAAAAAAAAACYAgAAZHJzL2Rv&#10;d25yZXYueG1sUEsFBgAAAAAEAAQA9QAAAIgDAAAAAA==&#10;" filled="f" strokeweight=".65pt">
                <v:stroke endcap="round"/>
              </v:oval>
            </v:group>
            <v:shape id="Freeform 871" o:spid="_x0000_s1071" style="position:absolute;left:4887;top:2439;width:3059;height:9;visibility:visible;mso-wrap-style:square;v-text-anchor:top" coordsize="60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ag8UA&#10;AADbAAAADwAAAGRycy9kb3ducmV2LnhtbESPS2vCQBSF9wX/w3AFd3VikVaiowTB6kZofSzcXTLX&#10;JJq5E2bGGPvrO4WCy8N5fJzZojO1aMn5yrKC0TABQZxbXXGh4LBfvU5A+ICssbZMCh7kYTHvvcww&#10;1fbO39TuQiHiCPsUFZQhNKmUPi/JoB/ahjh6Z+sMhihdIbXDexw3tXxLkndpsOJIKLGhZUn5dXcz&#10;EXLcrs+nmzxMLpefIhu5r9Vnmyk16HfZFESgLjzD/+2NVjD+gL8v8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NqDxQAAANsAAAAPAAAAAAAAAAAAAAAAAJgCAABkcnMv&#10;ZG93bnJldi54bWxQSwUGAAAAAAQABAD1AAAAigMAAAAA&#10;" path="m8,l58,v5,,9,4,9,8c67,13,63,17,58,17l8,17c4,17,,13,,8,,4,4,,8,xm125,r50,c180,,183,4,183,8v,5,-3,9,-8,9l125,17v-4,,-8,-4,-8,-9c117,4,121,,125,xm242,r50,c296,,300,4,300,8v,5,-4,9,-8,9l242,17v-5,,-9,-4,-9,-9c233,4,237,,242,xm358,r50,c413,,417,4,417,8v,5,-4,9,-9,9l358,17v-4,,-8,-4,-8,-9c350,4,354,,358,xm475,r50,c530,,533,4,533,8v,5,-3,9,-8,9l475,17v-4,,-8,-4,-8,-9c467,4,471,,475,xm592,r50,c646,,650,4,650,8v,5,-4,9,-8,9l592,17v-5,,-9,-4,-9,-9c583,4,587,,592,xm708,r50,c763,,767,4,767,8v,5,-4,9,-9,9l708,17v-4,,-8,-4,-8,-9c700,4,704,,708,xm825,r50,c880,,883,4,883,8v,5,-3,9,-8,9l825,17v-4,,-8,-4,-8,-9c817,4,821,,825,xm942,r50,c996,,1000,4,1000,8v,5,-4,9,-8,9l942,17v-5,,-9,-4,-9,-9c933,4,937,,942,xm1058,r50,c1113,,1117,4,1117,8v,5,-4,9,-9,9l1058,17v-4,,-8,-4,-8,-9c1050,4,1054,,1058,xm1175,r50,c1230,,1233,4,1233,8v,5,-3,9,-8,9l1175,17v-4,,-8,-4,-8,-9c1167,4,1171,,1175,xm1292,r50,c1346,,1350,4,1350,8v,5,-4,9,-8,9l1292,17v-5,,-9,-4,-9,-9c1283,4,1287,,1292,xm1408,r50,c1463,,1467,4,1467,8v,5,-4,9,-9,9l1408,17v-4,,-8,-4,-8,-9c1400,4,1404,,1408,xm1525,r50,c1580,,1583,4,1583,8v,5,-3,9,-8,9l1525,17v-4,,-8,-4,-8,-9c1517,4,1521,,1525,xm1642,r50,c1696,,1700,4,1700,8v,5,-4,9,-8,9l1642,17v-5,,-9,-4,-9,-9c1633,4,1637,,1642,xm1758,r50,c1813,,1817,4,1817,8v,5,-4,9,-9,9l1758,17v-4,,-8,-4,-8,-9c1750,4,1754,,1758,xm1875,r50,c1930,,1933,4,1933,8v,5,-3,9,-8,9l1875,17v-4,,-8,-4,-8,-9c1867,4,1871,,1875,xm1992,r50,c2046,,2050,4,2050,8v,5,-4,9,-8,9l1992,17v-5,,-9,-4,-9,-9c1983,4,1987,,1992,xm2108,r50,c2163,,2167,4,2167,8v,5,-4,9,-9,9l2108,17v-4,,-8,-4,-8,-9c2100,4,2104,,2108,xm2225,r50,c2280,,2283,4,2283,8v,5,-3,9,-8,9l2225,17v-4,,-8,-4,-8,-9c2217,4,2221,,2225,xm2342,r50,c2396,,2400,4,2400,8v,5,-4,9,-8,9l2342,17v-5,,-9,-4,-9,-9c2333,4,2337,,2342,xm2458,r50,c2513,,2517,4,2517,8v,5,-4,9,-9,9l2458,17v-4,,-8,-4,-8,-9c2450,4,2454,,2458,xm2575,r50,c2630,,2633,4,2633,8v,5,-3,9,-8,9l2575,17v-4,,-8,-4,-8,-9c2567,4,2571,,2575,xm2692,r50,c2746,,2750,4,2750,8v,5,-4,9,-8,9l2692,17v-5,,-9,-4,-9,-9c2683,4,2687,,2692,xm2808,r50,c2863,,2867,4,2867,8v,5,-4,9,-9,9l2808,17v-4,,-8,-4,-8,-9c2800,4,2804,,2808,xm2925,r50,c2980,,2983,4,2983,8v,5,-3,9,-8,9l2925,17v-4,,-8,-4,-8,-9c2917,4,2921,,2925,xm3042,r50,c3096,,3100,4,3100,8v,5,-4,9,-8,9l3042,17v-5,,-9,-4,-9,-9c3033,4,3037,,3042,xm3158,r50,c3213,,3217,4,3217,8v,5,-4,9,-9,9l3158,17v-4,,-8,-4,-8,-9c3150,4,3154,,3158,xm3275,r50,c3330,,3333,4,3333,8v,5,-3,9,-8,9l3275,17v-4,,-8,-4,-8,-9c3267,4,3271,,3275,xm3392,r50,c3446,,3450,4,3450,8v,5,-4,9,-8,9l3392,17v-5,,-9,-4,-9,-9c3383,4,3387,,3392,xm3508,r50,c3563,,3567,4,3567,8v,5,-4,9,-9,9l3508,17v-4,,-8,-4,-8,-9c3500,4,3504,,3508,xm3625,r50,c3680,,3683,4,3683,8v,5,-3,9,-8,9l3625,17v-4,,-8,-4,-8,-9c3617,4,3621,,3625,xm3742,r50,c3796,,3800,4,3800,8v,5,-4,9,-8,9l3742,17v-5,,-9,-4,-9,-9c3733,4,3737,,3742,xm3858,r50,c3913,,3917,4,3917,8v,5,-4,9,-9,9l3858,17v-4,,-8,-4,-8,-9c3850,4,3854,,3858,xm3975,r50,c4030,,4033,4,4033,8v,5,-3,9,-8,9l3975,17v-4,,-8,-4,-8,-9c3967,4,3971,,3975,xm4092,r50,c4146,,4150,4,4150,8v,5,-4,9,-8,9l4092,17v-5,,-9,-4,-9,-9c4083,4,4087,,4092,xm4208,r50,c4263,,4267,4,4267,8v,5,-4,9,-9,9l4208,17v-4,,-8,-4,-8,-9c4200,4,4204,,4208,xm4325,r50,c4380,,4383,4,4383,8v,5,-3,9,-8,9l4325,17v-4,,-8,-4,-8,-9c4317,4,4321,,4325,xm4442,r50,c4496,,4500,4,4500,8v,5,-4,9,-8,9l4442,17v-5,,-9,-4,-9,-9c4433,4,4437,,4442,xm4558,r50,c4613,,4617,4,4617,8v,5,-4,9,-9,9l4558,17v-4,,-8,-4,-8,-9c4550,4,4554,,4558,xm4675,r50,c4730,,4733,4,4733,8v,5,-3,9,-8,9l4675,17v-4,,-8,-4,-8,-9c4667,4,4671,,4675,xm4792,r50,c4846,,4850,4,4850,8v,5,-4,9,-8,9l4792,17v-5,,-9,-4,-9,-9c4783,4,4787,,4792,xm4908,r50,c4963,,4967,4,4967,8v,5,-4,9,-9,9l4908,17v-4,,-8,-4,-8,-9c4900,4,4904,,4908,xm5025,r50,c5080,,5083,4,5083,8v,5,-3,9,-8,9l5025,17v-4,,-8,-4,-8,-9c5017,4,5021,,5025,xm5142,r50,c5196,,5200,4,5200,8v,5,-4,9,-8,9l5142,17v-5,,-9,-4,-9,-9c5133,4,5137,,5142,xm5258,r50,c5313,,5317,4,5317,8v,5,-4,9,-9,9l5258,17v-4,,-8,-4,-8,-9c5250,4,5254,,5258,xm5375,r50,c5430,,5433,4,5433,8v,5,-3,9,-8,9l5375,17v-4,,-8,-4,-8,-9c5367,4,5371,,5375,xm5492,r50,c5546,,5550,4,5550,8v,5,-4,9,-8,9l5492,17v-5,,-9,-4,-9,-9c5483,4,5487,,5492,xm5608,r50,c5663,,5667,4,5667,8v,5,-4,9,-9,9l5608,17v-4,,-8,-4,-8,-9c5600,4,5604,,5608,xm5725,r50,c5780,,5783,4,5783,8v,5,-3,9,-8,9l5725,17v-4,,-8,-4,-8,-9c5717,4,5721,,5725,xm5842,r50,c5896,,5900,4,5900,8v,5,-4,9,-8,9l5842,17v-5,,-9,-4,-9,-9c5833,4,5837,,5842,xm5958,r50,c6013,,6017,4,6017,8v,5,-4,9,-9,9l5958,17v-4,,-8,-4,-8,-9c5950,4,5954,,5958,xe" fillcolor="black" strokeweight=".1pt">
              <v:stroke joinstyle="bevel"/>
              <v:path arrowok="t" o:connecttype="custom" o:connectlocs="0,4;64,9;148,9;212,4;267,0;301,0;301,0;356,4;419,9;504,9;568,4;623,0;657,0;657,0;712,4;775,9;860,9;924,4;979,0;1013,0;1013,0;1068,4;1131,9;1216,9;1280,4;1335,0;1369,0;1369,0;1424,4;1487,9;1572,9;1635,4;1690,0;1724,0;1724,0;1779,4;1843,9;1928,9;1991,4;2046,0;2080,0;2080,0;2135,4;2199,9;2284,9;2347,4;2402,0;2436,0;2436,0;2491,4;2555,9;2640,9;2703,4;2758,0;2792,0;2792,0;2847,4;2911,9;2995,9;3059,4" o:connectangles="0,0,0,0,0,0,0,0,0,0,0,0,0,0,0,0,0,0,0,0,0,0,0,0,0,0,0,0,0,0,0,0,0,0,0,0,0,0,0,0,0,0,0,0,0,0,0,0,0,0,0,0,0,0,0,0,0,0,0,0"/>
              <o:lock v:ext="edit" verticies="t"/>
            </v:shape>
            <v:shape id="Freeform 873" o:spid="_x0000_s1072" style="position:absolute;left:7937;top:335;width:9;height:2113;visibility:visible;mso-wrap-style:square;v-text-anchor:top" coordsize="17,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sxlcEA&#10;AADbAAAADwAAAGRycy9kb3ducmV2LnhtbERPy4rCMBTdC/5DuMLsxtTBkaEaRcQBO9LF+EDcXZpr&#10;U2xuShO18/dmMeDycN6zRWdrcafWV44VjIYJCOLC6YpLBYf99/sXCB+QNdaOScEfeVjM+70Zpto9&#10;+Jfuu1CKGMI+RQUmhCaV0heGLPqha4gjd3GtxRBhW0rd4iOG21p+JMlEWqw4NhhsaGWouO5uVgHa&#10;yU1nPs9PR5Nnn3Z9/km2mVJvg245BRGoCy/xv3ujFYzj2Pgl/gA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rMZXBAAAA2wAAAA8AAAAAAAAAAAAAAAAAmAIAAGRycy9kb3du&#10;cmV2LnhtbFBLBQYAAAAABAAEAPUAAACGAwAAAAA=&#10;" path="m,4141r,-50c,4087,4,4083,8,4083v5,,9,4,9,8l17,4141v,5,-4,9,-9,9c4,4150,,4146,,4141xm,4025r,-50c,3970,4,3966,8,3966v5,,9,4,9,9l17,4025v,4,-4,8,-9,8c4,4033,,4029,,4025xm,3908r,-50c,3854,4,3850,8,3850v5,,9,4,9,8l17,3908v,5,-4,8,-9,8c4,3916,,3913,,3908xm,3791r,-50c,3737,4,3733,8,3733v5,,9,4,9,8l17,3791v,5,-4,9,-9,9c4,3800,,3796,,3791xm,3675r,-50c,3620,4,3616,8,3616v5,,9,4,9,9l17,3675v,4,-4,8,-9,8c4,3683,,3679,,3675xm,3558r,-50c,3504,4,3500,8,3500v5,,9,4,9,8l17,3558v,5,-4,8,-9,8c4,3566,,3563,,3558xm,3441r,-50c,3387,4,3383,8,3383v5,,9,4,9,8l17,3441v,5,-4,9,-9,9c4,3450,,3446,,3441xm,3325r,-50c,3270,4,3266,8,3266v5,,9,4,9,9l17,3325v,4,-4,8,-9,8c4,3333,,3329,,3325xm,3208r,-50c,3154,4,3150,8,3150v5,,9,4,9,8l17,3208v,5,-4,8,-9,8c4,3216,,3213,,3208xm,3091r,-50c,3037,4,3033,8,3033v5,,9,4,9,8l17,3091v,5,-4,9,-9,9c4,3100,,3096,,3091xm,2975r,-50c,2920,4,2916,8,2916v5,,9,4,9,9l17,2975v,4,-4,8,-9,8c4,2983,,2979,,2975xm,2858r,-50c,2804,4,2800,8,2800v5,,9,4,9,8l17,2858v,5,-4,8,-9,8c4,2866,,2863,,2858xm,2741r,-50c,2687,4,2683,8,2683v5,,9,4,9,8l17,2741v,5,-4,9,-9,9c4,2750,,2746,,2741xm,2625r,-50c,2570,4,2566,8,2566v5,,9,4,9,9l17,2625v,4,-4,8,-9,8c4,2633,,2629,,2625xm,2508r,-50c,2454,4,2450,8,2450v5,,9,4,9,8l17,2508v,5,-4,8,-9,8c4,2516,,2513,,2508xm,2391r,-50c,2337,4,2333,8,2333v5,,9,4,9,8l17,2391v,5,-4,9,-9,9c4,2400,,2396,,2391xm,2275r,-50c,2220,4,2216,8,2216v5,,9,4,9,9l17,2275v,4,-4,8,-9,8c4,2283,,2279,,2275xm,2158r,-50c,2104,4,2100,8,2100v5,,9,4,9,8l17,2158v,5,-4,8,-9,8c4,2166,,2163,,2158xm,2041r,-50c,1987,4,1983,8,1983v5,,9,4,9,8l17,2041v,5,-4,9,-9,9c4,2050,,2046,,2041xm,1925r,-50c,1870,4,1866,8,1866v5,,9,4,9,9l17,1925v,4,-4,8,-9,8c4,1933,,1929,,1925xm,1808r,-50c,1754,4,1750,8,1750v5,,9,4,9,8l17,1808v,5,-4,8,-9,8c4,1816,,1813,,1808xm,1691r,-50c,1637,4,1633,8,1633v5,,9,4,9,8l17,1691v,5,-4,9,-9,9c4,1700,,1696,,1691xm,1575r,-50c,1520,4,1516,8,1516v5,,9,4,9,9l17,1575v,4,-4,8,-9,8c4,1583,,1579,,1575xm,1458r,-50c,1404,4,1400,8,1400v5,,9,4,9,8l17,1458v,5,-4,8,-9,8c4,1466,,1463,,1458xm,1341r,-50c,1287,4,1283,8,1283v5,,9,4,9,8l17,1341v,5,-4,9,-9,9c4,1350,,1346,,1341xm,1225r,-50c,1170,4,1166,8,1166v5,,9,4,9,9l17,1225v,4,-4,8,-9,8c4,1233,,1229,,1225xm,1108r,-50c,1054,4,1050,8,1050v5,,9,4,9,8l17,1108v,5,-4,8,-9,8c4,1116,,1113,,1108xm,991l,941v,-4,4,-8,8,-8c13,933,17,937,17,941r,50c17,996,13,1000,8,1000v-4,,-8,-4,-8,-9xm,875l,825v,-5,4,-9,8,-9c13,816,17,820,17,825r,50c17,879,13,883,8,883,4,883,,879,,875xm,758l,708v,-4,4,-8,8,-8c13,700,17,704,17,708r,50c17,763,13,766,8,766,4,766,,763,,758xm,641l,591v,-4,4,-8,8,-8c13,583,17,587,17,591r,50c17,646,13,650,8,650,4,650,,646,,641xm,525l,475v,-5,4,-9,8,-9c13,466,17,470,17,475r,50c17,529,13,533,8,533,4,533,,529,,525xm,408l,358v,-4,4,-8,8,-8c13,350,17,354,17,358r,50c17,413,13,416,8,416,4,416,,413,,408xm,291l,241v,-4,4,-8,8,-8c13,233,17,237,17,241r,50c17,296,13,300,8,300,4,300,,296,,291xm,175l,125v,-5,4,-9,8,-9c13,116,17,120,17,125r,50c17,179,13,183,8,183,4,183,,179,,175xm,58l,8c,4,4,,8,v5,,9,4,9,8l17,58v,5,-4,8,-9,8c4,66,,63,,58xe" fillcolor="black" strokeweight=".1pt">
              <v:stroke joinstyle="bevel"/>
              <v:path arrowok="t" o:connecttype="custom" o:connectlocs="9,2083;0,2049;9,2049;0,1964;4,1994;4,1901;0,1930;9,1846;0,1812;9,1812;0,1727;4,1757;4,1663;0,1693;9,1608;0,1574;9,1574;0,1489;4,1519;4,1426;0,1455;9,1370;0,1337;9,1337;0,1252;4,1281;4,1188;0,1217;9,1133;0,1099;9,1099;0,1014;4,1044;4,950;0,980;9,895;0,861;9,861;0,776;4,806;4,713;0,742;9,657;0,624;9,624;0,539;4,568;4,475;0,505;9,420;0,386;9,386;0,301;4,331;4,237;0,267;9,182;0,148;9,148;0,64;4,93;4,0;0,30" o:connectangles="0,0,0,0,0,0,0,0,0,0,0,0,0,0,0,0,0,0,0,0,0,0,0,0,0,0,0,0,0,0,0,0,0,0,0,0,0,0,0,0,0,0,0,0,0,0,0,0,0,0,0,0,0,0,0,0,0,0,0,0,0,0,0"/>
              <o:lock v:ext="edit" verticies="t"/>
            </v:shape>
            <v:shape id="Freeform 874" o:spid="_x0000_s1073" style="position:absolute;left:6365;top:2443;width:102;height:722;visibility:visible;mso-wrap-style:square;v-text-anchor:top" coordsize="400,2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X+CcMA&#10;AADbAAAADwAAAGRycy9kb3ducmV2LnhtbESPzYrCMBSF9wO+Q7jC7DR16IhWo+iAMCtBLejy0lzb&#10;YnNTm2irTz8RhFkezs/HmS87U4k7Na60rGA0jEAQZ1aXnCtID5vBBITzyBory6TgQQ6Wi97HHBNt&#10;W97Rfe9zEUbYJaig8L5OpHRZQQbd0NbEwTvbxqAPssmlbrAN46aSX1E0lgZLDoQCa/opKLvsbyZA&#10;jq2eXuRzu0vj7Np9n9bxs10r9dnvVjMQnjr/H363f7WCeAqv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X+CcMAAADbAAAADwAAAAAAAAAAAAAAAACYAgAAZHJzL2Rv&#10;d25yZXYueG1sUEsFBgAAAAAEAAQA9QAAAIgDAAAAAA==&#10;" path="m167,2800r,-2466c167,315,182,300,200,300v19,,34,15,34,34l234,2800v,19,-15,34,-34,34c182,2834,167,2819,167,2800xm,400l200,,400,400,,400xe" fillcolor="black" strokeweight=".1pt">
              <v:stroke joinstyle="bevel"/>
              <v:path arrowok="t" o:connecttype="custom" o:connectlocs="43,713;43,85;51,76;60,85;60,713;51,722;43,713;0,102;51,0;102,102;0,102" o:connectangles="0,0,0,0,0,0,0,0,0,0,0"/>
              <o:lock v:ext="edit" verticies="t"/>
            </v:shape>
            <v:shape id="Freeform 875" o:spid="_x0000_s1074" style="position:absolute;left:6518;top:2027;width:314;height:314;visibility:visible;mso-wrap-style:square;v-text-anchor:top" coordsize="1237,1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oWacIA&#10;AADbAAAADwAAAGRycy9kb3ducmV2LnhtbERPy2rCQBTdF/yH4QrdNZM+FIkZJUgLlRbE6AdcMjcP&#10;mrmTZKYx+vXOotDl4bzT7WRaMdLgGssKnqMYBHFhdcOVgvPp42kFwnlkja1lUnAlB9vN7CHFRNsL&#10;H2nMfSVCCLsEFdTed4mUrqjJoItsRxy40g4GfYBDJfWAlxBuWvkSx0tpsOHQUGNHu5qKn/zXKNi/&#10;v2XjbvHaT9/lVe5vXwft+1Kpx/mUrUF4mvy/+M/9qRUswvrwJfwA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mhZpwgAAANsAAAAPAAAAAAAAAAAAAAAAAJgCAABkcnMvZG93&#10;bnJldi54bWxQSwUGAAAAAAQABAD1AAAAhwMAAAAA&#10;" path="m1224,60l260,1024v-13,13,-34,13,-47,c200,1011,200,990,213,977l1177,13v13,-13,34,-13,47,c1237,26,1237,47,1224,60xm425,1095l,1236,142,812r283,283xe" fillcolor="black" strokeweight=".1pt">
              <v:stroke joinstyle="bevel"/>
              <v:path arrowok="t" o:connecttype="custom" o:connectlocs="311,15;66,260;54,260;54,248;299,3;311,3;311,15;108,278;0,314;36,206;108,278" o:connectangles="0,0,0,0,0,0,0,0,0,0,0"/>
              <o:lock v:ext="edit" verticies="t"/>
            </v:shape>
            <v:rect id="Rectangle 876" o:spid="_x0000_s1075" style="position:absolute;left:6844;top:1839;width:523;height:2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E6642E" w:rsidRDefault="00E6642E">
                    <w:r>
                      <w:rPr>
                        <w:rFonts w:cs="Arial"/>
                        <w:color w:val="000000"/>
                        <w:sz w:val="20"/>
                        <w:szCs w:val="20"/>
                      </w:rPr>
                      <w:t>Anten</w:t>
                    </w:r>
                  </w:p>
                </w:txbxContent>
              </v:textbox>
            </v:rect>
            <v:shape id="Freeform 877" o:spid="_x0000_s1076" style="position:absolute;left:6410;top:2386;width:13;height:114;visibility:visible;mso-wrap-style:square;v-text-anchor:top" coordsize="5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rVdcIA&#10;AADbAAAADwAAAGRycy9kb3ducmV2LnhtbESPQYvCMBSE7wv+h/AEb2uqoCvVKKIIepJVe/D2aJ5N&#10;tXkpTdT6742wsMdhZr5hZovWVuJBjS8dKxj0ExDEudMlFwpOx833BIQPyBorx6TgRR4W887XDFPt&#10;nvxLj0MoRISwT1GBCaFOpfS5IYu+72ri6F1cYzFE2RRSN/iMcFvJYZKMpcWS44LBmlaG8tvhbhXs&#10;JiVmP+Y2OJ2L/Xl9bTM5TjKlet12OQURqA3/4b/2VisYDeHzJf4A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KtV1wgAAANsAAAAPAAAAAAAAAAAAAAAAAJgCAABkcnMvZG93&#10;bnJldi54bWxQSwUGAAAAAAQABAD1AAAAhwMAAAAA&#10;" path="m50,25r,150c50,189,39,200,25,200,12,200,,189,,175l,25c,12,12,,25,,39,,50,12,50,25xm50,375r,50c50,439,39,450,25,450,12,450,,439,,425l,375c,362,12,350,25,350v14,,25,12,25,25xe" fillcolor="black" strokeweight=".1pt">
              <v:stroke joinstyle="bevel"/>
              <v:path arrowok="t" o:connecttype="custom" o:connectlocs="13,6;13,44;7,51;0,44;0,6;7,0;13,6;13,95;13,108;7,114;0,108;0,95;7,89;13,95" o:connectangles="0,0,0,0,0,0,0,0,0,0,0,0,0,0"/>
              <o:lock v:ext="edit" verticies="t"/>
            </v:shape>
            <v:rect id="Rectangle 878" o:spid="_x0000_s1077" style="position:absolute;left:8064;top:2349;width:134;height:2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E6642E" w:rsidRDefault="00E6642E">
                    <w:r>
                      <w:rPr>
                        <w:rFonts w:cs="Arial"/>
                        <w:color w:val="000000"/>
                        <w:sz w:val="20"/>
                        <w:szCs w:val="20"/>
                      </w:rPr>
                      <w:t>A</w:t>
                    </w:r>
                  </w:p>
                </w:txbxContent>
              </v:textbox>
            </v:rect>
            <v:shape id="Freeform 879" o:spid="_x0000_s1078" style="position:absolute;left:6365;top:2392;width:183;height:102;visibility:visible;mso-wrap-style:square;v-text-anchor:top" coordsize="717,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5KsIA&#10;AADbAAAADwAAAGRycy9kb3ducmV2LnhtbESP3WrCQBCF7wu+wzJC7+puQy0SXaURBKU3rfoAY3ZM&#10;gtnZmN38+PbdQqGXh/PzcVab0daip9ZXjjW8zhQI4tyZigsN59PuZQHCB2SDtWPS8CAPm/XkaYWp&#10;cQN/U38MhYgj7FPUUIbQpFL6vCSLfuYa4uhdXWsxRNkW0rQ4xHFby0Spd2mx4kgosaFtSfnt2NkI&#10;4fNQuK9MXZy6f2aX5DCEbq7183T8WIIINIb/8F97bzTM3+D3S/w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jkqwgAAANsAAAAPAAAAAAAAAAAAAAAAAJgCAABkcnMvZG93&#10;bnJldi54bWxQSwUGAAAAAAQABAD1AAAAhwMAAAAA&#10;" path="m200,167r484,c702,167,717,182,717,200v,19,-15,34,-33,34l200,234v-18,,-33,-15,-33,-34c167,182,182,167,200,167xm200,400c90,400,,311,,200,,90,90,,200,,311,,400,90,400,200v,111,-89,200,-200,200xe" fillcolor="black" strokeweight=".1pt">
              <v:stroke joinstyle="bevel"/>
              <v:path arrowok="t" o:connecttype="custom" o:connectlocs="51,43;175,43;183,51;175,60;51,60;43,51;51,43;51,102;0,51;51,0;102,51;51,102" o:connectangles="0,0,0,0,0,0,0,0,0,0,0,0"/>
              <o:lock v:ext="edit" verticies="t"/>
            </v:shape>
            <v:shape id="Freeform 880" o:spid="_x0000_s1079" style="position:absolute;left:6365;top:720;width:102;height:1774;visibility:visible;mso-wrap-style:square;v-text-anchor:top" coordsize="400,6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A8MA&#10;AADbAAAADwAAAGRycy9kb3ducmV2LnhtbESPQWvCQBSE74X+h+UVvNVNLRaJriLFgh5ETUPPj+wz&#10;CWbfxt01xn/vCkKPw8x8w8wWvWlER87XlhV8DBMQxIXVNZcK8t+f9wkIH5A1NpZJwY08LOavLzNM&#10;tb3ygboslCJC2KeooAqhTaX0RUUG/dC2xNE7WmcwROlKqR1eI9w0cpQkX9JgzXGhwpa+KypO2cUo&#10;WLld3l36bX5ef+43K/zbytsmKDV465dTEIH68B9+ttdawXgMjy/xB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zA8MAAADbAAAADwAAAAAAAAAAAAAAAACYAgAAZHJzL2Rv&#10;d25yZXYueG1sUEsFBgAAAAAEAAQA9QAAAIgDAAAAAA==&#10;" path="m167,6766r,-200c167,6548,182,6533,200,6533v19,,34,15,34,33l234,6766v,19,-15,34,-34,34c182,6800,167,6785,167,6766xm167,6300r,-200c167,6081,182,6066,200,6066v19,,34,15,34,34l234,6300v,18,-15,33,-34,33c182,6333,167,6318,167,6300xm167,5833r,-200c167,5615,182,5600,200,5600v19,,34,15,34,33l234,5833v,19,-15,33,-34,33c182,5866,167,5852,167,5833xm167,5366r,-200c167,5148,182,5133,200,5133v19,,34,15,34,33l234,5366v,19,-15,34,-34,34c182,5400,167,5385,167,5366xm167,4900r,-200c167,4681,182,4666,200,4666v19,,34,15,34,34l234,4900v,18,-15,33,-34,33c182,4933,167,4918,167,4900xm167,4433r,-200c167,4215,182,4200,200,4200v19,,34,15,34,33l234,4433v,19,-15,33,-34,33c182,4466,167,4452,167,4433xm167,3966r,-200c167,3748,182,3733,200,3733v19,,34,15,34,33l234,3966v,19,-15,34,-34,34c182,4000,167,3985,167,3966xm167,3500r,-200c167,3281,182,3266,200,3266v19,,34,15,34,34l234,3500v,18,-15,33,-34,33c182,3533,167,3518,167,3500xm167,3033r,-200c167,2815,182,2800,200,2800v19,,34,15,34,33l234,3033v,19,-15,33,-34,33c182,3066,167,3052,167,3033xm167,2566r,-200c167,2348,182,2333,200,2333v19,,34,15,34,33l234,2566v,19,-15,34,-34,34c182,2600,167,2585,167,2566xm167,2100r,-200c167,1881,182,1866,200,1866v19,,34,15,34,34l234,2100v,18,-15,33,-34,33c182,2133,167,2118,167,2100xm167,1633r,-200c167,1415,182,1400,200,1400v19,,34,15,34,33l234,1633v,19,-15,33,-34,33c182,1666,167,1652,167,1633xm167,1166r,-200c167,948,182,933,200,933v19,,34,15,34,33l234,1166v,19,-15,34,-34,34c182,1200,167,1185,167,1166xm167,700r,-200c167,481,182,466,200,466v19,,34,15,34,34l234,700v,18,-15,33,-34,33c182,733,167,718,167,700xm167,233r,-200c167,15,182,,200,v19,,34,15,34,33l234,233v,19,-15,33,-34,33c182,266,167,252,167,233xm400,6766v,111,-89,200,-200,200c90,6966,,6877,,6766,,6656,90,6566,200,6566v111,,200,90,200,200xe" fillcolor="black" strokeweight=".1pt">
              <v:stroke joinstyle="bevel"/>
              <v:path arrowok="t" o:connecttype="custom" o:connectlocs="43,1672;60,1672;51,1732;43,1604;51,1545;60,1604;43,1604;43,1435;60,1435;51,1494;43,1367;51,1307;60,1367;43,1367;43,1197;60,1197;51,1256;43,1129;51,1070;60,1129;43,1129;43,959;60,959;51,1019;43,891;51,832;60,891;43,891;43,721;60,721;51,781;43,653;51,594;60,653;43,653;43,484;60,484;51,543;43,416;51,357;60,416;43,416;43,246;60,246;51,306;43,178;51,119;60,178;43,178;43,8;60,8;51,68;102,1723;0,1723;102,1723" o:connectangles="0,0,0,0,0,0,0,0,0,0,0,0,0,0,0,0,0,0,0,0,0,0,0,0,0,0,0,0,0,0,0,0,0,0,0,0,0,0,0,0,0,0,0,0,0,0,0,0,0,0,0,0,0,0,0"/>
              <o:lock v:ext="edit" verticies="t"/>
            </v:shape>
            <v:shape id="Freeform 881" o:spid="_x0000_s1080" style="position:absolute;left:6416;top:763;width:1525;height:102;visibility:visible;mso-wrap-style:square;v-text-anchor:top" coordsize="30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hG2cQA&#10;AADbAAAADwAAAGRycy9kb3ducmV2LnhtbESPQWvCQBSE74X+h+UVvDWbFGolZhXbULVHtc35mX0m&#10;wezbNLtq/PfdguBxmJlvmGw+mFacqXeNZQVJFIMgLq1uuFLwvft8noBwHllja5kUXMnBfPb4kGGq&#10;7YU3dN76SgQIuxQV1N53qZSurMmgi2xHHLyD7Q36IPtK6h4vAW5a+RLHY2mw4bBQY0cfNZXH7cko&#10;aPc/xfV35b66/P20THJr3jaLQqnR07CYgvA0+Hv41l5rBa9j+P8Sfo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IRtnEAAAA2wAAAA8AAAAAAAAAAAAAAAAAmAIAAGRycy9k&#10;b3ducmV2LnhtbFBLBQYAAAAABAAEAPUAAACJAwAAAAA=&#10;" path="m167,84r2667,c2843,84,2850,91,2850,100v,10,-7,17,-16,17l167,117v-9,,-17,-7,-17,-17c150,91,158,84,167,84xm200,200l,100,200,r,200xm2800,r200,100l2800,200,2800,xe" fillcolor="black" strokeweight=".1pt">
              <v:stroke joinstyle="bevel"/>
              <v:path arrowok="t" o:connecttype="custom" o:connectlocs="85,43;1441,43;1449,51;1441,60;85,60;76,51;85,43;102,102;0,51;102,0;102,102;1423,0;1525,51;1423,102;1423,0" o:connectangles="0,0,0,0,0,0,0,0,0,0,0,0,0,0,0"/>
              <o:lock v:ext="edit" verticies="t"/>
            </v:shape>
            <v:rect id="Rectangle 882" o:spid="_x0000_s1081" style="position:absolute;left:7159;top:486;width:135;height:2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E6642E" w:rsidRDefault="00E6642E">
                    <w:r>
                      <w:rPr>
                        <w:rFonts w:ascii="Times New Roman" w:hAnsi="Times New Roman"/>
                        <w:i/>
                        <w:iCs/>
                        <w:color w:val="000000"/>
                      </w:rPr>
                      <w:t>R</w:t>
                    </w:r>
                  </w:p>
                </w:txbxContent>
              </v:textbox>
            </v:rect>
            <v:group id="Group 883" o:spid="_x0000_s1082" style="position:absolute;left:6213;top:2239;width:407;height:408" coordorigin="6213,2239" coordsize="407,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oval id="Oval 884" o:spid="_x0000_s1083" style="position:absolute;left:6213;top:2239;width:407;height: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qWncUA&#10;AADbAAAADwAAAGRycy9kb3ducmV2LnhtbESPQWvCQBSE70L/w/IKvYhuGjHV1FWK0NKLlNocPD6y&#10;r5tg9m3IrjH113cFweMwM98wq81gG9FT52vHCp6nCQji0umajYLi532yAOEDssbGMSn4Iw+b9cNo&#10;hbl2Z/6mfh+MiBD2OSqoQmhzKX1ZkUU/dS1x9H5dZzFE2RmpOzxHuG1kmiSZtFhzXKiwpW1F5XF/&#10;sgoy7dND4S+mePnAo/3ayfFsJ5V6ehzeXkEEGsI9fGt/agXzJVy/xB8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padxQAAANsAAAAPAAAAAAAAAAAAAAAAAJgCAABkcnMv&#10;ZG93bnJldi54bWxQSwUGAAAAAAQABAD1AAAAigMAAAAA&#10;" fillcolor="#9cf" strokeweight="0"/>
              <v:oval id="Oval 885" o:spid="_x0000_s1084" style="position:absolute;left:6213;top:2239;width:407;height: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fqMAA&#10;AADbAAAADwAAAGRycy9kb3ducmV2LnhtbERPz2vCMBS+C/4P4Q28yEz1ILMzyiwoXu028Phonm20&#10;ealNbOt/bw6DHT++3+vtYGvRUeuNYwXzWQKCuHDacKng53v//gHCB2SNtWNS8CQP2814tMZUu55P&#10;1OWhFDGEfYoKqhCaVEpfVGTRz1xDHLmLay2GCNtS6hb7GG5ruUiSpbRoODZU2FBWUXHLH1bBkDVT&#10;cwrm3u3cuc8Pv/p2zVZKTd6Gr08QgYbwL/5zH7WCZVwfv8Q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DfqMAAAADbAAAADwAAAAAAAAAAAAAAAACYAgAAZHJzL2Rvd25y&#10;ZXYueG1sUEsFBgAAAAAEAAQA9QAAAIUDAAAAAA==&#10;" filled="f" strokeweight=".65pt">
                <v:stroke endcap="round"/>
              </v:oval>
            </v:group>
            <v:shape id="Freeform 887" o:spid="_x0000_s1085" style="position:absolute;left:4887;top:2439;width:3059;height:9;visibility:visible;mso-wrap-style:square;v-text-anchor:top" coordsize="60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7DMQA&#10;AADbAAAADwAAAGRycy9kb3ducmV2LnhtbESPzYrCMBSF9wO+Q7iCuzHtLEQ6RimCzmwG1HEW7i7N&#10;ta02NyWJtfr0RhBmeTg/H2e26E0jOnK+tqwgHScgiAuray4V7H9X71MQPiBrbCyTght5WMwHbzPM&#10;tL3ylrpdKEUcYZ+hgiqENpPSFxUZ9GPbEkfvaJ3BEKUrpXZ4jeOmkR9JMpEGa46ECltaVlScdxcT&#10;IX8/X8fDRe6np9O9zFO3Wa27XKnRsM8/QQTqw3/41f7WCiYp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MuwzEAAAA2wAAAA8AAAAAAAAAAAAAAAAAmAIAAGRycy9k&#10;b3ducmV2LnhtbFBLBQYAAAAABAAEAPUAAACJAwAAAAA=&#10;" path="m8,l58,v5,,9,4,9,8c67,13,63,17,58,17l8,17c4,17,,13,,8,,4,4,,8,xm125,r50,c180,,183,4,183,8v,5,-3,9,-8,9l125,17v-4,,-8,-4,-8,-9c117,4,121,,125,xm242,r50,c296,,300,4,300,8v,5,-4,9,-8,9l242,17v-5,,-9,-4,-9,-9c233,4,237,,242,xm358,r50,c413,,417,4,417,8v,5,-4,9,-9,9l358,17v-4,,-8,-4,-8,-9c350,4,354,,358,xm475,r50,c530,,533,4,533,8v,5,-3,9,-8,9l475,17v-4,,-8,-4,-8,-9c467,4,471,,475,xm592,r50,c646,,650,4,650,8v,5,-4,9,-8,9l592,17v-5,,-9,-4,-9,-9c583,4,587,,592,xm708,r50,c763,,767,4,767,8v,5,-4,9,-9,9l708,17v-4,,-8,-4,-8,-9c700,4,704,,708,xm825,r50,c880,,883,4,883,8v,5,-3,9,-8,9l825,17v-4,,-8,-4,-8,-9c817,4,821,,825,xm942,r50,c996,,1000,4,1000,8v,5,-4,9,-8,9l942,17v-5,,-9,-4,-9,-9c933,4,937,,942,xm1058,r50,c1113,,1117,4,1117,8v,5,-4,9,-9,9l1058,17v-4,,-8,-4,-8,-9c1050,4,1054,,1058,xm1175,r50,c1230,,1233,4,1233,8v,5,-3,9,-8,9l1175,17v-4,,-8,-4,-8,-9c1167,4,1171,,1175,xm1292,r50,c1346,,1350,4,1350,8v,5,-4,9,-8,9l1292,17v-5,,-9,-4,-9,-9c1283,4,1287,,1292,xm1408,r50,c1463,,1467,4,1467,8v,5,-4,9,-9,9l1408,17v-4,,-8,-4,-8,-9c1400,4,1404,,1408,xm1525,r50,c1580,,1583,4,1583,8v,5,-3,9,-8,9l1525,17v-4,,-8,-4,-8,-9c1517,4,1521,,1525,xm1642,r50,c1696,,1700,4,1700,8v,5,-4,9,-8,9l1642,17v-5,,-9,-4,-9,-9c1633,4,1637,,1642,xm1758,r50,c1813,,1817,4,1817,8v,5,-4,9,-9,9l1758,17v-4,,-8,-4,-8,-9c1750,4,1754,,1758,xm1875,r50,c1930,,1933,4,1933,8v,5,-3,9,-8,9l1875,17v-4,,-8,-4,-8,-9c1867,4,1871,,1875,xm1992,r50,c2046,,2050,4,2050,8v,5,-4,9,-8,9l1992,17v-5,,-9,-4,-9,-9c1983,4,1987,,1992,xm2108,r50,c2163,,2167,4,2167,8v,5,-4,9,-9,9l2108,17v-4,,-8,-4,-8,-9c2100,4,2104,,2108,xm2225,r50,c2280,,2283,4,2283,8v,5,-3,9,-8,9l2225,17v-4,,-8,-4,-8,-9c2217,4,2221,,2225,xm2342,r50,c2396,,2400,4,2400,8v,5,-4,9,-8,9l2342,17v-5,,-9,-4,-9,-9c2333,4,2337,,2342,xm2458,r50,c2513,,2517,4,2517,8v,5,-4,9,-9,9l2458,17v-4,,-8,-4,-8,-9c2450,4,2454,,2458,xm2575,r50,c2630,,2633,4,2633,8v,5,-3,9,-8,9l2575,17v-4,,-8,-4,-8,-9c2567,4,2571,,2575,xm2692,r50,c2746,,2750,4,2750,8v,5,-4,9,-8,9l2692,17v-5,,-9,-4,-9,-9c2683,4,2687,,2692,xm2808,r50,c2863,,2867,4,2867,8v,5,-4,9,-9,9l2808,17v-4,,-8,-4,-8,-9c2800,4,2804,,2808,xm2925,r50,c2980,,2983,4,2983,8v,5,-3,9,-8,9l2925,17v-4,,-8,-4,-8,-9c2917,4,2921,,2925,xm3042,r50,c3096,,3100,4,3100,8v,5,-4,9,-8,9l3042,17v-5,,-9,-4,-9,-9c3033,4,3037,,3042,xm3158,r50,c3213,,3217,4,3217,8v,5,-4,9,-9,9l3158,17v-4,,-8,-4,-8,-9c3150,4,3154,,3158,xm3275,r50,c3330,,3333,4,3333,8v,5,-3,9,-8,9l3275,17v-4,,-8,-4,-8,-9c3267,4,3271,,3275,xm3392,r50,c3446,,3450,4,3450,8v,5,-4,9,-8,9l3392,17v-5,,-9,-4,-9,-9c3383,4,3387,,3392,xm3508,r50,c3563,,3567,4,3567,8v,5,-4,9,-9,9l3508,17v-4,,-8,-4,-8,-9c3500,4,3504,,3508,xm3625,r50,c3680,,3683,4,3683,8v,5,-3,9,-8,9l3625,17v-4,,-8,-4,-8,-9c3617,4,3621,,3625,xm3742,r50,c3796,,3800,4,3800,8v,5,-4,9,-8,9l3742,17v-5,,-9,-4,-9,-9c3733,4,3737,,3742,xm3858,r50,c3913,,3917,4,3917,8v,5,-4,9,-9,9l3858,17v-4,,-8,-4,-8,-9c3850,4,3854,,3858,xm3975,r50,c4030,,4033,4,4033,8v,5,-3,9,-8,9l3975,17v-4,,-8,-4,-8,-9c3967,4,3971,,3975,xm4092,r50,c4146,,4150,4,4150,8v,5,-4,9,-8,9l4092,17v-5,,-9,-4,-9,-9c4083,4,4087,,4092,xm4208,r50,c4263,,4267,4,4267,8v,5,-4,9,-9,9l4208,17v-4,,-8,-4,-8,-9c4200,4,4204,,4208,xm4325,r50,c4380,,4383,4,4383,8v,5,-3,9,-8,9l4325,17v-4,,-8,-4,-8,-9c4317,4,4321,,4325,xm4442,r50,c4496,,4500,4,4500,8v,5,-4,9,-8,9l4442,17v-5,,-9,-4,-9,-9c4433,4,4437,,4442,xm4558,r50,c4613,,4617,4,4617,8v,5,-4,9,-9,9l4558,17v-4,,-8,-4,-8,-9c4550,4,4554,,4558,xm4675,r50,c4730,,4733,4,4733,8v,5,-3,9,-8,9l4675,17v-4,,-8,-4,-8,-9c4667,4,4671,,4675,xm4792,r50,c4846,,4850,4,4850,8v,5,-4,9,-8,9l4792,17v-5,,-9,-4,-9,-9c4783,4,4787,,4792,xm4908,r50,c4963,,4967,4,4967,8v,5,-4,9,-9,9l4908,17v-4,,-8,-4,-8,-9c4900,4,4904,,4908,xm5025,r50,c5080,,5083,4,5083,8v,5,-3,9,-8,9l5025,17v-4,,-8,-4,-8,-9c5017,4,5021,,5025,xm5142,r50,c5196,,5200,4,5200,8v,5,-4,9,-8,9l5142,17v-5,,-9,-4,-9,-9c5133,4,5137,,5142,xm5258,r50,c5313,,5317,4,5317,8v,5,-4,9,-9,9l5258,17v-4,,-8,-4,-8,-9c5250,4,5254,,5258,xm5375,r50,c5430,,5433,4,5433,8v,5,-3,9,-8,9l5375,17v-4,,-8,-4,-8,-9c5367,4,5371,,5375,xm5492,r50,c5546,,5550,4,5550,8v,5,-4,9,-8,9l5492,17v-5,,-9,-4,-9,-9c5483,4,5487,,5492,xm5608,r50,c5663,,5667,4,5667,8v,5,-4,9,-9,9l5608,17v-4,,-8,-4,-8,-9c5600,4,5604,,5608,xm5725,r50,c5780,,5783,4,5783,8v,5,-3,9,-8,9l5725,17v-4,,-8,-4,-8,-9c5717,4,5721,,5725,xm5842,r50,c5896,,5900,4,5900,8v,5,-4,9,-8,9l5842,17v-5,,-9,-4,-9,-9c5833,4,5837,,5842,xm5958,r50,c6013,,6017,4,6017,8v,5,-4,9,-9,9l5958,17v-4,,-8,-4,-8,-9c5950,4,5954,,5958,xe" fillcolor="black" strokeweight=".1pt">
              <v:stroke joinstyle="bevel"/>
              <v:path arrowok="t" o:connecttype="custom" o:connectlocs="0,4;64,9;148,9;212,4;267,0;301,0;301,0;356,4;419,9;504,9;568,4;623,0;657,0;657,0;712,4;775,9;860,9;924,4;979,0;1013,0;1013,0;1068,4;1131,9;1216,9;1280,4;1335,0;1369,0;1369,0;1424,4;1487,9;1572,9;1635,4;1690,0;1724,0;1724,0;1779,4;1843,9;1928,9;1991,4;2046,0;2080,0;2080,0;2135,4;2199,9;2284,9;2347,4;2402,0;2436,0;2436,0;2491,4;2555,9;2640,9;2703,4;2758,0;2792,0;2792,0;2847,4;2911,9;2995,9;3059,4" o:connectangles="0,0,0,0,0,0,0,0,0,0,0,0,0,0,0,0,0,0,0,0,0,0,0,0,0,0,0,0,0,0,0,0,0,0,0,0,0,0,0,0,0,0,0,0,0,0,0,0,0,0,0,0,0,0,0,0,0,0,0,0"/>
              <o:lock v:ext="edit" verticies="t"/>
            </v:shape>
            <v:shape id="Freeform 889" o:spid="_x0000_s1086" style="position:absolute;left:7937;top:335;width:9;height:2113;visibility:visible;mso-wrap-style:square;v-text-anchor:top" coordsize="17,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ZaH8UA&#10;AADbAAAADwAAAGRycy9kb3ducmV2LnhtbESPzWrDMBCE74W+g9hCb43cQE1xIpsQWqhbfGh+CLkt&#10;1sYysVbGUhL37atAIMdhZr5h5sVoO3GmwbeOFbxOEhDEtdMtNwo268+XdxA+IGvsHJOCP/JQ5I8P&#10;c8y0u/AvnVehERHCPkMFJoQ+k9LXhiz6ieuJo3dwg8UQ5dBIPeAlwm0np0mSSostxwWDPS0N1cfV&#10;ySpAm5506atqtzVV+WY/9t/JT6nU89O4mIEINIZ7+Nb+0grSKVy/xB8g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9lofxQAAANsAAAAPAAAAAAAAAAAAAAAAAJgCAABkcnMv&#10;ZG93bnJldi54bWxQSwUGAAAAAAQABAD1AAAAigMAAAAA&#10;" path="m,4141r,-50c,4087,4,4083,8,4083v5,,9,4,9,8l17,4141v,5,-4,9,-9,9c4,4150,,4146,,4141xm,4025r,-50c,3970,4,3966,8,3966v5,,9,4,9,9l17,4025v,4,-4,8,-9,8c4,4033,,4029,,4025xm,3908r,-50c,3854,4,3850,8,3850v5,,9,4,9,8l17,3908v,5,-4,8,-9,8c4,3916,,3913,,3908xm,3791r,-50c,3737,4,3733,8,3733v5,,9,4,9,8l17,3791v,5,-4,9,-9,9c4,3800,,3796,,3791xm,3675r,-50c,3620,4,3616,8,3616v5,,9,4,9,9l17,3675v,4,-4,8,-9,8c4,3683,,3679,,3675xm,3558r,-50c,3504,4,3500,8,3500v5,,9,4,9,8l17,3558v,5,-4,8,-9,8c4,3566,,3563,,3558xm,3441r,-50c,3387,4,3383,8,3383v5,,9,4,9,8l17,3441v,5,-4,9,-9,9c4,3450,,3446,,3441xm,3325r,-50c,3270,4,3266,8,3266v5,,9,4,9,9l17,3325v,4,-4,8,-9,8c4,3333,,3329,,3325xm,3208r,-50c,3154,4,3150,8,3150v5,,9,4,9,8l17,3208v,5,-4,8,-9,8c4,3216,,3213,,3208xm,3091r,-50c,3037,4,3033,8,3033v5,,9,4,9,8l17,3091v,5,-4,9,-9,9c4,3100,,3096,,3091xm,2975r,-50c,2920,4,2916,8,2916v5,,9,4,9,9l17,2975v,4,-4,8,-9,8c4,2983,,2979,,2975xm,2858r,-50c,2804,4,2800,8,2800v5,,9,4,9,8l17,2858v,5,-4,8,-9,8c4,2866,,2863,,2858xm,2741r,-50c,2687,4,2683,8,2683v5,,9,4,9,8l17,2741v,5,-4,9,-9,9c4,2750,,2746,,2741xm,2625r,-50c,2570,4,2566,8,2566v5,,9,4,9,9l17,2625v,4,-4,8,-9,8c4,2633,,2629,,2625xm,2508r,-50c,2454,4,2450,8,2450v5,,9,4,9,8l17,2508v,5,-4,8,-9,8c4,2516,,2513,,2508xm,2391r,-50c,2337,4,2333,8,2333v5,,9,4,9,8l17,2391v,5,-4,9,-9,9c4,2400,,2396,,2391xm,2275r,-50c,2220,4,2216,8,2216v5,,9,4,9,9l17,2275v,4,-4,8,-9,8c4,2283,,2279,,2275xm,2158r,-50c,2104,4,2100,8,2100v5,,9,4,9,8l17,2158v,5,-4,8,-9,8c4,2166,,2163,,2158xm,2041r,-50c,1987,4,1983,8,1983v5,,9,4,9,8l17,2041v,5,-4,9,-9,9c4,2050,,2046,,2041xm,1925r,-50c,1870,4,1866,8,1866v5,,9,4,9,9l17,1925v,4,-4,8,-9,8c4,1933,,1929,,1925xm,1808r,-50c,1754,4,1750,8,1750v5,,9,4,9,8l17,1808v,5,-4,8,-9,8c4,1816,,1813,,1808xm,1691r,-50c,1637,4,1633,8,1633v5,,9,4,9,8l17,1691v,5,-4,9,-9,9c4,1700,,1696,,1691xm,1575r,-50c,1520,4,1516,8,1516v5,,9,4,9,9l17,1575v,4,-4,8,-9,8c4,1583,,1579,,1575xm,1458r,-50c,1404,4,1400,8,1400v5,,9,4,9,8l17,1458v,5,-4,8,-9,8c4,1466,,1463,,1458xm,1341r,-50c,1287,4,1283,8,1283v5,,9,4,9,8l17,1341v,5,-4,9,-9,9c4,1350,,1346,,1341xm,1225r,-50c,1170,4,1166,8,1166v5,,9,4,9,9l17,1225v,4,-4,8,-9,8c4,1233,,1229,,1225xm,1108r,-50c,1054,4,1050,8,1050v5,,9,4,9,8l17,1108v,5,-4,8,-9,8c4,1116,,1113,,1108xm,991l,941v,-4,4,-8,8,-8c13,933,17,937,17,941r,50c17,996,13,1000,8,1000v-4,,-8,-4,-8,-9xm,875l,825v,-5,4,-9,8,-9c13,816,17,820,17,825r,50c17,879,13,883,8,883,4,883,,879,,875xm,758l,708v,-4,4,-8,8,-8c13,700,17,704,17,708r,50c17,763,13,766,8,766,4,766,,763,,758xm,641l,591v,-4,4,-8,8,-8c13,583,17,587,17,591r,50c17,646,13,650,8,650,4,650,,646,,641xm,525l,475v,-5,4,-9,8,-9c13,466,17,470,17,475r,50c17,529,13,533,8,533,4,533,,529,,525xm,408l,358v,-4,4,-8,8,-8c13,350,17,354,17,358r,50c17,413,13,416,8,416,4,416,,413,,408xm,291l,241v,-4,4,-8,8,-8c13,233,17,237,17,241r,50c17,296,13,300,8,300,4,300,,296,,291xm,175l,125v,-5,4,-9,8,-9c13,116,17,120,17,125r,50c17,179,13,183,8,183,4,183,,179,,175xm,58l,8c,4,4,,8,v5,,9,4,9,8l17,58v,5,-4,8,-9,8c4,66,,63,,58xe" fillcolor="black" strokeweight=".1pt">
              <v:stroke joinstyle="bevel"/>
              <v:path arrowok="t" o:connecttype="custom" o:connectlocs="9,2083;0,2049;9,2049;0,1964;4,1994;4,1901;0,1930;9,1846;0,1812;9,1812;0,1727;4,1757;4,1663;0,1693;9,1608;0,1574;9,1574;0,1489;4,1519;4,1426;0,1455;9,1370;0,1337;9,1337;0,1252;4,1281;4,1188;0,1217;9,1133;0,1099;9,1099;0,1014;4,1044;4,950;0,980;9,895;0,861;9,861;0,776;4,806;4,713;0,742;9,657;0,624;9,624;0,539;4,568;4,475;0,505;9,420;0,386;9,386;0,301;4,331;4,237;0,267;9,182;0,148;9,148;0,64;4,93;4,0;0,30" o:connectangles="0,0,0,0,0,0,0,0,0,0,0,0,0,0,0,0,0,0,0,0,0,0,0,0,0,0,0,0,0,0,0,0,0,0,0,0,0,0,0,0,0,0,0,0,0,0,0,0,0,0,0,0,0,0,0,0,0,0,0,0,0,0,0"/>
              <o:lock v:ext="edit" verticies="t"/>
            </v:shape>
            <v:shape id="Freeform 890" o:spid="_x0000_s1087" style="position:absolute;left:6365;top:2443;width:102;height:722;visibility:visible;mso-wrap-style:square;v-text-anchor:top" coordsize="400,2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iVg8MA&#10;AADbAAAADwAAAGRycy9kb3ducmV2LnhtbESPS4vCMBSF98L8h3AFd5o6OkWrUUZBcDXgA3R5aa5t&#10;sbnpNNFWf70ZGHB5OI+PM1+2phR3ql1hWcFwEIEgTq0uOFNwPGz6ExDOI2ssLZOCBzlYLj46c0y0&#10;bXhH973PRBhhl6CC3PsqkdKlORl0A1sRB+9ia4M+yDqTusYmjJtSfkZRLA0WHAg5VrTOKb3ubyZA&#10;To2eXuXzZ3ccp7/t13k1fjYrpXrd9nsGwlPr3+H/9lYriEfw9yX8AL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iVg8MAAADbAAAADwAAAAAAAAAAAAAAAACYAgAAZHJzL2Rv&#10;d25yZXYueG1sUEsFBgAAAAAEAAQA9QAAAIgDAAAAAA==&#10;" path="m167,2800r,-2466c167,315,182,300,200,300v19,,34,15,34,34l234,2800v,19,-15,34,-34,34c182,2834,167,2819,167,2800xm,400l200,,400,400,,400xe" fillcolor="black" strokeweight=".1pt">
              <v:stroke joinstyle="bevel"/>
              <v:path arrowok="t" o:connecttype="custom" o:connectlocs="43,713;43,85;51,76;60,85;60,713;51,722;43,713;0,102;51,0;102,102;0,102" o:connectangles="0,0,0,0,0,0,0,0,0,0,0"/>
              <o:lock v:ext="edit" verticies="t"/>
            </v:shape>
            <v:shape id="Freeform 891" o:spid="_x0000_s1088" style="position:absolute;left:6518;top:2027;width:314;height:314;visibility:visible;mso-wrap-style:square;v-text-anchor:top" coordsize="1237,1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tCD8YA&#10;AADcAAAADwAAAGRycy9kb3ducmV2LnhtbESP3WrCQBSE74W+w3IKvaubtjFIdBWRFioKpWkf4JA9&#10;+cHs2ZjdJtGnd4WCl8PMfMMs16NpRE+dqy0reJlGIIhzq2suFfz+fDzPQTiPrLGxTArO5GC9epgs&#10;MdV24G/qM1+KAGGXooLK+zaV0uUVGXRT2xIHr7CdQR9kV0rd4RDgppGvUZRIgzWHhQpb2laUH7M/&#10;o2D3Hm/67eztNB6Ks9xd9l/anwqlnh7HzQKEp9Hfw//tT61gnsRwOx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tCD8YAAADcAAAADwAAAAAAAAAAAAAAAACYAgAAZHJz&#10;L2Rvd25yZXYueG1sUEsFBgAAAAAEAAQA9QAAAIsDAAAAAA==&#10;" path="m1224,60l260,1024v-13,13,-34,13,-47,c200,1011,200,990,213,977l1177,13v13,-13,34,-13,47,c1237,26,1237,47,1224,60xm425,1095l,1236,142,812r283,283xe" fillcolor="black" strokeweight=".1pt">
              <v:stroke joinstyle="bevel"/>
              <v:path arrowok="t" o:connecttype="custom" o:connectlocs="311,15;66,260;54,260;54,248;299,3;311,3;311,15;108,278;0,314;36,206;108,278" o:connectangles="0,0,0,0,0,0,0,0,0,0,0"/>
              <o:lock v:ext="edit" verticies="t"/>
            </v:shape>
            <v:rect id="Rectangle 892" o:spid="_x0000_s1089" style="position:absolute;left:6844;top:1839;width:523;height:2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4xD8EA&#10;AADcAAAADwAAAGRycy9kb3ducmV2LnhtbESP3YrCMBSE7wXfIZwF7zRdL0rpGmVZEFS8se4DHJrT&#10;HzY5KUm09e2NIOzlMDPfMJvdZI24kw+9YwWfqwwEce10z62C3+t+WYAIEVmjcUwKHhRgt53PNlhq&#10;N/KF7lVsRYJwKFFBF+NQShnqjiyGlRuIk9c4bzEm6VupPY4Jbo1cZ1kuLfacFjoc6Kej+q+6WQXy&#10;Wu3HojI+c6d1czbHw6Uhp9TiY/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eMQ/BAAAA3AAAAA8AAAAAAAAAAAAAAAAAmAIAAGRycy9kb3du&#10;cmV2LnhtbFBLBQYAAAAABAAEAPUAAACGAwAAAAA=&#10;" filled="f" stroked="f">
              <v:textbox style="mso-fit-shape-to-text:t" inset="0,0,0,0">
                <w:txbxContent>
                  <w:p w:rsidR="00E6642E" w:rsidRDefault="00E6642E">
                    <w:r>
                      <w:rPr>
                        <w:rFonts w:cs="Arial"/>
                        <w:color w:val="000000"/>
                        <w:sz w:val="20"/>
                        <w:szCs w:val="20"/>
                      </w:rPr>
                      <w:t>Anten</w:t>
                    </w:r>
                  </w:p>
                </w:txbxContent>
              </v:textbox>
            </v:rect>
            <v:shape id="Freeform 893" o:spid="_x0000_s1090" style="position:absolute;left:6410;top:2386;width:13;height:114;visibility:visible;mso-wrap-style:square;v-text-anchor:top" coordsize="5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BAZMQA&#10;AADcAAAADwAAAGRycy9kb3ducmV2LnhtbESPT4vCMBTE7wt+h/AEb2vqHmqpRhFlYT0t/unB26N5&#10;NtXmpTRZ7X57Iwgeh5n5DTNf9rYRN+p87VjBZJyAIC6drrlScDx8f2YgfEDW2DgmBf/kYbkYfMwx&#10;1+7OO7rtQyUihH2OCkwIbS6lLw1Z9GPXEkfv7DqLIcqukrrDe4TbRn4lSSot1hwXDLa0NlRe939W&#10;wTarsZia6+R4qn5Pm0tfyDQplBoN+9UMRKA+vMOv9o9WkKVT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AQGTEAAAA3AAAAA8AAAAAAAAAAAAAAAAAmAIAAGRycy9k&#10;b3ducmV2LnhtbFBLBQYAAAAABAAEAPUAAACJAwAAAAA=&#10;" path="m50,25r,150c50,189,39,200,25,200,12,200,,189,,175l,25c,12,12,,25,,39,,50,12,50,25xm50,375r,50c50,439,39,450,25,450,12,450,,439,,425l,375c,362,12,350,25,350v14,,25,12,25,25xe" fillcolor="black" strokeweight=".1pt">
              <v:stroke joinstyle="bevel"/>
              <v:path arrowok="t" o:connecttype="custom" o:connectlocs="13,6;13,44;7,51;0,44;0,6;7,0;13,6;13,95;13,108;7,114;0,108;0,95;7,89;13,95" o:connectangles="0,0,0,0,0,0,0,0,0,0,0,0,0,0"/>
              <o:lock v:ext="edit" verticies="t"/>
            </v:shape>
            <v:rect id="Rectangle 894" o:spid="_x0000_s1091" style="position:absolute;left:8064;top:2349;width:134;height:2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0A5r0A&#10;AADcAAAADwAAAGRycy9kb3ducmV2LnhtbERPy4rCMBTdD/gP4QruxlQXUqpRRBB0cGP1Ay7N7QOT&#10;m5JE2/l7sxBcHs57sxutES/yoXOsYDHPQBBXTnfcKLjfjr85iBCRNRrHpOCfAuy2k58NFtoNfKVX&#10;GRuRQjgUqKCNsS+kDFVLFsPc9cSJq523GBP0jdQehxRujVxm2Upa7Dg1tNjToaXqUT6tAnkrj0Ne&#10;Gp+5v2V9MefTtSan1Gw67tcgIo3xK/64T1pBvkpr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00A5r0AAADcAAAADwAAAAAAAAAAAAAAAACYAgAAZHJzL2Rvd25yZXYu&#10;eG1sUEsFBgAAAAAEAAQA9QAAAIIDAAAAAA==&#10;" filled="f" stroked="f">
              <v:textbox style="mso-fit-shape-to-text:t" inset="0,0,0,0">
                <w:txbxContent>
                  <w:p w:rsidR="00E6642E" w:rsidRDefault="00E6642E">
                    <w:r>
                      <w:rPr>
                        <w:rFonts w:cs="Arial"/>
                        <w:color w:val="000000"/>
                        <w:sz w:val="20"/>
                        <w:szCs w:val="20"/>
                      </w:rPr>
                      <w:t>A</w:t>
                    </w:r>
                  </w:p>
                </w:txbxContent>
              </v:textbox>
            </v:rect>
            <v:shape id="Freeform 895" o:spid="_x0000_s1092" style="position:absolute;left:6365;top:2392;width:183;height:102;visibility:visible;mso-wrap-style:square;v-text-anchor:top" coordsize="717,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DH5MIA&#10;AADcAAAADwAAAGRycy9kb3ducmV2LnhtbESP3YrCMBCF7wXfIYzgnSYKinaNsgqC4s1u9QHGZrYt&#10;20xqE219eyMs7OXh/Hyc1aazlXhQ40vHGiZjBYI4c6bkXMPlvB8tQPiAbLByTBqe5GGz7vdWmBjX&#10;8jc90pCLOMI+QQ1FCHUipc8KsujHriaO3o9rLIYom1yaBts4bis5VWouLZYcCQXWtCso+03vNkL4&#10;0ubua6uuTt1O2+v02Ib7TOvhoPv8ABGoC//hv/bBaFjMl/A+E4+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wMfkwgAAANwAAAAPAAAAAAAAAAAAAAAAAJgCAABkcnMvZG93&#10;bnJldi54bWxQSwUGAAAAAAQABAD1AAAAhwMAAAAA&#10;" path="m200,167r484,c702,167,717,182,717,200v,19,-15,34,-33,34l200,234v-18,,-33,-15,-33,-34c167,182,182,167,200,167xm200,400c90,400,,311,,200,,90,90,,200,,311,,400,90,400,200v,111,-89,200,-200,200xe" fillcolor="black" strokeweight=".1pt">
              <v:stroke joinstyle="bevel"/>
              <v:path arrowok="t" o:connecttype="custom" o:connectlocs="51,43;175,43;183,51;175,60;51,60;43,51;51,43;51,102;0,51;51,0;102,51;51,102" o:connectangles="0,0,0,0,0,0,0,0,0,0,0,0"/>
              <o:lock v:ext="edit" verticies="t"/>
            </v:shape>
            <v:shape id="Freeform 896" o:spid="_x0000_s1093" style="position:absolute;left:6365;top:720;width:102;height:1774;visibility:visible;mso-wrap-style:square;v-text-anchor:top" coordsize="400,6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tN1sEA&#10;AADcAAAADwAAAGRycy9kb3ducmV2LnhtbERPy4rCMBTdC/MP4Q6403QcUKlGkcEBXYiPKbO+NNe2&#10;2NzUJNb692YhuDyc93zZmVq05HxlWcHXMAFBnFtdcaEg+/sdTEH4gKyxtkwKHuRhufjozTHV9s5H&#10;ak+hEDGEfYoKyhCaVEqfl2TQD21DHLmzdQZDhK6Q2uE9hptajpJkLA1WHBtKbOinpPxyuhkFa7fP&#10;2lu3y66b78N2jf87+dgGpfqf3WoGIlAX3uKXe6MVTCdxfjwTj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rTdbBAAAA3AAAAA8AAAAAAAAAAAAAAAAAmAIAAGRycy9kb3du&#10;cmV2LnhtbFBLBQYAAAAABAAEAPUAAACGAwAAAAA=&#10;" path="m167,6766r,-200c167,6548,182,6533,200,6533v19,,34,15,34,33l234,6766v,19,-15,34,-34,34c182,6800,167,6785,167,6766xm167,6300r,-200c167,6081,182,6066,200,6066v19,,34,15,34,34l234,6300v,18,-15,33,-34,33c182,6333,167,6318,167,6300xm167,5833r,-200c167,5615,182,5600,200,5600v19,,34,15,34,33l234,5833v,19,-15,33,-34,33c182,5866,167,5852,167,5833xm167,5366r,-200c167,5148,182,5133,200,5133v19,,34,15,34,33l234,5366v,19,-15,34,-34,34c182,5400,167,5385,167,5366xm167,4900r,-200c167,4681,182,4666,200,4666v19,,34,15,34,34l234,4900v,18,-15,33,-34,33c182,4933,167,4918,167,4900xm167,4433r,-200c167,4215,182,4200,200,4200v19,,34,15,34,33l234,4433v,19,-15,33,-34,33c182,4466,167,4452,167,4433xm167,3966r,-200c167,3748,182,3733,200,3733v19,,34,15,34,33l234,3966v,19,-15,34,-34,34c182,4000,167,3985,167,3966xm167,3500r,-200c167,3281,182,3266,200,3266v19,,34,15,34,34l234,3500v,18,-15,33,-34,33c182,3533,167,3518,167,3500xm167,3033r,-200c167,2815,182,2800,200,2800v19,,34,15,34,33l234,3033v,19,-15,33,-34,33c182,3066,167,3052,167,3033xm167,2566r,-200c167,2348,182,2333,200,2333v19,,34,15,34,33l234,2566v,19,-15,34,-34,34c182,2600,167,2585,167,2566xm167,2100r,-200c167,1881,182,1866,200,1866v19,,34,15,34,34l234,2100v,18,-15,33,-34,33c182,2133,167,2118,167,2100xm167,1633r,-200c167,1415,182,1400,200,1400v19,,34,15,34,33l234,1633v,19,-15,33,-34,33c182,1666,167,1652,167,1633xm167,1166r,-200c167,948,182,933,200,933v19,,34,15,34,33l234,1166v,19,-15,34,-34,34c182,1200,167,1185,167,1166xm167,700r,-200c167,481,182,466,200,466v19,,34,15,34,34l234,700v,18,-15,33,-34,33c182,733,167,718,167,700xm167,233r,-200c167,15,182,,200,v19,,34,15,34,33l234,233v,19,-15,33,-34,33c182,266,167,252,167,233xm400,6766v,111,-89,200,-200,200c90,6966,,6877,,6766,,6656,90,6566,200,6566v111,,200,90,200,200xe" fillcolor="black" strokeweight=".1pt">
              <v:stroke joinstyle="bevel"/>
              <v:path arrowok="t" o:connecttype="custom" o:connectlocs="43,1672;60,1672;51,1732;43,1604;51,1545;60,1604;43,1604;43,1435;60,1435;51,1494;43,1367;51,1307;60,1367;43,1367;43,1197;60,1197;51,1256;43,1129;51,1070;60,1129;43,1129;43,959;60,959;51,1019;43,891;51,832;60,891;43,891;43,721;60,721;51,781;43,653;51,594;60,653;43,653;43,484;60,484;51,543;43,416;51,357;60,416;43,416;43,246;60,246;51,306;43,178;51,119;60,178;43,178;43,8;60,8;51,68;102,1723;0,1723;102,1723" o:connectangles="0,0,0,0,0,0,0,0,0,0,0,0,0,0,0,0,0,0,0,0,0,0,0,0,0,0,0,0,0,0,0,0,0,0,0,0,0,0,0,0,0,0,0,0,0,0,0,0,0,0,0,0,0,0,0"/>
              <o:lock v:ext="edit" verticies="t"/>
            </v:shape>
            <v:shape id="Freeform 897" o:spid="_x0000_s1094" style="position:absolute;left:6416;top:763;width:1525;height:102;visibility:visible;mso-wrap-style:square;v-text-anchor:top" coordsize="30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bg8QA&#10;AADcAAAADwAAAGRycy9kb3ducmV2LnhtbESP0WqDQBRE3wP9h+UW+hLimhJSMa4SKoWSkoeafMDF&#10;vVGJe1fcrdq/7xYKfRxm5gyTFYvpxUSj6ywr2EYxCOLa6o4bBdfL2yYB4Tyyxt4yKfgmB0X+sMow&#10;1XbmT5oq34gAYZeigtb7IZXS1S0ZdJEdiIN3s6NBH+TYSD3iHOCml89xvJcGOw4LLQ702lJ9r76M&#10;AmKepiudL+Ux2a1PZZ34D+2UenpcjgcQnhb/H/5rv2sFycsWfs+EI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w24PEAAAA3AAAAA8AAAAAAAAAAAAAAAAAmAIAAGRycy9k&#10;b3ducmV2LnhtbFBLBQYAAAAABAAEAPUAAACJAwAAAAA=&#10;" path="m167,84r2667,c2843,84,2850,91,2850,100v,10,-7,17,-16,17l167,117v-9,,-17,-7,-17,-17c150,91,158,84,167,84xm200,200l,100,200,r,200xm2800,r200,100l2800,200,2800,xe" fillcolor="black" strokeweight=".25pt">
              <v:stroke joinstyle="bevel"/>
              <v:path arrowok="t" o:connecttype="custom" o:connectlocs="85,43;1441,43;1449,51;1441,60;85,60;76,51;85,43;102,102;0,51;102,0;102,102;1423,0;1525,51;1423,102;1423,0" o:connectangles="0,0,0,0,0,0,0,0,0,0,0,0,0,0,0"/>
              <o:lock v:ext="edit" verticies="t"/>
            </v:shape>
            <v:rect id="Rectangle 898" o:spid="_x0000_s1095" style="position:absolute;left:7159;top:486;width:135;height:2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yh0cIA&#10;AADcAAAADwAAAGRycy9kb3ducmV2LnhtbESP3WoCMRSE7wu+QziCdzXbvbDL1iilIKh449oHOGzO&#10;/tDkZEmiu769EYReDjPzDbPeTtaIG/nQO1bwscxAENdO99wq+L3s3gsQISJrNI5JwZ0CbDeztzWW&#10;2o18plsVW5EgHEpU0MU4lFKGuiOLYekG4uQ1zluMSfpWao9jglsj8yxbSYs9p4UOB/rpqP6rrlaB&#10;vFS7saiMz9wxb07msD835JRazKfvLxCRpvgffrX3WkHxm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fKHRwgAAANwAAAAPAAAAAAAAAAAAAAAAAJgCAABkcnMvZG93&#10;bnJldi54bWxQSwUGAAAAAAQABAD1AAAAhwMAAAAA&#10;" filled="f" stroked="f">
              <v:textbox style="mso-fit-shape-to-text:t" inset="0,0,0,0">
                <w:txbxContent>
                  <w:p w:rsidR="00E6642E" w:rsidRDefault="00E6642E">
                    <w:r>
                      <w:rPr>
                        <w:rFonts w:ascii="Times New Roman" w:hAnsi="Times New Roman"/>
                        <w:i/>
                        <w:iCs/>
                        <w:color w:val="000000"/>
                      </w:rPr>
                      <w:t>R</w:t>
                    </w:r>
                  </w:p>
                </w:txbxContent>
              </v:textbox>
            </v:rect>
          </v:group>
        </w:pict>
      </w:r>
      <w:r>
        <w:rPr>
          <w:rFonts w:cs="Arial"/>
          <w:noProof/>
          <w:sz w:val="24"/>
          <w:szCs w:val="24"/>
        </w:rPr>
      </w:r>
      <w:r>
        <w:rPr>
          <w:rFonts w:cs="Arial"/>
          <w:noProof/>
          <w:sz w:val="24"/>
          <w:szCs w:val="24"/>
        </w:rPr>
        <w:pict>
          <v:group id="Canvas 865" o:spid="_x0000_s1124" editas="canvas" style="width:210.35pt;height:178.5pt;mso-position-horizontal-relative:char;mso-position-vertical-relative:line" coordsize="26714,2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">
            <v:shape id="_x0000_s1126" type="#_x0000_t75" style="position:absolute;width:26714;height:22669;visibility:visible">
              <v:fill o:detectmouseclick="t"/>
              <v:path o:connecttype="none"/>
            </v:shape>
            <v:shape id="Freeform 870" o:spid="_x0000_s1125" style="position:absolute;left:4749;top:2705;width:19368;height:19405;visibility:visible;mso-wrap-style:square;v-text-anchor:top" coordsize="3050,3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nG5MQA&#10;AADbAAAADwAAAGRycy9kb3ducmV2LnhtbESPQWsCMRSE74X+h/CEXkSz3VqR1ShSkNZb3e3B42Pz&#10;3F3cvKRJqtt/bwoFj8PMfMOsNoPpxYV86CwreJ5mIIhrqztuFHxVu8kCRIjIGnvLpOCXAmzWjw8r&#10;LLS98oEuZWxEgnAoUEEboyukDHVLBsPUOuLknaw3GJP0jdQerwluepln2Vwa7DgttOjoraX6XP4Y&#10;BTv/fcxdVX5Wh/HYv4b9i9vO3pV6Gg3bJYhIQ7yH/9sfWsEsh78v6Q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JxuTEAAAA2wAAAA8AAAAAAAAAAAAAAAAAmAIAAGRycy9k&#10;b3ducmV2LnhtbFBLBQYAAAAABAAEAPUAAACJAwAAAAA=&#10;" path="m1525,c684,,,685,,1528v,844,684,1528,1525,1528c2368,3056,3050,2372,3050,1528,3050,685,2368,,1525,e" filled="f" strokeweight=".65pt">
              <v:stroke endcap="round"/>
              <v:path arrowok="t" o:connecttype="custom" o:connectlocs="968375,0;0,970280;968375,1940560;1936750,970280;968375,0" o:connectangles="0,0,0,0,0"/>
            </v:shape>
            <w10:wrap type="none"/>
            <w10:anchorlock/>
          </v:group>
        </w:pict>
      </w:r>
    </w:p>
    <w:p w:rsidR="00806AE8" w:rsidRDefault="003136C7" w:rsidP="00CA32FB">
      <w:pPr>
        <w:pStyle w:val="FigureStyle"/>
      </w:pPr>
      <w:bookmarkStart w:id="82" w:name="_Toc153682401"/>
      <w:r w:rsidRPr="003D4300">
        <w:t xml:space="preserve">Hình A.1 - </w:t>
      </w:r>
      <w:r w:rsidR="00310C67" w:rsidRPr="003D4300">
        <w:t>M</w:t>
      </w:r>
      <w:r w:rsidR="00484F19" w:rsidRPr="003D4300">
        <w:t>ặt cắt ngang của vùng tuân thủ qua điểm tham chiếu</w:t>
      </w:r>
      <w:bookmarkEnd w:id="82"/>
    </w:p>
    <w:p w:rsidR="0054633C" w:rsidRPr="003D4300" w:rsidRDefault="00A2450C" w:rsidP="00F2754D">
      <w:pPr>
        <w:pStyle w:val="ParagraphStyle0"/>
        <w:spacing w:before="120" w:after="0" w:line="240" w:lineRule="auto"/>
        <w:rPr>
          <w:rFonts w:cs="Arial"/>
          <w:sz w:val="24"/>
          <w:szCs w:val="24"/>
        </w:rPr>
      </w:pPr>
      <w:r w:rsidRPr="003D4300">
        <w:rPr>
          <w:rFonts w:cs="Arial"/>
          <w:sz w:val="24"/>
          <w:szCs w:val="24"/>
        </w:rPr>
        <w:t>Chọn</w:t>
      </w:r>
      <w:r w:rsidR="0054633C" w:rsidRPr="003D4300">
        <w:rPr>
          <w:rFonts w:cs="Arial"/>
          <w:sz w:val="24"/>
          <w:szCs w:val="24"/>
        </w:rPr>
        <w:t xml:space="preserve"> điểm </w:t>
      </w:r>
      <w:r w:rsidRPr="003D4300">
        <w:rPr>
          <w:rFonts w:cs="Arial"/>
          <w:sz w:val="24"/>
          <w:szCs w:val="24"/>
        </w:rPr>
        <w:t xml:space="preserve">A </w:t>
      </w:r>
      <w:r w:rsidR="0054633C" w:rsidRPr="003D4300">
        <w:rPr>
          <w:rFonts w:cs="Arial"/>
          <w:sz w:val="24"/>
          <w:szCs w:val="24"/>
        </w:rPr>
        <w:t xml:space="preserve">là </w:t>
      </w:r>
      <w:r w:rsidRPr="003D4300">
        <w:rPr>
          <w:rFonts w:cs="Arial"/>
          <w:sz w:val="24"/>
          <w:szCs w:val="24"/>
        </w:rPr>
        <w:t>điểm bất kỳ nằm trên đường biên tuân thủ</w:t>
      </w:r>
      <w:r w:rsidR="0054633C" w:rsidRPr="003D4300">
        <w:rPr>
          <w:rFonts w:cs="Arial"/>
          <w:sz w:val="24"/>
          <w:szCs w:val="24"/>
        </w:rPr>
        <w:t xml:space="preserve"> của anten đ</w:t>
      </w:r>
      <w:r w:rsidRPr="003D4300">
        <w:rPr>
          <w:rFonts w:cs="Arial"/>
          <w:sz w:val="24"/>
          <w:szCs w:val="24"/>
        </w:rPr>
        <w:t>ẳng</w:t>
      </w:r>
      <w:r w:rsidR="0054633C" w:rsidRPr="003D4300">
        <w:rPr>
          <w:rFonts w:cs="Arial"/>
          <w:sz w:val="24"/>
          <w:szCs w:val="24"/>
        </w:rPr>
        <w:t xml:space="preserve"> hướng (xem </w:t>
      </w:r>
      <w:r w:rsidR="005649D6">
        <w:rPr>
          <w:rFonts w:cs="Arial"/>
          <w:sz w:val="24"/>
          <w:szCs w:val="24"/>
        </w:rPr>
        <w:t>H</w:t>
      </w:r>
      <w:r w:rsidR="0054633C" w:rsidRPr="003D4300">
        <w:rPr>
          <w:rFonts w:cs="Arial"/>
          <w:sz w:val="24"/>
          <w:szCs w:val="24"/>
        </w:rPr>
        <w:t xml:space="preserve">ình </w:t>
      </w:r>
      <w:r w:rsidR="008D7A1F">
        <w:rPr>
          <w:rFonts w:cs="Arial"/>
          <w:sz w:val="24"/>
          <w:szCs w:val="24"/>
        </w:rPr>
        <w:t>A.1</w:t>
      </w:r>
      <w:r w:rsidR="0054633C" w:rsidRPr="003D4300">
        <w:rPr>
          <w:rFonts w:cs="Arial"/>
          <w:sz w:val="24"/>
          <w:szCs w:val="24"/>
        </w:rPr>
        <w:t>).</w:t>
      </w:r>
    </w:p>
    <w:p w:rsidR="00A2450C" w:rsidRPr="003D4300" w:rsidRDefault="00A2450C" w:rsidP="00F2754D">
      <w:pPr>
        <w:pStyle w:val="ParagraphStyle0"/>
        <w:spacing w:before="120" w:after="0" w:line="240" w:lineRule="auto"/>
        <w:rPr>
          <w:rFonts w:cs="Arial"/>
          <w:sz w:val="24"/>
          <w:szCs w:val="24"/>
        </w:rPr>
      </w:pPr>
      <w:r w:rsidRPr="003D4300">
        <w:rPr>
          <w:rFonts w:cs="Arial"/>
          <w:sz w:val="24"/>
          <w:szCs w:val="24"/>
        </w:rPr>
        <w:t xml:space="preserve">Áp dụng mô hình truyền sóng trong không gian tự do, với giả thiết tại </w:t>
      </w:r>
      <w:r w:rsidR="00E75D25" w:rsidRPr="003D4300">
        <w:rPr>
          <w:rFonts w:cs="Arial"/>
          <w:sz w:val="24"/>
          <w:szCs w:val="24"/>
        </w:rPr>
        <w:t xml:space="preserve">điểm bất kỳ trên </w:t>
      </w:r>
      <w:r w:rsidR="009D7418" w:rsidRPr="003D4300">
        <w:rPr>
          <w:rFonts w:cs="Arial"/>
          <w:sz w:val="24"/>
          <w:szCs w:val="24"/>
        </w:rPr>
        <w:t>đường biên tuân thủ</w:t>
      </w:r>
      <w:r w:rsidR="00AC48D1">
        <w:rPr>
          <w:rFonts w:cs="Arial"/>
          <w:sz w:val="24"/>
          <w:szCs w:val="24"/>
        </w:rPr>
        <w:t xml:space="preserve"> </w:t>
      </w:r>
      <w:r w:rsidR="00E75D25" w:rsidRPr="003D4300">
        <w:rPr>
          <w:rFonts w:cs="Arial"/>
          <w:sz w:val="24"/>
          <w:szCs w:val="24"/>
        </w:rPr>
        <w:t xml:space="preserve">của anten đẳng hướng </w:t>
      </w:r>
      <w:r w:rsidRPr="003D4300">
        <w:rPr>
          <w:rFonts w:cs="Arial"/>
          <w:sz w:val="24"/>
          <w:szCs w:val="24"/>
        </w:rPr>
        <w:t xml:space="preserve">có đặc tính bức xạ trường xa, mật độ công suất tại điểm </w:t>
      </w:r>
      <w:r w:rsidR="009D7418" w:rsidRPr="003D4300">
        <w:rPr>
          <w:rFonts w:cs="Arial"/>
          <w:sz w:val="24"/>
          <w:szCs w:val="24"/>
        </w:rPr>
        <w:t>A</w:t>
      </w:r>
      <w:r w:rsidRPr="003D4300">
        <w:rPr>
          <w:rFonts w:cs="Arial"/>
          <w:sz w:val="24"/>
          <w:szCs w:val="24"/>
        </w:rPr>
        <w:t xml:space="preserve"> sẽ là:</w:t>
      </w:r>
    </w:p>
    <w:p w:rsidR="00A2450C" w:rsidRPr="003D4300" w:rsidRDefault="00EB3B27" w:rsidP="003D4300">
      <w:pPr>
        <w:pStyle w:val="ParagraphStyle0"/>
        <w:spacing w:before="120" w:after="0" w:line="240" w:lineRule="auto"/>
        <w:jc w:val="center"/>
        <w:rPr>
          <w:rFonts w:cs="Arial"/>
          <w:sz w:val="24"/>
          <w:szCs w:val="24"/>
        </w:rPr>
      </w:pPr>
      <w:r w:rsidRPr="003D4300">
        <w:rPr>
          <w:rFonts w:cs="Arial"/>
          <w:position w:val="-24"/>
          <w:sz w:val="24"/>
          <w:szCs w:val="24"/>
        </w:rPr>
        <w:object w:dxaOrig="1120" w:dyaOrig="620">
          <v:shape id="_x0000_i1042" type="#_x0000_t75" style="width:72.75pt;height:33pt" o:ole="">
            <v:imagedata r:id="rId52" o:title=""/>
          </v:shape>
          <o:OLEObject Type="Embed" ProgID="Equation.3" ShapeID="_x0000_i1042" DrawAspect="Content" ObjectID="_1456833639" r:id="rId53"/>
        </w:object>
      </w:r>
      <w:r w:rsidR="00E75D25" w:rsidRPr="003D4300">
        <w:rPr>
          <w:rFonts w:cs="Arial"/>
          <w:sz w:val="24"/>
          <w:szCs w:val="24"/>
        </w:rPr>
        <w:t xml:space="preserve"> (W/m</w:t>
      </w:r>
      <w:r w:rsidR="00E75D25" w:rsidRPr="003D4300">
        <w:rPr>
          <w:rFonts w:cs="Arial"/>
          <w:sz w:val="24"/>
          <w:szCs w:val="24"/>
          <w:vertAlign w:val="superscript"/>
        </w:rPr>
        <w:t>2</w:t>
      </w:r>
      <w:r w:rsidR="00E75D25" w:rsidRPr="003D4300">
        <w:rPr>
          <w:rFonts w:cs="Arial"/>
          <w:sz w:val="24"/>
          <w:szCs w:val="24"/>
        </w:rPr>
        <w:t>)</w:t>
      </w:r>
      <w:r w:rsidR="00937E0A">
        <w:rPr>
          <w:rFonts w:cs="Arial"/>
          <w:sz w:val="24"/>
          <w:szCs w:val="24"/>
        </w:rPr>
        <w:tab/>
      </w:r>
      <w:r w:rsidR="00937E0A">
        <w:rPr>
          <w:rFonts w:cs="Arial"/>
          <w:sz w:val="24"/>
          <w:szCs w:val="24"/>
        </w:rPr>
        <w:tab/>
        <w:t>(</w:t>
      </w:r>
      <w:r w:rsidR="002D2661">
        <w:rPr>
          <w:rFonts w:cs="Arial"/>
          <w:sz w:val="24"/>
          <w:szCs w:val="24"/>
        </w:rPr>
        <w:t>15</w:t>
      </w:r>
      <w:r w:rsidR="00937E0A">
        <w:rPr>
          <w:rFonts w:cs="Arial"/>
          <w:sz w:val="24"/>
          <w:szCs w:val="24"/>
        </w:rPr>
        <w:t>)</w:t>
      </w:r>
    </w:p>
    <w:p w:rsidR="00A2450C" w:rsidRPr="003D4300" w:rsidRDefault="00A2450C" w:rsidP="00F2754D">
      <w:pPr>
        <w:pStyle w:val="ParagraphStyle0"/>
        <w:spacing w:before="120" w:after="0" w:line="240" w:lineRule="auto"/>
        <w:rPr>
          <w:rFonts w:cs="Arial"/>
          <w:sz w:val="24"/>
          <w:szCs w:val="24"/>
        </w:rPr>
      </w:pPr>
      <w:r w:rsidRPr="003D4300">
        <w:rPr>
          <w:rFonts w:cs="Arial"/>
          <w:sz w:val="24"/>
          <w:szCs w:val="24"/>
        </w:rPr>
        <w:t>trong đó:</w:t>
      </w:r>
    </w:p>
    <w:p w:rsidR="00A2450C" w:rsidRPr="003D4300" w:rsidRDefault="00A2450C" w:rsidP="00F2754D">
      <w:pPr>
        <w:pStyle w:val="ParagraphStyle0"/>
        <w:numPr>
          <w:ilvl w:val="0"/>
          <w:numId w:val="8"/>
        </w:numPr>
        <w:tabs>
          <w:tab w:val="clear" w:pos="1080"/>
          <w:tab w:val="num" w:pos="284"/>
        </w:tabs>
        <w:spacing w:before="120" w:after="0" w:line="240" w:lineRule="auto"/>
        <w:ind w:hanging="1080"/>
        <w:rPr>
          <w:rFonts w:cs="Arial"/>
          <w:sz w:val="24"/>
          <w:szCs w:val="24"/>
        </w:rPr>
      </w:pPr>
      <w:r w:rsidRPr="003D4300">
        <w:rPr>
          <w:rFonts w:cs="Arial"/>
          <w:position w:val="-10"/>
          <w:sz w:val="24"/>
          <w:szCs w:val="24"/>
        </w:rPr>
        <w:object w:dxaOrig="520" w:dyaOrig="340">
          <v:shape id="_x0000_i1043" type="#_x0000_t75" style="width:24.75pt;height:17.25pt" o:ole="">
            <v:imagedata r:id="rId54" o:title=""/>
          </v:shape>
          <o:OLEObject Type="Embed" ProgID="Equation.3" ShapeID="_x0000_i1043" DrawAspect="Content" ObjectID="_1456833640" r:id="rId55"/>
        </w:object>
      </w:r>
      <w:r w:rsidRPr="003D4300">
        <w:rPr>
          <w:rFonts w:cs="Arial"/>
          <w:sz w:val="24"/>
          <w:szCs w:val="24"/>
        </w:rPr>
        <w:t xml:space="preserve"> (W): công suất bức xạ đẳng hướng tương đương của anten;</w:t>
      </w:r>
    </w:p>
    <w:p w:rsidR="00A2450C" w:rsidRPr="003D4300" w:rsidRDefault="00107EEB" w:rsidP="00F2754D">
      <w:pPr>
        <w:pStyle w:val="ParagraphStyle0"/>
        <w:numPr>
          <w:ilvl w:val="0"/>
          <w:numId w:val="8"/>
        </w:numPr>
        <w:tabs>
          <w:tab w:val="clear" w:pos="1080"/>
          <w:tab w:val="num" w:pos="284"/>
        </w:tabs>
        <w:spacing w:before="120" w:after="0" w:line="240" w:lineRule="auto"/>
        <w:ind w:hanging="1080"/>
        <w:rPr>
          <w:rFonts w:cs="Arial"/>
          <w:sz w:val="24"/>
          <w:szCs w:val="24"/>
        </w:rPr>
      </w:pPr>
      <w:r w:rsidRPr="003D4300">
        <w:rPr>
          <w:rFonts w:cs="Arial"/>
          <w:position w:val="-4"/>
          <w:sz w:val="24"/>
          <w:szCs w:val="24"/>
        </w:rPr>
        <w:object w:dxaOrig="240" w:dyaOrig="260">
          <v:shape id="_x0000_i1044" type="#_x0000_t75" style="width:11.25pt;height:12.75pt" o:ole="">
            <v:imagedata r:id="rId56" o:title=""/>
          </v:shape>
          <o:OLEObject Type="Embed" ProgID="Equation.3" ShapeID="_x0000_i1044" DrawAspect="Content" ObjectID="_1456833641" r:id="rId57"/>
        </w:object>
      </w:r>
      <w:r w:rsidR="00A2450C" w:rsidRPr="003D4300">
        <w:rPr>
          <w:rFonts w:cs="Arial"/>
          <w:sz w:val="24"/>
          <w:szCs w:val="24"/>
        </w:rPr>
        <w:t xml:space="preserve"> (m): khoảng cách từ điểm tham chiếu </w:t>
      </w:r>
      <w:r w:rsidR="005F434B" w:rsidRPr="003D4300">
        <w:rPr>
          <w:rFonts w:cs="Arial"/>
          <w:sz w:val="24"/>
          <w:szCs w:val="24"/>
        </w:rPr>
        <w:t xml:space="preserve">(RP) </w:t>
      </w:r>
      <w:r w:rsidR="00A2450C" w:rsidRPr="003D4300">
        <w:rPr>
          <w:rFonts w:cs="Arial"/>
          <w:sz w:val="24"/>
          <w:szCs w:val="24"/>
        </w:rPr>
        <w:t xml:space="preserve">đến điểm </w:t>
      </w:r>
      <w:r w:rsidR="009D7418" w:rsidRPr="003D4300">
        <w:rPr>
          <w:rFonts w:cs="Arial"/>
          <w:sz w:val="24"/>
          <w:szCs w:val="24"/>
        </w:rPr>
        <w:t>A</w:t>
      </w:r>
      <w:r w:rsidR="005F434B" w:rsidRPr="003D4300">
        <w:rPr>
          <w:rFonts w:cs="Arial"/>
          <w:sz w:val="24"/>
          <w:szCs w:val="24"/>
        </w:rPr>
        <w:t xml:space="preserve"> (</w:t>
      </w:r>
      <w:r w:rsidR="009D7418" w:rsidRPr="003D4300">
        <w:rPr>
          <w:rFonts w:cs="Arial"/>
          <w:sz w:val="24"/>
          <w:szCs w:val="24"/>
        </w:rPr>
        <w:t xml:space="preserve">chính bằng bán kính của </w:t>
      </w:r>
      <w:r w:rsidR="00E75D25" w:rsidRPr="003D4300">
        <w:rPr>
          <w:rFonts w:cs="Arial"/>
          <w:sz w:val="24"/>
          <w:szCs w:val="24"/>
        </w:rPr>
        <w:t>vùng</w:t>
      </w:r>
      <w:r w:rsidR="009D7418" w:rsidRPr="003D4300">
        <w:rPr>
          <w:rFonts w:cs="Arial"/>
          <w:sz w:val="24"/>
          <w:szCs w:val="24"/>
        </w:rPr>
        <w:t xml:space="preserve"> tuân thủ</w:t>
      </w:r>
      <w:r w:rsidR="005F434B" w:rsidRPr="003D4300">
        <w:rPr>
          <w:rFonts w:cs="Arial"/>
          <w:sz w:val="24"/>
          <w:szCs w:val="24"/>
        </w:rPr>
        <w:t>)</w:t>
      </w:r>
      <w:r w:rsidR="00A2450C" w:rsidRPr="003D4300">
        <w:rPr>
          <w:rFonts w:cs="Arial"/>
          <w:sz w:val="24"/>
          <w:szCs w:val="24"/>
        </w:rPr>
        <w:t>;</w:t>
      </w:r>
    </w:p>
    <w:p w:rsidR="00A2450C" w:rsidRPr="003D4300" w:rsidRDefault="009D7418" w:rsidP="00F2754D">
      <w:pPr>
        <w:pStyle w:val="ParagraphStyle0"/>
        <w:numPr>
          <w:ilvl w:val="0"/>
          <w:numId w:val="8"/>
        </w:numPr>
        <w:tabs>
          <w:tab w:val="clear" w:pos="1080"/>
          <w:tab w:val="num" w:pos="284"/>
        </w:tabs>
        <w:spacing w:before="120" w:after="0" w:line="240" w:lineRule="auto"/>
        <w:ind w:hanging="1080"/>
        <w:rPr>
          <w:rFonts w:cs="Arial"/>
          <w:sz w:val="24"/>
          <w:szCs w:val="24"/>
        </w:rPr>
      </w:pPr>
      <w:r w:rsidRPr="003D4300">
        <w:rPr>
          <w:rFonts w:cs="Arial"/>
          <w:position w:val="-10"/>
          <w:sz w:val="24"/>
          <w:szCs w:val="24"/>
        </w:rPr>
        <w:object w:dxaOrig="320" w:dyaOrig="340">
          <v:shape id="_x0000_i1045" type="#_x0000_t75" style="width:15.75pt;height:17.25pt" o:ole="">
            <v:imagedata r:id="rId58" o:title=""/>
          </v:shape>
          <o:OLEObject Type="Embed" ProgID="Equation.3" ShapeID="_x0000_i1045" DrawAspect="Content" ObjectID="_1456833642" r:id="rId59"/>
        </w:object>
      </w:r>
      <w:r w:rsidR="00A2450C" w:rsidRPr="003D4300">
        <w:rPr>
          <w:rFonts w:cs="Arial"/>
          <w:sz w:val="24"/>
          <w:szCs w:val="24"/>
        </w:rPr>
        <w:t xml:space="preserve"> (W/m</w:t>
      </w:r>
      <w:r w:rsidR="00A2450C" w:rsidRPr="003D4300">
        <w:rPr>
          <w:rFonts w:cs="Arial"/>
          <w:sz w:val="24"/>
          <w:szCs w:val="24"/>
          <w:vertAlign w:val="superscript"/>
        </w:rPr>
        <w:t>2</w:t>
      </w:r>
      <w:r w:rsidR="00A2450C" w:rsidRPr="003D4300">
        <w:rPr>
          <w:rFonts w:cs="Arial"/>
          <w:sz w:val="24"/>
          <w:szCs w:val="24"/>
        </w:rPr>
        <w:t xml:space="preserve">): mật độ công suất tại điểm </w:t>
      </w:r>
      <w:r w:rsidRPr="003D4300">
        <w:rPr>
          <w:rFonts w:cs="Arial"/>
          <w:sz w:val="24"/>
          <w:szCs w:val="24"/>
        </w:rPr>
        <w:t>A</w:t>
      </w:r>
      <w:r w:rsidR="00A2450C" w:rsidRPr="003D4300">
        <w:rPr>
          <w:rFonts w:cs="Arial"/>
          <w:sz w:val="24"/>
          <w:szCs w:val="24"/>
        </w:rPr>
        <w:t>.</w:t>
      </w:r>
    </w:p>
    <w:p w:rsidR="00A2450C" w:rsidRPr="003D4300" w:rsidRDefault="00A2450C" w:rsidP="00F2754D">
      <w:pPr>
        <w:pStyle w:val="ParagraphStyle0"/>
        <w:spacing w:before="120" w:after="0" w:line="240" w:lineRule="auto"/>
        <w:rPr>
          <w:rFonts w:cs="Arial"/>
          <w:sz w:val="24"/>
          <w:szCs w:val="24"/>
        </w:rPr>
      </w:pPr>
      <w:r w:rsidRPr="003D4300">
        <w:rPr>
          <w:rFonts w:cs="Arial"/>
          <w:sz w:val="24"/>
          <w:szCs w:val="24"/>
        </w:rPr>
        <w:t xml:space="preserve">Theo định nghĩa đường biên tuân thủ thì mật độ công suất tại điểm </w:t>
      </w:r>
      <w:r w:rsidR="009D7418" w:rsidRPr="003D4300">
        <w:rPr>
          <w:rFonts w:cs="Arial"/>
          <w:sz w:val="24"/>
          <w:szCs w:val="24"/>
        </w:rPr>
        <w:t>A</w:t>
      </w:r>
      <w:r w:rsidRPr="003D4300">
        <w:rPr>
          <w:rFonts w:cs="Arial"/>
          <w:sz w:val="24"/>
          <w:szCs w:val="24"/>
        </w:rPr>
        <w:t xml:space="preserve"> bằng mức giới hạn phơi nhiễm dẫn xuất dưới dạng mật độ công suất, </w:t>
      </w:r>
      <w:r w:rsidR="009D7418" w:rsidRPr="003D4300">
        <w:rPr>
          <w:rFonts w:cs="Arial"/>
          <w:position w:val="-10"/>
          <w:sz w:val="24"/>
          <w:szCs w:val="24"/>
        </w:rPr>
        <w:object w:dxaOrig="840" w:dyaOrig="340">
          <v:shape id="_x0000_i1046" type="#_x0000_t75" style="width:42pt;height:17.25pt" o:ole="">
            <v:imagedata r:id="rId60" o:title=""/>
          </v:shape>
          <o:OLEObject Type="Embed" ProgID="Equation.3" ShapeID="_x0000_i1046" DrawAspect="Content" ObjectID="_1456833643" r:id="rId61"/>
        </w:object>
      </w:r>
      <w:r w:rsidRPr="003D4300">
        <w:rPr>
          <w:rFonts w:cs="Arial"/>
          <w:sz w:val="24"/>
          <w:szCs w:val="24"/>
        </w:rPr>
        <w:t>. Vì vậy:</w:t>
      </w:r>
    </w:p>
    <w:p w:rsidR="00A2450C" w:rsidRPr="003D4300" w:rsidRDefault="000B33F6" w:rsidP="003D4300">
      <w:pPr>
        <w:pStyle w:val="ParagraphStyle0"/>
        <w:spacing w:before="120" w:after="0" w:line="240" w:lineRule="auto"/>
        <w:jc w:val="center"/>
        <w:rPr>
          <w:rFonts w:cs="Arial"/>
          <w:sz w:val="24"/>
          <w:szCs w:val="24"/>
        </w:rPr>
      </w:pPr>
      <w:r w:rsidRPr="003D4300">
        <w:rPr>
          <w:rFonts w:cs="Arial"/>
          <w:position w:val="-32"/>
          <w:sz w:val="24"/>
          <w:szCs w:val="24"/>
        </w:rPr>
        <w:object w:dxaOrig="1200" w:dyaOrig="760">
          <v:shape id="_x0000_i1047" type="#_x0000_t75" style="width:71.25pt;height:39pt" o:ole="">
            <v:imagedata r:id="rId62" o:title=""/>
          </v:shape>
          <o:OLEObject Type="Embed" ProgID="Equation.3" ShapeID="_x0000_i1047" DrawAspect="Content" ObjectID="_1456833644" r:id="rId63"/>
        </w:object>
      </w:r>
      <w:r w:rsidR="00E75D25" w:rsidRPr="003D4300">
        <w:rPr>
          <w:rFonts w:cs="Arial"/>
          <w:sz w:val="24"/>
          <w:szCs w:val="24"/>
        </w:rPr>
        <w:t xml:space="preserve"> (m)</w:t>
      </w:r>
      <w:r w:rsidR="00937E0A">
        <w:rPr>
          <w:rFonts w:cs="Arial"/>
          <w:sz w:val="24"/>
          <w:szCs w:val="24"/>
        </w:rPr>
        <w:tab/>
      </w:r>
      <w:r w:rsidR="00937E0A">
        <w:rPr>
          <w:rFonts w:cs="Arial"/>
          <w:sz w:val="24"/>
          <w:szCs w:val="24"/>
        </w:rPr>
        <w:tab/>
        <w:t>(</w:t>
      </w:r>
      <w:r w:rsidR="002D2661">
        <w:rPr>
          <w:rFonts w:cs="Arial"/>
          <w:sz w:val="24"/>
          <w:szCs w:val="24"/>
        </w:rPr>
        <w:t>16</w:t>
      </w:r>
      <w:r w:rsidR="00937E0A">
        <w:rPr>
          <w:rFonts w:cs="Arial"/>
          <w:sz w:val="24"/>
          <w:szCs w:val="24"/>
        </w:rPr>
        <w:t>)</w:t>
      </w:r>
    </w:p>
    <w:p w:rsidR="006F548F" w:rsidRPr="003D4300" w:rsidRDefault="006F548F" w:rsidP="00507B75">
      <w:pPr>
        <w:pStyle w:val="Annexlevel2"/>
      </w:pPr>
      <w:bookmarkStart w:id="83" w:name="_Toc153855163"/>
      <w:r w:rsidRPr="003D4300">
        <w:t>Ví dụ tính toán kích thước vùng tuân thủ</w:t>
      </w:r>
      <w:bookmarkEnd w:id="83"/>
    </w:p>
    <w:p w:rsidR="006F548F" w:rsidRDefault="006F548F" w:rsidP="00F2754D">
      <w:pPr>
        <w:pStyle w:val="ParagraphStyle0"/>
        <w:spacing w:before="120" w:after="0" w:line="240" w:lineRule="auto"/>
        <w:rPr>
          <w:rFonts w:cs="Arial"/>
          <w:sz w:val="24"/>
          <w:szCs w:val="24"/>
        </w:rPr>
      </w:pPr>
      <w:r w:rsidRPr="003D4300">
        <w:rPr>
          <w:rFonts w:cs="Arial"/>
          <w:sz w:val="24"/>
          <w:szCs w:val="24"/>
        </w:rPr>
        <w:t xml:space="preserve">Mục này nêu một ví dụ tính toán kích thước vùng tuân thủ cho một anten </w:t>
      </w:r>
      <w:r w:rsidR="008C4EEB">
        <w:rPr>
          <w:rFonts w:cs="Arial"/>
          <w:sz w:val="24"/>
          <w:szCs w:val="24"/>
        </w:rPr>
        <w:t>đẳng</w:t>
      </w:r>
      <w:r w:rsidRPr="003D4300">
        <w:rPr>
          <w:rFonts w:cs="Arial"/>
          <w:sz w:val="24"/>
          <w:szCs w:val="24"/>
        </w:rPr>
        <w:t xml:space="preserve"> hướng. Giả thiết một anten </w:t>
      </w:r>
      <w:r w:rsidR="007F2916">
        <w:rPr>
          <w:rFonts w:cs="Arial"/>
          <w:sz w:val="24"/>
          <w:szCs w:val="24"/>
        </w:rPr>
        <w:t>đài truyền hình</w:t>
      </w:r>
      <w:r w:rsidR="00DA5146">
        <w:rPr>
          <w:rFonts w:cs="Arial"/>
          <w:sz w:val="24"/>
          <w:szCs w:val="24"/>
        </w:rPr>
        <w:t xml:space="preserve"> </w:t>
      </w:r>
      <w:r w:rsidR="00B0077A">
        <w:rPr>
          <w:rFonts w:cs="Arial"/>
          <w:sz w:val="24"/>
          <w:szCs w:val="24"/>
        </w:rPr>
        <w:t xml:space="preserve">UHF </w:t>
      </w:r>
      <w:r w:rsidRPr="003D4300">
        <w:rPr>
          <w:rFonts w:cs="Arial"/>
          <w:sz w:val="24"/>
          <w:szCs w:val="24"/>
        </w:rPr>
        <w:t xml:space="preserve">loại </w:t>
      </w:r>
      <w:r w:rsidR="008C4EEB">
        <w:rPr>
          <w:rFonts w:cs="Arial"/>
          <w:sz w:val="24"/>
          <w:szCs w:val="24"/>
        </w:rPr>
        <w:t>đẳng</w:t>
      </w:r>
      <w:r w:rsidRPr="003D4300">
        <w:rPr>
          <w:rFonts w:cs="Arial"/>
          <w:sz w:val="24"/>
          <w:szCs w:val="24"/>
        </w:rPr>
        <w:t xml:space="preserve"> hướng có các thông số sau:</w:t>
      </w:r>
    </w:p>
    <w:p w:rsidR="00E63BFE" w:rsidRDefault="00B0077A" w:rsidP="00E63BFE">
      <w:pPr>
        <w:pStyle w:val="ParagraphStyle0"/>
        <w:numPr>
          <w:ilvl w:val="0"/>
          <w:numId w:val="9"/>
        </w:numPr>
        <w:spacing w:before="120" w:after="0" w:line="240" w:lineRule="auto"/>
        <w:rPr>
          <w:rFonts w:cs="Arial"/>
          <w:sz w:val="24"/>
          <w:szCs w:val="24"/>
        </w:rPr>
      </w:pPr>
      <w:r w:rsidRPr="00E63BFE">
        <w:rPr>
          <w:rFonts w:cs="Arial"/>
          <w:sz w:val="24"/>
          <w:szCs w:val="24"/>
        </w:rPr>
        <w:lastRenderedPageBreak/>
        <w:t>Tần số ho</w:t>
      </w:r>
      <w:r w:rsidR="003726BE">
        <w:rPr>
          <w:rFonts w:cs="Arial"/>
          <w:sz w:val="24"/>
          <w:szCs w:val="24"/>
        </w:rPr>
        <w:t>ạt động: Kênh 21: 470 – 478 MHz</w:t>
      </w:r>
    </w:p>
    <w:p w:rsidR="00E63BFE" w:rsidRDefault="00B0077A" w:rsidP="00E63BFE">
      <w:pPr>
        <w:pStyle w:val="ParagraphStyle0"/>
        <w:numPr>
          <w:ilvl w:val="0"/>
          <w:numId w:val="9"/>
        </w:numPr>
        <w:spacing w:before="120" w:after="0" w:line="240" w:lineRule="auto"/>
        <w:rPr>
          <w:rFonts w:cs="Arial"/>
          <w:sz w:val="24"/>
          <w:szCs w:val="24"/>
        </w:rPr>
      </w:pPr>
      <w:r w:rsidRPr="00E63BFE">
        <w:rPr>
          <w:rFonts w:cs="Arial"/>
          <w:sz w:val="24"/>
          <w:szCs w:val="24"/>
        </w:rPr>
        <w:t xml:space="preserve">Công suất máy phát: </w:t>
      </w:r>
      <w:r w:rsidR="004902A4" w:rsidRPr="00682C81">
        <w:rPr>
          <w:rFonts w:ascii="Times New Roman" w:hAnsi="Times New Roman"/>
          <w:i/>
          <w:sz w:val="24"/>
          <w:szCs w:val="24"/>
        </w:rPr>
        <w:t xml:space="preserve">P </w:t>
      </w:r>
      <w:r w:rsidR="004902A4">
        <w:rPr>
          <w:rFonts w:cs="Arial"/>
          <w:sz w:val="24"/>
          <w:szCs w:val="24"/>
        </w:rPr>
        <w:t xml:space="preserve">= </w:t>
      </w:r>
      <w:r w:rsidRPr="00E63BFE">
        <w:rPr>
          <w:rFonts w:cs="Arial"/>
          <w:sz w:val="24"/>
          <w:szCs w:val="24"/>
        </w:rPr>
        <w:t xml:space="preserve">5 </w:t>
      </w:r>
      <w:r w:rsidR="007D2229">
        <w:rPr>
          <w:rFonts w:cs="Arial"/>
          <w:sz w:val="24"/>
          <w:szCs w:val="24"/>
        </w:rPr>
        <w:t>k</w:t>
      </w:r>
      <w:r w:rsidRPr="00E63BFE">
        <w:rPr>
          <w:rFonts w:cs="Arial"/>
          <w:sz w:val="24"/>
          <w:szCs w:val="24"/>
        </w:rPr>
        <w:t>W (công suất tới đầu vào hệ thống anten)</w:t>
      </w:r>
    </w:p>
    <w:p w:rsidR="00E63BFE" w:rsidRDefault="00B0077A" w:rsidP="00E63BFE">
      <w:pPr>
        <w:pStyle w:val="ParagraphStyle0"/>
        <w:numPr>
          <w:ilvl w:val="0"/>
          <w:numId w:val="9"/>
        </w:numPr>
        <w:spacing w:before="120" w:after="0" w:line="240" w:lineRule="auto"/>
        <w:rPr>
          <w:rFonts w:cs="Arial"/>
          <w:sz w:val="24"/>
          <w:szCs w:val="24"/>
        </w:rPr>
      </w:pPr>
      <w:r w:rsidRPr="00E63BFE">
        <w:rPr>
          <w:rFonts w:cs="Arial"/>
          <w:sz w:val="24"/>
          <w:szCs w:val="24"/>
        </w:rPr>
        <w:t xml:space="preserve">Độ lợi tổng thể của </w:t>
      </w:r>
      <w:r w:rsidR="003726BE">
        <w:rPr>
          <w:rFonts w:cs="Arial"/>
          <w:sz w:val="24"/>
          <w:szCs w:val="24"/>
        </w:rPr>
        <w:t xml:space="preserve">anten: </w:t>
      </w:r>
      <w:r w:rsidR="004902A4" w:rsidRPr="00682C81">
        <w:rPr>
          <w:rFonts w:ascii="Times New Roman" w:hAnsi="Times New Roman"/>
          <w:i/>
          <w:sz w:val="24"/>
          <w:szCs w:val="24"/>
        </w:rPr>
        <w:t>G</w:t>
      </w:r>
      <w:r w:rsidR="004902A4">
        <w:rPr>
          <w:rFonts w:cs="Arial"/>
          <w:sz w:val="24"/>
          <w:szCs w:val="24"/>
        </w:rPr>
        <w:t xml:space="preserve"> = </w:t>
      </w:r>
      <w:r w:rsidR="003726BE">
        <w:rPr>
          <w:rFonts w:cs="Arial"/>
          <w:sz w:val="24"/>
          <w:szCs w:val="24"/>
        </w:rPr>
        <w:t>1</w:t>
      </w:r>
      <w:r w:rsidR="00A73F51">
        <w:rPr>
          <w:rFonts w:cs="Arial"/>
          <w:sz w:val="24"/>
          <w:szCs w:val="24"/>
        </w:rPr>
        <w:t>0</w:t>
      </w:r>
      <w:r w:rsidR="003726BE">
        <w:rPr>
          <w:rFonts w:cs="Arial"/>
          <w:sz w:val="24"/>
          <w:szCs w:val="24"/>
        </w:rPr>
        <w:t>,</w:t>
      </w:r>
      <w:r w:rsidR="00A73F51">
        <w:rPr>
          <w:rFonts w:cs="Arial"/>
          <w:sz w:val="24"/>
          <w:szCs w:val="24"/>
        </w:rPr>
        <w:t>5</w:t>
      </w:r>
      <w:r w:rsidR="003726BE">
        <w:rPr>
          <w:rFonts w:cs="Arial"/>
          <w:sz w:val="24"/>
          <w:szCs w:val="24"/>
        </w:rPr>
        <w:t>0 dB</w:t>
      </w:r>
      <w:r w:rsidR="00EB3B27">
        <w:rPr>
          <w:rFonts w:cs="Arial"/>
          <w:sz w:val="24"/>
          <w:szCs w:val="24"/>
        </w:rPr>
        <w:t>i</w:t>
      </w:r>
    </w:p>
    <w:p w:rsidR="00A73F51" w:rsidRDefault="00A73F51" w:rsidP="00E63BFE">
      <w:pPr>
        <w:pStyle w:val="ParagraphStyle0"/>
        <w:numPr>
          <w:ilvl w:val="0"/>
          <w:numId w:val="9"/>
        </w:numPr>
        <w:spacing w:before="120" w:after="0" w:line="240" w:lineRule="auto"/>
        <w:rPr>
          <w:rFonts w:cs="Arial"/>
          <w:sz w:val="24"/>
          <w:szCs w:val="24"/>
        </w:rPr>
      </w:pPr>
      <w:r>
        <w:rPr>
          <w:rFonts w:cs="Arial"/>
          <w:sz w:val="24"/>
          <w:szCs w:val="24"/>
        </w:rPr>
        <w:t>Tổng cộng các thành phần suy hao: L = 1,5 dB</w:t>
      </w:r>
    </w:p>
    <w:p w:rsidR="00A73F51" w:rsidRDefault="00A73F51" w:rsidP="00A73F51">
      <w:pPr>
        <w:pStyle w:val="ParagraphStyle0"/>
        <w:numPr>
          <w:ilvl w:val="0"/>
          <w:numId w:val="9"/>
        </w:numPr>
        <w:spacing w:before="120" w:after="0" w:line="240" w:lineRule="auto"/>
        <w:rPr>
          <w:rFonts w:cs="Arial"/>
          <w:sz w:val="24"/>
          <w:szCs w:val="24"/>
        </w:rPr>
      </w:pPr>
      <w:r w:rsidRPr="003D4300">
        <w:rPr>
          <w:rFonts w:cs="Arial"/>
          <w:sz w:val="24"/>
          <w:szCs w:val="24"/>
        </w:rPr>
        <w:t xml:space="preserve">Độ dài mặt bức xạ của anten </w:t>
      </w:r>
      <w:r w:rsidRPr="00682C81">
        <w:rPr>
          <w:rFonts w:ascii="Times New Roman" w:hAnsi="Times New Roman"/>
          <w:i/>
          <w:sz w:val="24"/>
          <w:szCs w:val="24"/>
        </w:rPr>
        <w:t xml:space="preserve">h = </w:t>
      </w:r>
      <w:r>
        <w:rPr>
          <w:rFonts w:cs="Arial"/>
          <w:sz w:val="24"/>
          <w:szCs w:val="24"/>
        </w:rPr>
        <w:t>4,8</w:t>
      </w:r>
      <w:r w:rsidRPr="009429DD">
        <w:rPr>
          <w:rFonts w:cs="Arial"/>
          <w:sz w:val="24"/>
          <w:szCs w:val="24"/>
        </w:rPr>
        <w:t xml:space="preserve"> m</w:t>
      </w:r>
    </w:p>
    <w:p w:rsidR="00A73F51" w:rsidRDefault="00A73F51" w:rsidP="00A73F51">
      <w:pPr>
        <w:pStyle w:val="ParagraphStyle0"/>
        <w:numPr>
          <w:ilvl w:val="0"/>
          <w:numId w:val="9"/>
        </w:numPr>
        <w:spacing w:before="120" w:after="0" w:line="240" w:lineRule="auto"/>
        <w:rPr>
          <w:rFonts w:cs="Arial"/>
          <w:sz w:val="24"/>
          <w:szCs w:val="24"/>
        </w:rPr>
      </w:pPr>
      <w:r w:rsidRPr="00E63BFE">
        <w:rPr>
          <w:rFonts w:cs="Arial"/>
          <w:sz w:val="24"/>
          <w:szCs w:val="24"/>
        </w:rPr>
        <w:t>Beam tilt</w:t>
      </w:r>
      <w:r>
        <w:rPr>
          <w:rFonts w:cs="Arial"/>
          <w:sz w:val="24"/>
          <w:szCs w:val="24"/>
        </w:rPr>
        <w:t>:</w:t>
      </w:r>
      <w:r w:rsidRPr="00E63BFE">
        <w:rPr>
          <w:rFonts w:cs="Arial"/>
          <w:sz w:val="24"/>
          <w:szCs w:val="24"/>
        </w:rPr>
        <w:t xml:space="preserve"> 0,</w:t>
      </w:r>
      <w:r>
        <w:rPr>
          <w:rFonts w:cs="Arial"/>
          <w:sz w:val="24"/>
          <w:szCs w:val="24"/>
        </w:rPr>
        <w:t>5</w:t>
      </w:r>
      <w:r w:rsidRPr="00E63BFE">
        <w:rPr>
          <w:rFonts w:cs="Arial"/>
          <w:sz w:val="24"/>
          <w:szCs w:val="24"/>
          <w:vertAlign w:val="superscript"/>
        </w:rPr>
        <w:t>0</w:t>
      </w:r>
      <w:r w:rsidRPr="00E63BFE">
        <w:rPr>
          <w:rFonts w:cs="Arial"/>
          <w:sz w:val="24"/>
          <w:szCs w:val="24"/>
        </w:rPr>
        <w:t xml:space="preserve"> (</w:t>
      </w:r>
      <w:r w:rsidRPr="000F75EA">
        <w:rPr>
          <w:rFonts w:cs="Arial"/>
          <w:i/>
          <w:sz w:val="28"/>
          <w:szCs w:val="28"/>
        </w:rPr>
        <w:sym w:font="Symbol" w:char="F066"/>
      </w:r>
      <w:r w:rsidRPr="000F75EA">
        <w:rPr>
          <w:rFonts w:cs="Arial"/>
          <w:i/>
          <w:sz w:val="28"/>
          <w:szCs w:val="28"/>
          <w:vertAlign w:val="subscript"/>
        </w:rPr>
        <w:t>t</w:t>
      </w:r>
      <w:r w:rsidRPr="00E63BFE">
        <w:rPr>
          <w:rFonts w:cs="Arial"/>
          <w:sz w:val="24"/>
          <w:szCs w:val="24"/>
        </w:rPr>
        <w:t xml:space="preserve"> = 0</w:t>
      </w:r>
      <w:r>
        <w:rPr>
          <w:rFonts w:cs="Arial"/>
          <w:sz w:val="24"/>
          <w:szCs w:val="24"/>
        </w:rPr>
        <w:t>,5</w:t>
      </w:r>
      <w:r w:rsidRPr="00E63BFE">
        <w:rPr>
          <w:rFonts w:cs="Arial"/>
          <w:sz w:val="24"/>
          <w:szCs w:val="24"/>
          <w:vertAlign w:val="superscript"/>
        </w:rPr>
        <w:t>0</w:t>
      </w:r>
      <w:r>
        <w:rPr>
          <w:rFonts w:cs="Arial"/>
          <w:sz w:val="24"/>
          <w:szCs w:val="24"/>
        </w:rPr>
        <w:t>)</w:t>
      </w:r>
    </w:p>
    <w:p w:rsidR="00A73F51" w:rsidRDefault="00A73F51" w:rsidP="00A73F51">
      <w:pPr>
        <w:pStyle w:val="ParagraphStyle0"/>
        <w:numPr>
          <w:ilvl w:val="0"/>
          <w:numId w:val="9"/>
        </w:numPr>
        <w:spacing w:before="120" w:after="0" w:line="240" w:lineRule="auto"/>
        <w:rPr>
          <w:rFonts w:cs="Arial"/>
          <w:sz w:val="24"/>
          <w:szCs w:val="24"/>
        </w:rPr>
      </w:pPr>
      <w:r>
        <w:rPr>
          <w:rFonts w:cs="Arial"/>
          <w:sz w:val="24"/>
          <w:szCs w:val="24"/>
        </w:rPr>
        <w:t>Góc mở của búp sóng (</w:t>
      </w:r>
      <w:r w:rsidRPr="003726BE">
        <w:rPr>
          <w:rFonts w:cs="Arial"/>
          <w:sz w:val="24"/>
          <w:szCs w:val="24"/>
        </w:rPr>
        <w:t>góc giữa trục của búp sóng và hướng mà cường độ trường trên hướng ấy bằng 50% so với cường độ trường nằm trên trục của búp sóng</w:t>
      </w:r>
      <w:r>
        <w:rPr>
          <w:rFonts w:cs="Arial"/>
          <w:sz w:val="24"/>
          <w:szCs w:val="24"/>
        </w:rPr>
        <w:t xml:space="preserve"> - </w:t>
      </w:r>
      <w:r w:rsidR="00CA32FB">
        <w:rPr>
          <w:rFonts w:cs="Arial"/>
          <w:sz w:val="24"/>
          <w:szCs w:val="24"/>
        </w:rPr>
        <w:t xml:space="preserve">Hình </w:t>
      </w:r>
      <w:r>
        <w:rPr>
          <w:rFonts w:cs="Arial"/>
          <w:sz w:val="24"/>
          <w:szCs w:val="24"/>
        </w:rPr>
        <w:t>A.2): 2,2</w:t>
      </w:r>
      <w:r>
        <w:rPr>
          <w:rFonts w:cs="Arial"/>
          <w:sz w:val="24"/>
          <w:szCs w:val="24"/>
          <w:vertAlign w:val="superscript"/>
        </w:rPr>
        <w:t>0</w:t>
      </w:r>
      <w:r>
        <w:rPr>
          <w:rFonts w:cs="Arial"/>
          <w:sz w:val="24"/>
          <w:szCs w:val="24"/>
        </w:rPr>
        <w:t>(</w:t>
      </w:r>
      <w:r w:rsidRPr="003726BE">
        <w:rPr>
          <w:rFonts w:cs="Arial"/>
          <w:sz w:val="24"/>
          <w:szCs w:val="24"/>
        </w:rPr>
        <w:t>(</w:t>
      </w:r>
      <w:r w:rsidRPr="000F75EA">
        <w:rPr>
          <w:rFonts w:cs="Arial"/>
          <w:i/>
          <w:sz w:val="28"/>
          <w:szCs w:val="24"/>
        </w:rPr>
        <w:sym w:font="Symbol" w:char="F066"/>
      </w:r>
      <w:r w:rsidRPr="000F75EA">
        <w:rPr>
          <w:rFonts w:cs="Arial"/>
          <w:i/>
          <w:sz w:val="24"/>
          <w:szCs w:val="24"/>
          <w:vertAlign w:val="subscript"/>
        </w:rPr>
        <w:t>m</w:t>
      </w:r>
      <w:r w:rsidRPr="003726BE">
        <w:rPr>
          <w:rFonts w:cs="Arial"/>
          <w:sz w:val="24"/>
          <w:szCs w:val="24"/>
        </w:rPr>
        <w:t xml:space="preserve"> = </w:t>
      </w:r>
      <w:r>
        <w:rPr>
          <w:rFonts w:cs="Arial"/>
          <w:sz w:val="24"/>
          <w:szCs w:val="24"/>
        </w:rPr>
        <w:t>2,2</w:t>
      </w:r>
      <w:r w:rsidRPr="003726BE">
        <w:rPr>
          <w:rFonts w:cs="Arial"/>
          <w:sz w:val="24"/>
          <w:szCs w:val="24"/>
          <w:vertAlign w:val="superscript"/>
        </w:rPr>
        <w:t>0</w:t>
      </w:r>
      <w:r>
        <w:rPr>
          <w:rFonts w:cs="Arial"/>
          <w:sz w:val="24"/>
          <w:szCs w:val="24"/>
        </w:rPr>
        <w:t>)</w:t>
      </w:r>
    </w:p>
    <w:p w:rsidR="006F548F" w:rsidRPr="003D4300" w:rsidRDefault="006F548F" w:rsidP="00964587">
      <w:pPr>
        <w:pStyle w:val="ParagraphStyle0"/>
        <w:numPr>
          <w:ilvl w:val="0"/>
          <w:numId w:val="9"/>
        </w:numPr>
        <w:spacing w:before="120" w:after="0" w:line="240" w:lineRule="auto"/>
        <w:rPr>
          <w:rFonts w:cs="Arial"/>
          <w:sz w:val="24"/>
          <w:szCs w:val="24"/>
        </w:rPr>
      </w:pPr>
      <w:r w:rsidRPr="003D4300">
        <w:rPr>
          <w:rFonts w:cs="Arial"/>
          <w:sz w:val="24"/>
          <w:szCs w:val="24"/>
        </w:rPr>
        <w:t>Mức giới hạn phơi nhiễm không do nghề nghiệp (dẫn xuất dưới dạng mật độ công suất sóng phẳng tương đương) tại tần số phát của anten</w:t>
      </w:r>
      <w:r w:rsidR="00DA5146">
        <w:rPr>
          <w:rFonts w:cs="Arial"/>
          <w:sz w:val="24"/>
          <w:szCs w:val="24"/>
        </w:rPr>
        <w:t xml:space="preserve"> </w:t>
      </w:r>
      <w:r w:rsidR="0068290C" w:rsidRPr="00993942">
        <w:rPr>
          <w:rFonts w:ascii="Times New Roman" w:hAnsi="Times New Roman"/>
          <w:i/>
          <w:sz w:val="24"/>
          <w:szCs w:val="24"/>
        </w:rPr>
        <w:t>S</w:t>
      </w:r>
      <w:r w:rsidR="0068290C" w:rsidRPr="00993942">
        <w:rPr>
          <w:rFonts w:ascii="Times New Roman" w:hAnsi="Times New Roman"/>
          <w:i/>
          <w:sz w:val="24"/>
          <w:szCs w:val="24"/>
          <w:vertAlign w:val="subscript"/>
        </w:rPr>
        <w:t>L</w:t>
      </w:r>
      <w:r w:rsidR="0068290C">
        <w:rPr>
          <w:rFonts w:cs="Arial"/>
          <w:sz w:val="24"/>
          <w:szCs w:val="24"/>
        </w:rPr>
        <w:t>= 2</w:t>
      </w:r>
      <w:r w:rsidRPr="003D4300">
        <w:rPr>
          <w:rFonts w:cs="Arial"/>
          <w:sz w:val="24"/>
          <w:szCs w:val="24"/>
        </w:rPr>
        <w:t xml:space="preserve"> W/m</w:t>
      </w:r>
      <w:r w:rsidRPr="003D4300">
        <w:rPr>
          <w:rFonts w:cs="Arial"/>
          <w:sz w:val="24"/>
          <w:szCs w:val="24"/>
          <w:vertAlign w:val="superscript"/>
        </w:rPr>
        <w:t>2</w:t>
      </w:r>
      <w:r w:rsidRPr="003D4300">
        <w:rPr>
          <w:rFonts w:cs="Arial"/>
          <w:sz w:val="24"/>
          <w:szCs w:val="24"/>
        </w:rPr>
        <w:t>;</w:t>
      </w:r>
    </w:p>
    <w:p w:rsidR="00133A7B" w:rsidRPr="00B3274F" w:rsidRDefault="00D96AA2" w:rsidP="00133A7B">
      <w:pPr>
        <w:pStyle w:val="ParagraphStyle0"/>
        <w:spacing w:before="120" w:after="0" w:line="240" w:lineRule="auto"/>
        <w:jc w:val="right"/>
        <w:rPr>
          <w:rFonts w:cs="Arial"/>
          <w:sz w:val="24"/>
          <w:szCs w:val="24"/>
        </w:rPr>
      </w:pPr>
      <w:r w:rsidRPr="00D96AA2">
        <w:rPr>
          <w:noProof/>
          <w:sz w:val="24"/>
        </w:rPr>
        <w:pict>
          <v:group id="Group 940" o:spid="_x0000_s1212" style="position:absolute;left:0;text-align:left;margin-left:19.35pt;margin-top:15.3pt;width:36.9pt;height:326.4pt;z-index:251675136;mso-width-relative:margin;mso-height-relative:margin" coordsize="3394,32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">
            <v:shape id="_x0000_s1213" type="#_x0000_t202" style="position:absolute;left:134;width:3260;height:2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haiMMA&#10;AADcAAAADwAAAGRycy9kb3ducmV2LnhtbESPQYvCMBSE78L+h/AWvGmiqKzVKIsieFLU3QVvj+bZ&#10;lm1eShNt/fdGEDwOM/MNM1+2thQ3qn3hWMOgr0AQp84UnGn4OW16XyB8QDZYOiYNd/KwXHx05pgY&#10;1/CBbseQiQhhn6CGPIQqkdKnOVn0fVcRR+/iaoshyjqTpsYmwm0ph0pNpMWC40KOFa1ySv+PV6vh&#10;d3c5/43UPlvbcdW4Vkm2U6l197P9noEI1IZ3+NXeGg3T0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haiMMAAADcAAAADwAAAAAAAAAAAAAAAACYAgAAZHJzL2Rv&#10;d25yZXYueG1sUEsFBgAAAAAEAAQA9QAAAIgDAAAAAA==&#10;" filled="f" stroked="f">
              <v:textbox>
                <w:txbxContent>
                  <w:p w:rsidR="00E6642E" w:rsidRPr="008B6E76" w:rsidRDefault="00E6642E" w:rsidP="00133A7B">
                    <w:pPr>
                      <w:shd w:val="clear" w:color="auto" w:fill="FFFFFF" w:themeFill="background1"/>
                      <w:jc w:val="right"/>
                      <w:rPr>
                        <w:sz w:val="18"/>
                        <w:szCs w:val="18"/>
                        <w:vertAlign w:val="subscript"/>
                      </w:rPr>
                    </w:pPr>
                    <w:r w:rsidRPr="008B6E76">
                      <w:rPr>
                        <w:sz w:val="18"/>
                        <w:szCs w:val="18"/>
                      </w:rPr>
                      <w:t>1,0</w:t>
                    </w:r>
                  </w:p>
                </w:txbxContent>
              </v:textbox>
            </v:shape>
            <v:shape id="_x0000_s1214" type="#_x0000_t202" style="position:absolute;left:44;top:3003;width:3260;height:2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rE/8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6xP/EAAAA3AAAAA8AAAAAAAAAAAAAAAAAmAIAAGRycy9k&#10;b3ducmV2LnhtbFBLBQYAAAAABAAEAPUAAACJAwAAAAA=&#10;" filled="f" stroked="f">
              <v:textbox>
                <w:txbxContent>
                  <w:p w:rsidR="00E6642E" w:rsidRPr="008B6E76" w:rsidRDefault="00E6642E" w:rsidP="00133A7B">
                    <w:pPr>
                      <w:shd w:val="clear" w:color="auto" w:fill="FFFFFF" w:themeFill="background1"/>
                      <w:jc w:val="right"/>
                      <w:rPr>
                        <w:sz w:val="18"/>
                        <w:szCs w:val="18"/>
                        <w:vertAlign w:val="subscript"/>
                      </w:rPr>
                    </w:pPr>
                    <w:r w:rsidRPr="008B6E76">
                      <w:rPr>
                        <w:sz w:val="18"/>
                        <w:szCs w:val="18"/>
                      </w:rPr>
                      <w:t>0,9</w:t>
                    </w:r>
                  </w:p>
                </w:txbxContent>
              </v:textbox>
            </v:shape>
            <v:shape id="_x0000_s1215" type="#_x0000_t202" style="position:absolute;left:134;top:6006;width:3260;height:2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hZMQA&#10;AADcAAAADwAAAGRycy9kb3ducmV2LnhtbESPT4vCMBTE7wt+h/AEb5r4ZxetRhFF8LTLuqvg7dE8&#10;22LzUppo67c3C8Ieh5n5DbNYtbYUd6p94VjDcKBAEKfOFJxp+P3Z9acgfEA2WDomDQ/ysFp23haY&#10;GNfwN90PIRMRwj5BDXkIVSKlT3Oy6AeuIo7exdUWQ5R1Jk2NTYTbUo6U+pAWC44LOVa0ySm9Hm5W&#10;w/Hzcj5N1Fe2te9V41ol2c6k1r1uu56DCNSG//CrvTcaZpMx/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2YWTEAAAA3AAAAA8AAAAAAAAAAAAAAAAAmAIAAGRycy9k&#10;b3ducmV2LnhtbFBLBQYAAAAABAAEAPUAAACJAwAAAAA=&#10;" filled="f" stroked="f">
              <v:textbox>
                <w:txbxContent>
                  <w:p w:rsidR="00E6642E" w:rsidRPr="008B6E76" w:rsidRDefault="00E6642E" w:rsidP="00133A7B">
                    <w:pPr>
                      <w:shd w:val="clear" w:color="auto" w:fill="FFFFFF" w:themeFill="background1"/>
                      <w:jc w:val="right"/>
                      <w:rPr>
                        <w:sz w:val="18"/>
                        <w:szCs w:val="18"/>
                        <w:vertAlign w:val="subscript"/>
                      </w:rPr>
                    </w:pPr>
                    <w:r w:rsidRPr="008B6E76">
                      <w:rPr>
                        <w:sz w:val="18"/>
                        <w:szCs w:val="18"/>
                      </w:rPr>
                      <w:t>0,8</w:t>
                    </w:r>
                  </w:p>
                </w:txbxContent>
              </v:textbox>
            </v:shape>
            <v:shape id="_x0000_s1216" type="#_x0000_t202" style="position:absolute;left:89;top:8830;width:3260;height:2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EMQA&#10;AADcAAAADwAAAGRycy9kb3ducmV2LnhtbESPT2vCQBTE7wW/w/IKvTW7lVg0dSNiKXhSqm2ht0f2&#10;5Q/Nvg3ZrYnf3hUEj8PM/IZZrkbbihP1vnGs4SVRIIgLZxquNHwdP57nIHxANtg6Jg1n8rDKJw9L&#10;zIwb+JNOh1CJCGGfoYY6hC6T0hc1WfSJ64ijV7reYoiyr6TpcYhw28qpUq/SYsNxocaONjUVf4d/&#10;q+F7V/7+pGpfvdtZN7hRSbYLqfXT47h+AxFoDPfwrb01GhZpC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f+RDEAAAA3AAAAA8AAAAAAAAAAAAAAAAAmAIAAGRycy9k&#10;b3ducmV2LnhtbFBLBQYAAAAABAAEAPUAAACJAwAAAAA=&#10;" filled="f" stroked="f">
              <v:textbox>
                <w:txbxContent>
                  <w:p w:rsidR="00E6642E" w:rsidRPr="008B6E76" w:rsidRDefault="00E6642E" w:rsidP="00133A7B">
                    <w:pPr>
                      <w:shd w:val="clear" w:color="auto" w:fill="FFFFFF" w:themeFill="background1"/>
                      <w:jc w:val="right"/>
                      <w:rPr>
                        <w:sz w:val="18"/>
                        <w:szCs w:val="18"/>
                        <w:vertAlign w:val="subscript"/>
                      </w:rPr>
                    </w:pPr>
                    <w:r w:rsidRPr="008B6E76">
                      <w:rPr>
                        <w:sz w:val="18"/>
                        <w:szCs w:val="18"/>
                      </w:rPr>
                      <w:t>0,7</w:t>
                    </w:r>
                  </w:p>
                </w:txbxContent>
              </v:textbox>
            </v:shape>
            <v:shape id="_x0000_s1217" type="#_x0000_t202" style="position:absolute;left:89;top:11923;width:3260;height:2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ci8MA&#10;AADcAAAADwAAAGRycy9kb3ducmV2LnhtbESPQYvCMBSE7wv+h/AEb2ui6KLVKKIInlzWVcHbo3m2&#10;xealNNHWf78RhD0OM/MNM1+2thQPqn3hWMOgr0AQp84UnGk4/m4/JyB8QDZYOiYNT/KwXHQ+5pgY&#10;1/APPQ4hExHCPkENeQhVIqVPc7Lo+64ijt7V1RZDlHUmTY1NhNtSDpX6khYLjgs5VrTOKb0d7lbD&#10;aX+9nEfqO9vYcdW4Vkm2U6l1r9uuZiACteE//G7vjIbpaAy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Nci8MAAADcAAAADwAAAAAAAAAAAAAAAACYAgAAZHJzL2Rv&#10;d25yZXYueG1sUEsFBgAAAAAEAAQA9QAAAIgDAAAAAA==&#10;" filled="f" stroked="f">
              <v:textbox>
                <w:txbxContent>
                  <w:p w:rsidR="00E6642E" w:rsidRPr="008B6E76" w:rsidRDefault="00E6642E" w:rsidP="00133A7B">
                    <w:pPr>
                      <w:shd w:val="clear" w:color="auto" w:fill="FFFFFF" w:themeFill="background1"/>
                      <w:jc w:val="right"/>
                      <w:rPr>
                        <w:sz w:val="18"/>
                        <w:szCs w:val="18"/>
                        <w:vertAlign w:val="subscript"/>
                      </w:rPr>
                    </w:pPr>
                    <w:r w:rsidRPr="008B6E76">
                      <w:rPr>
                        <w:sz w:val="18"/>
                        <w:szCs w:val="18"/>
                      </w:rPr>
                      <w:t>0,6</w:t>
                    </w:r>
                  </w:p>
                </w:txbxContent>
              </v:textbox>
            </v:shape>
            <v:shape id="_x0000_s1218" type="#_x0000_t202" style="position:absolute;left:89;top:15105;width:3260;height:2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C/MMA&#10;AADcAAAADwAAAGRycy9kb3ducmV2LnhtbESPQYvCMBSE7wv+h/AEb2uiqGg1iiiCJ5d1VfD2aJ5t&#10;sXkpTbT135uFhT0OM/MNs1i1thRPqn3hWMOgr0AQp84UnGk4/ew+pyB8QDZYOiYNL/KwWnY+FpgY&#10;1/A3PY8hExHCPkENeQhVIqVPc7Lo+64ijt7N1RZDlHUmTY1NhNtSDpWaSIsFx4UcK9rklN6PD6vh&#10;fLhdLyP1lW3tuGpcqyTbmdS6123XcxCB2vAf/mvvjYbZaAK/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HC/MMAAADcAAAADwAAAAAAAAAAAAAAAACYAgAAZHJzL2Rv&#10;d25yZXYueG1sUEsFBgAAAAAEAAQA9QAAAIgDAAAAAA==&#10;" filled="f" stroked="f">
              <v:textbox>
                <w:txbxContent>
                  <w:p w:rsidR="00E6642E" w:rsidRPr="008B6E76" w:rsidRDefault="00E6642E" w:rsidP="00133A7B">
                    <w:pPr>
                      <w:shd w:val="clear" w:color="auto" w:fill="FFFFFF" w:themeFill="background1"/>
                      <w:jc w:val="right"/>
                      <w:rPr>
                        <w:sz w:val="18"/>
                        <w:szCs w:val="18"/>
                        <w:vertAlign w:val="subscript"/>
                      </w:rPr>
                    </w:pPr>
                    <w:r w:rsidRPr="008B6E76">
                      <w:rPr>
                        <w:sz w:val="18"/>
                        <w:szCs w:val="18"/>
                      </w:rPr>
                      <w:t>0,5</w:t>
                    </w:r>
                  </w:p>
                </w:txbxContent>
              </v:textbox>
            </v:shape>
            <v:shape id="_x0000_s1219" type="#_x0000_t202" style="position:absolute;left:134;top:18063;width:3260;height:2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1nZ8UA&#10;AADcAAAADwAAAGRycy9kb3ducmV2LnhtbESPT2vCQBTE7wW/w/KE3nTXoq2mboK0CJ4s9U+ht0f2&#10;mYRm34bsauK3dwWhx2FmfsMss97W4kKtrxxrmIwVCOLcmYoLDYf9ejQH4QOywdoxabiShywdPC0x&#10;Ma7jb7rsQiEihH2CGsoQmkRKn5dk0Y9dQxy9k2sthijbQpoWuwi3tXxR6lVarDgulNjQR0n53+5s&#10;NRy3p9+fqfoqPu2s6VyvJNuF1Pp52K/eQQTqw3/40d4YDYvpG9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WdnxQAAANwAAAAPAAAAAAAAAAAAAAAAAJgCAABkcnMv&#10;ZG93bnJldi54bWxQSwUGAAAAAAQABAD1AAAAigMAAAAA&#10;" filled="f" stroked="f">
              <v:textbox>
                <w:txbxContent>
                  <w:p w:rsidR="00E6642E" w:rsidRPr="008B6E76" w:rsidRDefault="00E6642E" w:rsidP="00133A7B">
                    <w:pPr>
                      <w:shd w:val="clear" w:color="auto" w:fill="FFFFFF" w:themeFill="background1"/>
                      <w:jc w:val="right"/>
                      <w:rPr>
                        <w:sz w:val="18"/>
                        <w:szCs w:val="18"/>
                        <w:vertAlign w:val="subscript"/>
                      </w:rPr>
                    </w:pPr>
                    <w:r w:rsidRPr="008B6E76">
                      <w:rPr>
                        <w:sz w:val="18"/>
                        <w:szCs w:val="18"/>
                      </w:rPr>
                      <w:t>0,4</w:t>
                    </w:r>
                  </w:p>
                </w:txbxContent>
              </v:textbox>
            </v:shape>
            <v:shape id="_x0000_s1220" type="#_x0000_t202" style="position:absolute;left:44;top:20977;width:3260;height:2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zFcIA&#10;AADcAAAADwAAAGRycy9kb3ducmV2LnhtbERPy2rCQBTdF/yH4QrumhmLFpM6CdIidKXUR6G7S+aa&#10;hGbuhMzUpH/vLASXh/NeF6NtxZV63zjWME8UCOLSmYYrDafj9nkFwgdkg61j0vBPHop88rTGzLiB&#10;v+h6CJWIIewz1FCH0GVS+rImiz5xHXHkLq63GCLsK2l6HGK4beWLUq/SYsOxocaO3msqfw9/VsN5&#10;d/n5Xqh99WGX3eBGJdmmUuvZdNy8gQg0hof47v40GtJFXBv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vMVwgAAANwAAAAPAAAAAAAAAAAAAAAAAJgCAABkcnMvZG93&#10;bnJldi54bWxQSwUGAAAAAAQABAD1AAAAhwMAAAAA&#10;" filled="f" stroked="f">
              <v:textbox>
                <w:txbxContent>
                  <w:p w:rsidR="00E6642E" w:rsidRPr="008B6E76" w:rsidRDefault="00E6642E" w:rsidP="00133A7B">
                    <w:pPr>
                      <w:shd w:val="clear" w:color="auto" w:fill="FFFFFF" w:themeFill="background1"/>
                      <w:jc w:val="right"/>
                      <w:rPr>
                        <w:sz w:val="18"/>
                        <w:szCs w:val="18"/>
                        <w:vertAlign w:val="subscript"/>
                      </w:rPr>
                    </w:pPr>
                    <w:r w:rsidRPr="008B6E76">
                      <w:rPr>
                        <w:sz w:val="18"/>
                        <w:szCs w:val="18"/>
                      </w:rPr>
                      <w:t>0,3</w:t>
                    </w:r>
                  </w:p>
                </w:txbxContent>
              </v:textbox>
            </v:shape>
            <v:shape id="_x0000_s1221" type="#_x0000_t202" style="position:absolute;left:134;top:24249;width:3260;height:2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5WjsQA&#10;AADcAAAADwAAAGRycy9kb3ducmV2LnhtbESPT4vCMBTE7wt+h/AEb2uiuIvtGkUUwdPK+mdhb4/m&#10;2ZZtXkoTbf32RhA8DjPzG2a26GwlrtT40rGG0VCBIM6cKTnXcDxs3qcgfEA2WDkmDTfysJj33maY&#10;GtfyD133IRcRwj5FDUUIdSqlzwqy6IeuJo7e2TUWQ5RNLk2DbYTbSo6V+pQWS44LBda0Kij731+s&#10;htP3+e93onb52n7UreuUZJtIrQf9bvkFIlAXXuFne2s0JJM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eVo7EAAAA3AAAAA8AAAAAAAAAAAAAAAAAmAIAAGRycy9k&#10;b3ducmV2LnhtbFBLBQYAAAAABAAEAPUAAACJAwAAAAA=&#10;" filled="f" stroked="f">
              <v:textbox>
                <w:txbxContent>
                  <w:p w:rsidR="00E6642E" w:rsidRPr="008B6E76" w:rsidRDefault="00E6642E" w:rsidP="00133A7B">
                    <w:pPr>
                      <w:shd w:val="clear" w:color="auto" w:fill="FFFFFF" w:themeFill="background1"/>
                      <w:jc w:val="right"/>
                      <w:rPr>
                        <w:sz w:val="18"/>
                        <w:szCs w:val="18"/>
                        <w:vertAlign w:val="subscript"/>
                      </w:rPr>
                    </w:pPr>
                    <w:r w:rsidRPr="008B6E76">
                      <w:rPr>
                        <w:sz w:val="18"/>
                        <w:szCs w:val="18"/>
                      </w:rPr>
                      <w:t>0,2</w:t>
                    </w:r>
                  </w:p>
                </w:txbxContent>
              </v:textbox>
            </v:shape>
            <v:shape id="_x0000_s1222" type="#_x0000_t202" style="position:absolute;top:27073;width:3259;height:2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1pzsEA&#10;AADcAAAADwAAAGRycy9kb3ducmV2LnhtbERPz2vCMBS+D/wfwhN2WxNFx9qZFnEIOylzOtjt0Tzb&#10;sualNJmt/705CB4/vt+rYrStuFDvG8caZokCQVw603Cl4fi9fXkD4QOywdYxabiShyKfPK0wM27g&#10;L7ocQiViCPsMNdQhdJmUvqzJok9cRxy5s+sthgj7SpoehxhuWzlX6lVabDg21NjRpqby7/BvNZx2&#10;59+fhdpXH3bZDW5Ukm0qtX6ejut3EIHG8BDf3Z9GQ7qM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9ac7BAAAA3AAAAA8AAAAAAAAAAAAAAAAAmAIAAGRycy9kb3du&#10;cmV2LnhtbFBLBQYAAAAABAAEAPUAAACGAwAAAAA=&#10;" filled="f" stroked="f">
              <v:textbox>
                <w:txbxContent>
                  <w:p w:rsidR="00E6642E" w:rsidRPr="008B6E76" w:rsidRDefault="00E6642E" w:rsidP="00133A7B">
                    <w:pPr>
                      <w:shd w:val="clear" w:color="auto" w:fill="FFFFFF" w:themeFill="background1"/>
                      <w:jc w:val="right"/>
                      <w:rPr>
                        <w:sz w:val="18"/>
                        <w:szCs w:val="18"/>
                        <w:vertAlign w:val="subscript"/>
                      </w:rPr>
                    </w:pPr>
                    <w:r w:rsidRPr="008B6E76">
                      <w:rPr>
                        <w:sz w:val="18"/>
                        <w:szCs w:val="18"/>
                      </w:rPr>
                      <w:t>0,1</w:t>
                    </w:r>
                  </w:p>
                </w:txbxContent>
              </v:textbox>
            </v:shape>
            <v:shape id="_x0000_s1223" type="#_x0000_t202" style="position:absolute;top:29942;width:3259;height:2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MVcMA&#10;AADcAAAADwAAAGRycy9kb3ducmV2LnhtbESPQYvCMBSE78L+h/AWvGmiqKzVKIsieFLU3QVvj+bZ&#10;lm1eShNt/fdGEDwOM/MNM1+2thQ3qn3hWMOgr0AQp84UnGn4OW16XyB8QDZYOiYNd/KwXHx05pgY&#10;1/CBbseQiQhhn6CGPIQqkdKnOVn0fVcRR+/iaoshyjqTpsYmwm0ph0pNpMWC40KOFa1ySv+PV6vh&#10;d3c5/43UPlvbcdW4Vkm2U6l197P9noEI1IZ3+NXeGg3T8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HMVcMAAADcAAAADwAAAAAAAAAAAAAAAACYAgAAZHJzL2Rv&#10;d25yZXYueG1sUEsFBgAAAAAEAAQA9QAAAIgDAAAAAA==&#10;" filled="f" stroked="f">
              <v:textbox>
                <w:txbxContent>
                  <w:p w:rsidR="00E6642E" w:rsidRPr="008B6E76" w:rsidRDefault="00E6642E" w:rsidP="00133A7B">
                    <w:pPr>
                      <w:shd w:val="clear" w:color="auto" w:fill="FFFFFF" w:themeFill="background1"/>
                      <w:jc w:val="right"/>
                      <w:rPr>
                        <w:sz w:val="18"/>
                        <w:szCs w:val="18"/>
                        <w:vertAlign w:val="subscript"/>
                      </w:rPr>
                    </w:pPr>
                    <w:r w:rsidRPr="008B6E76">
                      <w:rPr>
                        <w:sz w:val="18"/>
                        <w:szCs w:val="18"/>
                      </w:rPr>
                      <w:t>0</w:t>
                    </w:r>
                  </w:p>
                </w:txbxContent>
              </v:textbox>
            </v:shape>
          </v:group>
        </w:pict>
      </w:r>
      <w:r w:rsidRPr="00D96AA2">
        <w:rPr>
          <w:noProof/>
        </w:rPr>
        <w:pict>
          <v:shape id="_x0000_s1211" type="#_x0000_t202" style="position:absolute;left:0;text-align:left;margin-left:268.15pt;margin-top:341.1pt;width:181.2pt;height:18.7pt;z-index:251674112;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" stroked="f">
            <v:textbox style="mso-fit-shape-to-text:t">
              <w:txbxContent>
                <w:p w:rsidR="00E6642E" w:rsidRPr="0046649B" w:rsidRDefault="00E6642E" w:rsidP="00133A7B">
                  <w:pPr>
                    <w:jc w:val="center"/>
                    <w:rPr>
                      <w:sz w:val="20"/>
                    </w:rPr>
                  </w:pPr>
                  <w:r w:rsidRPr="0046649B">
                    <w:rPr>
                      <w:sz w:val="20"/>
                    </w:rPr>
                    <w:t>Góc so với phương ngang</w:t>
                  </w:r>
                  <w:r>
                    <w:rPr>
                      <w:sz w:val="20"/>
                    </w:rPr>
                    <w:t xml:space="preserve"> (độ)</w:t>
                  </w:r>
                </w:p>
              </w:txbxContent>
            </v:textbox>
          </v:shape>
        </w:pict>
      </w:r>
      <w:r w:rsidR="00133A7B">
        <w:object w:dxaOrig="9797" w:dyaOrig="9881">
          <v:shape id="_x0000_i1048" type="#_x0000_t75" style="width:426pt;height:355.5pt" o:ole="">
            <v:imagedata r:id="rId64" o:title=""/>
          </v:shape>
          <o:OLEObject Type="Embed" ProgID="Visio.Drawing.11" ShapeID="_x0000_i1048" DrawAspect="Content" ObjectID="_1456833645" r:id="rId65"/>
        </w:object>
      </w:r>
    </w:p>
    <w:p w:rsidR="0078463F" w:rsidRPr="00B3274F" w:rsidRDefault="0078463F" w:rsidP="00FF63C4">
      <w:pPr>
        <w:pStyle w:val="ParagraphStyle0"/>
        <w:spacing w:before="120" w:after="0" w:line="240" w:lineRule="auto"/>
        <w:jc w:val="right"/>
        <w:rPr>
          <w:rFonts w:cs="Arial"/>
          <w:sz w:val="24"/>
          <w:szCs w:val="24"/>
        </w:rPr>
      </w:pPr>
    </w:p>
    <w:p w:rsidR="0078463F" w:rsidRPr="00CA32FB" w:rsidRDefault="0078463F" w:rsidP="00B3274F">
      <w:pPr>
        <w:pStyle w:val="ParagraphStyle0"/>
        <w:spacing w:before="0" w:after="0" w:line="240" w:lineRule="auto"/>
        <w:jc w:val="center"/>
        <w:rPr>
          <w:rFonts w:cs="Arial"/>
          <w:b/>
          <w:sz w:val="24"/>
          <w:szCs w:val="24"/>
        </w:rPr>
      </w:pPr>
      <w:r w:rsidRPr="00CA32FB">
        <w:rPr>
          <w:rFonts w:cs="Arial"/>
          <w:b/>
          <w:sz w:val="24"/>
          <w:szCs w:val="24"/>
        </w:rPr>
        <w:t>Hình A.2</w:t>
      </w:r>
      <w:r w:rsidR="00CA32FB">
        <w:rPr>
          <w:rFonts w:cs="Arial"/>
          <w:b/>
          <w:sz w:val="24"/>
          <w:szCs w:val="24"/>
        </w:rPr>
        <w:t xml:space="preserve"> -</w:t>
      </w:r>
      <w:r w:rsidRPr="00CA32FB">
        <w:rPr>
          <w:rFonts w:cs="Arial"/>
          <w:b/>
          <w:sz w:val="24"/>
          <w:szCs w:val="24"/>
        </w:rPr>
        <w:t xml:space="preserve"> Đồ thị bức xạ theo chiều đứng</w:t>
      </w:r>
    </w:p>
    <w:p w:rsidR="006F548F" w:rsidRPr="003D4300" w:rsidRDefault="006F548F" w:rsidP="00275926">
      <w:pPr>
        <w:pStyle w:val="ParagraphStyle0"/>
        <w:spacing w:before="120" w:after="0" w:line="240" w:lineRule="auto"/>
        <w:ind w:firstLine="567"/>
        <w:rPr>
          <w:rFonts w:cs="Arial"/>
          <w:sz w:val="24"/>
          <w:szCs w:val="24"/>
        </w:rPr>
      </w:pPr>
      <w:r w:rsidRPr="003D4300">
        <w:rPr>
          <w:rFonts w:cs="Arial"/>
          <w:sz w:val="24"/>
          <w:szCs w:val="24"/>
        </w:rPr>
        <w:t>Công suất bức xạ đẳng hướng tương đương:</w:t>
      </w:r>
      <w:r w:rsidR="001E21C4">
        <w:rPr>
          <w:rFonts w:cs="Arial"/>
          <w:sz w:val="24"/>
          <w:szCs w:val="24"/>
        </w:rPr>
        <w:t xml:space="preserve"> áp dụng công thức (2):</w:t>
      </w:r>
    </w:p>
    <w:p w:rsidR="006F548F" w:rsidRPr="00C71877" w:rsidRDefault="002D3A04" w:rsidP="003D4300">
      <w:pPr>
        <w:pStyle w:val="ParagraphStyle0"/>
        <w:spacing w:before="120" w:after="0" w:line="240" w:lineRule="auto"/>
        <w:jc w:val="center"/>
        <w:rPr>
          <w:rFonts w:ascii="Times New Roman" w:hAnsi="Times New Roman"/>
          <w:i/>
          <w:sz w:val="26"/>
          <w:szCs w:val="24"/>
        </w:rPr>
      </w:pPr>
      <w:r w:rsidRPr="00C71877">
        <w:rPr>
          <w:rFonts w:ascii="Times New Roman" w:hAnsi="Times New Roman"/>
          <w:i/>
          <w:position w:val="-12"/>
          <w:sz w:val="26"/>
          <w:szCs w:val="24"/>
        </w:rPr>
        <w:t>P</w:t>
      </w:r>
      <w:r w:rsidRPr="00C71877">
        <w:rPr>
          <w:rFonts w:ascii="Times New Roman" w:hAnsi="Times New Roman"/>
          <w:i/>
          <w:position w:val="-12"/>
          <w:sz w:val="26"/>
          <w:szCs w:val="24"/>
          <w:vertAlign w:val="subscript"/>
        </w:rPr>
        <w:t>EIRP</w:t>
      </w:r>
      <w:r w:rsidRPr="00C71877">
        <w:rPr>
          <w:rFonts w:ascii="Times New Roman" w:hAnsi="Times New Roman"/>
          <w:i/>
          <w:position w:val="-12"/>
          <w:sz w:val="26"/>
          <w:szCs w:val="24"/>
        </w:rPr>
        <w:t xml:space="preserve"> =  </w:t>
      </w:r>
      <w:r w:rsidR="004902A4" w:rsidRPr="00C71877">
        <w:rPr>
          <w:rFonts w:ascii="Times New Roman" w:hAnsi="Times New Roman"/>
          <w:i/>
          <w:position w:val="-12"/>
          <w:sz w:val="26"/>
          <w:szCs w:val="24"/>
        </w:rPr>
        <w:t>P</w:t>
      </w:r>
      <w:r w:rsidR="00DC61D1">
        <w:rPr>
          <w:rFonts w:ascii="Times New Roman" w:hAnsi="Times New Roman"/>
          <w:i/>
          <w:position w:val="-12"/>
          <w:sz w:val="26"/>
          <w:szCs w:val="24"/>
        </w:rPr>
        <w:t>×</w:t>
      </w:r>
      <w:r w:rsidR="001E21C4" w:rsidRPr="00C71877">
        <w:rPr>
          <w:rFonts w:ascii="Times New Roman" w:hAnsi="Times New Roman"/>
          <w:i/>
          <w:position w:val="-12"/>
          <w:sz w:val="26"/>
          <w:szCs w:val="24"/>
        </w:rPr>
        <w:t xml:space="preserve"> 10</w:t>
      </w:r>
      <w:r w:rsidR="00A73F51">
        <w:rPr>
          <w:rFonts w:ascii="Times New Roman" w:hAnsi="Times New Roman"/>
          <w:i/>
          <w:position w:val="-12"/>
          <w:sz w:val="26"/>
          <w:szCs w:val="24"/>
          <w:vertAlign w:val="superscript"/>
        </w:rPr>
        <w:t>(G-L)</w:t>
      </w:r>
      <w:r w:rsidR="001E21C4" w:rsidRPr="00C71877">
        <w:rPr>
          <w:rFonts w:ascii="Times New Roman" w:hAnsi="Times New Roman"/>
          <w:i/>
          <w:position w:val="-12"/>
          <w:sz w:val="26"/>
          <w:szCs w:val="24"/>
          <w:vertAlign w:val="superscript"/>
        </w:rPr>
        <w:t>/10</w:t>
      </w:r>
      <w:r w:rsidR="004902A4" w:rsidRPr="00C71877">
        <w:rPr>
          <w:rFonts w:ascii="Times New Roman" w:hAnsi="Times New Roman"/>
          <w:i/>
          <w:position w:val="-12"/>
          <w:sz w:val="26"/>
          <w:szCs w:val="24"/>
        </w:rPr>
        <w:t xml:space="preserve"> = 5 </w:t>
      </w:r>
      <w:r w:rsidR="00DC61D1">
        <w:rPr>
          <w:rFonts w:ascii="Times New Roman" w:hAnsi="Times New Roman"/>
          <w:i/>
          <w:position w:val="-12"/>
          <w:sz w:val="26"/>
          <w:szCs w:val="24"/>
        </w:rPr>
        <w:t>×</w:t>
      </w:r>
      <w:r w:rsidR="004902A4" w:rsidRPr="00C71877">
        <w:rPr>
          <w:rFonts w:ascii="Times New Roman" w:hAnsi="Times New Roman"/>
          <w:i/>
          <w:position w:val="-12"/>
          <w:sz w:val="26"/>
          <w:szCs w:val="24"/>
        </w:rPr>
        <w:t xml:space="preserve"> 10</w:t>
      </w:r>
      <w:commentRangeStart w:id="84"/>
      <w:r w:rsidR="00A73F51">
        <w:rPr>
          <w:rFonts w:ascii="Times New Roman" w:hAnsi="Times New Roman"/>
          <w:i/>
          <w:position w:val="-12"/>
          <w:sz w:val="26"/>
          <w:szCs w:val="24"/>
          <w:vertAlign w:val="superscript"/>
        </w:rPr>
        <w:t>0</w:t>
      </w:r>
      <w:r w:rsidR="004902A4" w:rsidRPr="00C71877">
        <w:rPr>
          <w:rFonts w:ascii="Times New Roman" w:hAnsi="Times New Roman"/>
          <w:i/>
          <w:position w:val="-12"/>
          <w:sz w:val="26"/>
          <w:szCs w:val="24"/>
          <w:vertAlign w:val="superscript"/>
        </w:rPr>
        <w:t>,</w:t>
      </w:r>
      <w:r w:rsidR="00A73F51">
        <w:rPr>
          <w:rFonts w:ascii="Times New Roman" w:hAnsi="Times New Roman"/>
          <w:i/>
          <w:position w:val="-12"/>
          <w:sz w:val="26"/>
          <w:szCs w:val="24"/>
          <w:vertAlign w:val="superscript"/>
        </w:rPr>
        <w:t>9</w:t>
      </w:r>
      <w:r w:rsidR="004902A4" w:rsidRPr="00C71877">
        <w:rPr>
          <w:rFonts w:ascii="Times New Roman" w:hAnsi="Times New Roman"/>
          <w:i/>
          <w:position w:val="-12"/>
          <w:sz w:val="26"/>
          <w:szCs w:val="24"/>
        </w:rPr>
        <w:t xml:space="preserve"> </w:t>
      </w:r>
      <w:commentRangeEnd w:id="84"/>
      <w:r w:rsidR="00E45A0F">
        <w:rPr>
          <w:rStyle w:val="CommentReference"/>
        </w:rPr>
        <w:commentReference w:id="84"/>
      </w:r>
      <w:r w:rsidR="004902A4" w:rsidRPr="00C71877">
        <w:rPr>
          <w:rFonts w:ascii="Times New Roman" w:hAnsi="Times New Roman"/>
          <w:i/>
          <w:position w:val="-12"/>
          <w:sz w:val="26"/>
          <w:szCs w:val="24"/>
        </w:rPr>
        <w:t xml:space="preserve">= </w:t>
      </w:r>
      <w:r w:rsidR="00A73F51">
        <w:rPr>
          <w:rFonts w:ascii="Times New Roman" w:hAnsi="Times New Roman"/>
          <w:i/>
          <w:position w:val="-12"/>
          <w:sz w:val="26"/>
          <w:szCs w:val="24"/>
        </w:rPr>
        <w:t>39,72</w:t>
      </w:r>
      <w:r w:rsidR="001E21C4" w:rsidRPr="00C71877">
        <w:rPr>
          <w:rFonts w:ascii="Times New Roman" w:hAnsi="Times New Roman"/>
          <w:position w:val="-12"/>
          <w:sz w:val="26"/>
          <w:szCs w:val="24"/>
        </w:rPr>
        <w:t>(</w:t>
      </w:r>
      <w:r w:rsidR="004902A4" w:rsidRPr="00C71877">
        <w:rPr>
          <w:rFonts w:ascii="Times New Roman" w:hAnsi="Times New Roman"/>
          <w:position w:val="-12"/>
          <w:sz w:val="26"/>
          <w:szCs w:val="24"/>
        </w:rPr>
        <w:t>kW</w:t>
      </w:r>
      <w:r w:rsidR="001E21C4" w:rsidRPr="00C71877">
        <w:rPr>
          <w:rFonts w:ascii="Times New Roman" w:hAnsi="Times New Roman"/>
          <w:position w:val="-12"/>
          <w:sz w:val="26"/>
          <w:szCs w:val="24"/>
        </w:rPr>
        <w:t>)</w:t>
      </w:r>
    </w:p>
    <w:p w:rsidR="006F548F" w:rsidRPr="003D4300" w:rsidRDefault="00D75705" w:rsidP="00275926">
      <w:pPr>
        <w:pStyle w:val="ParagraphStyle0"/>
        <w:spacing w:before="120" w:after="0" w:line="240" w:lineRule="auto"/>
        <w:ind w:firstLine="567"/>
        <w:rPr>
          <w:rFonts w:cs="Arial"/>
          <w:sz w:val="24"/>
          <w:szCs w:val="24"/>
        </w:rPr>
      </w:pPr>
      <w:r>
        <w:rPr>
          <w:rFonts w:cs="Arial"/>
          <w:sz w:val="24"/>
          <w:szCs w:val="24"/>
        </w:rPr>
        <w:t>Bán</w:t>
      </w:r>
      <w:r w:rsidR="006F548F" w:rsidRPr="003D4300">
        <w:rPr>
          <w:rFonts w:cs="Arial"/>
          <w:sz w:val="24"/>
          <w:szCs w:val="24"/>
        </w:rPr>
        <w:t xml:space="preserve"> kính của vùng tuân thủ</w:t>
      </w:r>
      <w:r w:rsidR="00EB3B27">
        <w:rPr>
          <w:rFonts w:cs="Arial"/>
          <w:sz w:val="24"/>
          <w:szCs w:val="24"/>
        </w:rPr>
        <w:t>: áp dụng công thức (10)</w:t>
      </w:r>
      <w:r w:rsidR="006F548F" w:rsidRPr="003D4300">
        <w:rPr>
          <w:rFonts w:cs="Arial"/>
          <w:sz w:val="24"/>
          <w:szCs w:val="24"/>
        </w:rPr>
        <w:t>:</w:t>
      </w:r>
    </w:p>
    <w:p w:rsidR="00EB3B27" w:rsidRPr="00290808" w:rsidRDefault="00A73F51" w:rsidP="00EB3B27">
      <w:pPr>
        <w:keepNext/>
        <w:suppressLineNumbers/>
        <w:jc w:val="center"/>
      </w:pPr>
      <w:r w:rsidRPr="00290808">
        <w:rPr>
          <w:position w:val="-32"/>
        </w:rPr>
        <w:object w:dxaOrig="3460" w:dyaOrig="760">
          <v:shape id="_x0000_i1049" type="#_x0000_t75" style="width:237pt;height:39pt" o:ole="">
            <v:imagedata r:id="rId66" o:title=""/>
          </v:shape>
          <o:OLEObject Type="Embed" ProgID="Equation.3" ShapeID="_x0000_i1049" DrawAspect="Content" ObjectID="_1456833646" r:id="rId67"/>
        </w:object>
      </w:r>
      <w:r w:rsidR="00EB3B27" w:rsidRPr="00290808">
        <w:t xml:space="preserve"> (m)</w:t>
      </w:r>
    </w:p>
    <w:p w:rsidR="00270292" w:rsidRDefault="00270292" w:rsidP="00275926">
      <w:pPr>
        <w:pStyle w:val="ParagraphStyle0"/>
        <w:spacing w:before="120" w:after="0" w:line="240" w:lineRule="auto"/>
        <w:ind w:firstLine="567"/>
        <w:rPr>
          <w:rFonts w:cs="Arial"/>
          <w:sz w:val="24"/>
          <w:szCs w:val="24"/>
        </w:rPr>
      </w:pPr>
    </w:p>
    <w:p w:rsidR="00270292" w:rsidRDefault="00270292" w:rsidP="00275926">
      <w:pPr>
        <w:pStyle w:val="ParagraphStyle0"/>
        <w:spacing w:before="120" w:after="0" w:line="240" w:lineRule="auto"/>
        <w:ind w:firstLine="567"/>
        <w:rPr>
          <w:rFonts w:cs="Arial"/>
          <w:sz w:val="24"/>
          <w:szCs w:val="24"/>
        </w:rPr>
      </w:pPr>
    </w:p>
    <w:p w:rsidR="006F548F" w:rsidRPr="003D4300" w:rsidRDefault="006F548F" w:rsidP="00275926">
      <w:pPr>
        <w:pStyle w:val="ParagraphStyle0"/>
        <w:spacing w:before="120" w:after="0" w:line="240" w:lineRule="auto"/>
        <w:ind w:firstLine="567"/>
        <w:rPr>
          <w:rFonts w:cs="Arial"/>
          <w:sz w:val="24"/>
          <w:szCs w:val="24"/>
        </w:rPr>
      </w:pPr>
      <w:r w:rsidRPr="003D4300">
        <w:rPr>
          <w:rFonts w:cs="Arial"/>
          <w:sz w:val="24"/>
          <w:szCs w:val="24"/>
        </w:rPr>
        <w:t xml:space="preserve">Chiều cao của vùng tuân thủ: </w:t>
      </w:r>
      <w:r w:rsidR="00EB3B27">
        <w:rPr>
          <w:rFonts w:cs="Arial"/>
          <w:sz w:val="24"/>
          <w:szCs w:val="24"/>
        </w:rPr>
        <w:t>áp dụng công thức (11) và (12):</w:t>
      </w:r>
    </w:p>
    <w:p w:rsidR="00D75705" w:rsidRPr="004902A4" w:rsidRDefault="00275926" w:rsidP="00AF720F">
      <w:pPr>
        <w:spacing w:before="120"/>
        <w:ind w:left="720"/>
        <w:rPr>
          <w:sz w:val="24"/>
        </w:rPr>
      </w:pPr>
      <w:r w:rsidRPr="004902A4">
        <w:rPr>
          <w:sz w:val="24"/>
        </w:rPr>
        <w:t xml:space="preserve">+ </w:t>
      </w:r>
      <w:r w:rsidR="00D75705" w:rsidRPr="004902A4">
        <w:rPr>
          <w:sz w:val="24"/>
        </w:rPr>
        <w:t xml:space="preserve">Chiều cao vùng mở rộng: </w:t>
      </w:r>
    </w:p>
    <w:p w:rsidR="00D75705" w:rsidRPr="00C71877" w:rsidRDefault="00D75705" w:rsidP="00AF720F">
      <w:pPr>
        <w:spacing w:before="120"/>
        <w:ind w:left="720"/>
        <w:jc w:val="center"/>
        <w:rPr>
          <w:rFonts w:ascii="Times New Roman" w:hAnsi="Times New Roman"/>
          <w:i/>
          <w:sz w:val="26"/>
        </w:rPr>
      </w:pPr>
      <w:r w:rsidRPr="00C71877">
        <w:rPr>
          <w:rFonts w:ascii="Times New Roman" w:hAnsi="Times New Roman"/>
          <w:i/>
          <w:sz w:val="26"/>
        </w:rPr>
        <w:t>h</w:t>
      </w:r>
      <w:r w:rsidRPr="00C71877">
        <w:rPr>
          <w:rFonts w:ascii="Times New Roman" w:hAnsi="Times New Roman"/>
          <w:i/>
          <w:sz w:val="26"/>
          <w:vertAlign w:val="subscript"/>
        </w:rPr>
        <w:t>1</w:t>
      </w:r>
      <w:r w:rsidRPr="00C71877">
        <w:rPr>
          <w:rFonts w:ascii="Times New Roman" w:hAnsi="Times New Roman"/>
          <w:i/>
          <w:sz w:val="26"/>
        </w:rPr>
        <w:t xml:space="preserve"> = </w:t>
      </w:r>
      <w:r w:rsidR="00537EAA" w:rsidRPr="00C71877">
        <w:rPr>
          <w:rFonts w:ascii="Times New Roman" w:hAnsi="Times New Roman"/>
          <w:i/>
          <w:sz w:val="26"/>
        </w:rPr>
        <w:t>(</w:t>
      </w:r>
      <w:r w:rsidRPr="00C71877">
        <w:rPr>
          <w:rFonts w:ascii="Times New Roman" w:hAnsi="Times New Roman"/>
          <w:i/>
          <w:sz w:val="26"/>
        </w:rPr>
        <w:t>R</w:t>
      </w:r>
      <w:r w:rsidR="00537EAA" w:rsidRPr="00C71877">
        <w:rPr>
          <w:rFonts w:ascii="Times New Roman" w:hAnsi="Times New Roman"/>
          <w:i/>
          <w:sz w:val="26"/>
        </w:rPr>
        <w:t>/2)</w:t>
      </w:r>
      <w:r w:rsidR="00DC61D1">
        <w:rPr>
          <w:rFonts w:ascii="Times New Roman" w:hAnsi="Times New Roman"/>
          <w:i/>
          <w:sz w:val="26"/>
        </w:rPr>
        <w:t>×</w:t>
      </w:r>
      <w:r w:rsidRPr="00C71877">
        <w:rPr>
          <w:rFonts w:ascii="Times New Roman" w:hAnsi="Times New Roman"/>
          <w:i/>
          <w:sz w:val="26"/>
        </w:rPr>
        <w:t>tg</w:t>
      </w:r>
      <w:r w:rsidRPr="00C71877">
        <w:rPr>
          <w:rFonts w:ascii="Times New Roman" w:hAnsi="Times New Roman"/>
          <w:i/>
          <w:sz w:val="26"/>
        </w:rPr>
        <w:sym w:font="Symbol" w:char="F066"/>
      </w:r>
      <w:r w:rsidRPr="00C71877">
        <w:rPr>
          <w:rFonts w:ascii="Times New Roman" w:hAnsi="Times New Roman"/>
          <w:i/>
          <w:sz w:val="26"/>
        </w:rPr>
        <w:t xml:space="preserve"> = </w:t>
      </w:r>
      <w:r w:rsidR="00537EAA" w:rsidRPr="00C71877">
        <w:rPr>
          <w:rFonts w:ascii="Times New Roman" w:hAnsi="Times New Roman"/>
          <w:i/>
          <w:sz w:val="26"/>
        </w:rPr>
        <w:t>(</w:t>
      </w:r>
      <w:r w:rsidR="00A73F51">
        <w:rPr>
          <w:rFonts w:ascii="Times New Roman" w:hAnsi="Times New Roman"/>
          <w:i/>
          <w:sz w:val="26"/>
        </w:rPr>
        <w:t>39,8</w:t>
      </w:r>
      <w:r w:rsidR="00537EAA" w:rsidRPr="00C71877">
        <w:rPr>
          <w:rFonts w:ascii="Times New Roman" w:hAnsi="Times New Roman"/>
          <w:i/>
          <w:sz w:val="26"/>
        </w:rPr>
        <w:t>/2)</w:t>
      </w:r>
      <w:r w:rsidR="00DC61D1">
        <w:rPr>
          <w:rFonts w:ascii="Times New Roman" w:hAnsi="Times New Roman"/>
          <w:i/>
          <w:sz w:val="26"/>
        </w:rPr>
        <w:t>×</w:t>
      </w:r>
      <w:r w:rsidRPr="00C71877">
        <w:rPr>
          <w:rFonts w:ascii="Times New Roman" w:hAnsi="Times New Roman"/>
          <w:i/>
          <w:sz w:val="26"/>
        </w:rPr>
        <w:t>tg(2,2</w:t>
      </w:r>
      <w:r w:rsidRPr="00C71877">
        <w:rPr>
          <w:rFonts w:ascii="Times New Roman" w:hAnsi="Times New Roman"/>
          <w:i/>
          <w:sz w:val="26"/>
          <w:vertAlign w:val="superscript"/>
        </w:rPr>
        <w:t>0</w:t>
      </w:r>
      <w:r w:rsidRPr="00C71877">
        <w:rPr>
          <w:rFonts w:ascii="Times New Roman" w:hAnsi="Times New Roman"/>
          <w:i/>
          <w:sz w:val="26"/>
        </w:rPr>
        <w:t xml:space="preserve"> + 0,5</w:t>
      </w:r>
      <w:r w:rsidRPr="00C71877">
        <w:rPr>
          <w:rFonts w:ascii="Times New Roman" w:hAnsi="Times New Roman"/>
          <w:i/>
          <w:sz w:val="26"/>
          <w:vertAlign w:val="superscript"/>
        </w:rPr>
        <w:t>0</w:t>
      </w:r>
      <w:r w:rsidRPr="00C71877">
        <w:rPr>
          <w:rFonts w:ascii="Times New Roman" w:hAnsi="Times New Roman"/>
          <w:i/>
          <w:sz w:val="26"/>
        </w:rPr>
        <w:t xml:space="preserve">) = </w:t>
      </w:r>
      <w:r w:rsidR="00537EAA" w:rsidRPr="00C71877">
        <w:rPr>
          <w:rFonts w:ascii="Times New Roman" w:hAnsi="Times New Roman"/>
          <w:i/>
          <w:sz w:val="26"/>
        </w:rPr>
        <w:t>1</w:t>
      </w:r>
      <w:r w:rsidR="00A73F51">
        <w:rPr>
          <w:rFonts w:ascii="Times New Roman" w:hAnsi="Times New Roman"/>
          <w:i/>
          <w:sz w:val="26"/>
        </w:rPr>
        <w:t>9,9</w:t>
      </w:r>
      <w:r w:rsidR="00DC61D1">
        <w:rPr>
          <w:rFonts w:ascii="Times New Roman" w:hAnsi="Times New Roman"/>
          <w:i/>
          <w:sz w:val="26"/>
        </w:rPr>
        <w:t>×</w:t>
      </w:r>
      <w:r w:rsidRPr="00C71877">
        <w:rPr>
          <w:rFonts w:ascii="Times New Roman" w:hAnsi="Times New Roman"/>
          <w:i/>
          <w:sz w:val="26"/>
        </w:rPr>
        <w:t xml:space="preserve">0,047 = </w:t>
      </w:r>
      <w:r w:rsidR="00A73F51">
        <w:rPr>
          <w:rFonts w:ascii="Times New Roman" w:hAnsi="Times New Roman"/>
          <w:i/>
          <w:sz w:val="26"/>
        </w:rPr>
        <w:t>0</w:t>
      </w:r>
      <w:r w:rsidR="00537EAA" w:rsidRPr="00C71877">
        <w:rPr>
          <w:rFonts w:ascii="Times New Roman" w:hAnsi="Times New Roman"/>
          <w:i/>
          <w:sz w:val="26"/>
        </w:rPr>
        <w:t>,</w:t>
      </w:r>
      <w:r w:rsidR="00A73F51">
        <w:rPr>
          <w:rFonts w:ascii="Times New Roman" w:hAnsi="Times New Roman"/>
          <w:i/>
          <w:sz w:val="26"/>
        </w:rPr>
        <w:t>94</w:t>
      </w:r>
      <w:r w:rsidR="00AF445E" w:rsidRPr="00C71877">
        <w:rPr>
          <w:rFonts w:ascii="Times New Roman" w:hAnsi="Times New Roman"/>
          <w:i/>
          <w:sz w:val="26"/>
        </w:rPr>
        <w:t xml:space="preserve"> (</w:t>
      </w:r>
      <w:r w:rsidRPr="00C71877">
        <w:rPr>
          <w:rFonts w:ascii="Times New Roman" w:hAnsi="Times New Roman"/>
          <w:i/>
          <w:sz w:val="26"/>
        </w:rPr>
        <w:t>m</w:t>
      </w:r>
      <w:r w:rsidR="00AF445E" w:rsidRPr="00C71877">
        <w:rPr>
          <w:rFonts w:ascii="Times New Roman" w:hAnsi="Times New Roman"/>
          <w:i/>
          <w:sz w:val="26"/>
        </w:rPr>
        <w:t>)</w:t>
      </w:r>
    </w:p>
    <w:p w:rsidR="002D3A04" w:rsidRPr="004902A4" w:rsidRDefault="00275926" w:rsidP="00AF720F">
      <w:pPr>
        <w:spacing w:before="120"/>
        <w:ind w:left="720"/>
        <w:rPr>
          <w:sz w:val="24"/>
        </w:rPr>
      </w:pPr>
      <w:r w:rsidRPr="004902A4">
        <w:rPr>
          <w:sz w:val="24"/>
        </w:rPr>
        <w:t xml:space="preserve">+ </w:t>
      </w:r>
      <w:r w:rsidR="00D75705" w:rsidRPr="004902A4">
        <w:rPr>
          <w:sz w:val="24"/>
        </w:rPr>
        <w:t xml:space="preserve">Chiều cao vùng tuân thủ: </w:t>
      </w:r>
    </w:p>
    <w:p w:rsidR="00AF445E" w:rsidRPr="00C71877" w:rsidRDefault="00AF445E" w:rsidP="00AF720F">
      <w:pPr>
        <w:spacing w:before="120"/>
        <w:ind w:left="720"/>
        <w:jc w:val="center"/>
        <w:rPr>
          <w:rFonts w:ascii="Times New Roman" w:hAnsi="Times New Roman"/>
          <w:i/>
          <w:sz w:val="26"/>
        </w:rPr>
      </w:pPr>
      <w:r w:rsidRPr="00C71877">
        <w:rPr>
          <w:rFonts w:ascii="Times New Roman" w:hAnsi="Times New Roman"/>
          <w:i/>
          <w:sz w:val="26"/>
        </w:rPr>
        <w:t xml:space="preserve">H = h + </w:t>
      </w:r>
      <w:r w:rsidR="0076455E" w:rsidRPr="00C71877">
        <w:rPr>
          <w:rFonts w:ascii="Times New Roman" w:hAnsi="Times New Roman"/>
          <w:i/>
          <w:sz w:val="26"/>
        </w:rPr>
        <w:t>2</w:t>
      </w:r>
      <w:r w:rsidR="00DC61D1">
        <w:rPr>
          <w:rFonts w:ascii="Times New Roman" w:hAnsi="Times New Roman"/>
          <w:i/>
          <w:sz w:val="26"/>
        </w:rPr>
        <w:t>×</w:t>
      </w:r>
      <w:r w:rsidRPr="00C71877">
        <w:rPr>
          <w:rFonts w:ascii="Times New Roman" w:hAnsi="Times New Roman"/>
          <w:i/>
          <w:sz w:val="26"/>
        </w:rPr>
        <w:t>h</w:t>
      </w:r>
      <w:r w:rsidRPr="004170A0">
        <w:rPr>
          <w:rFonts w:ascii="Times New Roman" w:hAnsi="Times New Roman"/>
          <w:i/>
          <w:sz w:val="26"/>
          <w:vertAlign w:val="subscript"/>
        </w:rPr>
        <w:t>1</w:t>
      </w:r>
      <w:r w:rsidRPr="00C71877">
        <w:rPr>
          <w:rFonts w:ascii="Times New Roman" w:hAnsi="Times New Roman"/>
          <w:i/>
          <w:sz w:val="26"/>
        </w:rPr>
        <w:t xml:space="preserve"> = </w:t>
      </w:r>
      <w:r w:rsidR="00F80201">
        <w:rPr>
          <w:rFonts w:ascii="Times New Roman" w:hAnsi="Times New Roman"/>
          <w:i/>
          <w:sz w:val="26"/>
        </w:rPr>
        <w:t>4,8</w:t>
      </w:r>
      <w:r w:rsidRPr="00C71877">
        <w:rPr>
          <w:rFonts w:ascii="Times New Roman" w:hAnsi="Times New Roman"/>
          <w:i/>
          <w:sz w:val="26"/>
        </w:rPr>
        <w:t xml:space="preserve"> + </w:t>
      </w:r>
      <w:r w:rsidR="00DD148F" w:rsidRPr="00C71877">
        <w:rPr>
          <w:rFonts w:ascii="Times New Roman" w:hAnsi="Times New Roman"/>
          <w:i/>
          <w:sz w:val="26"/>
        </w:rPr>
        <w:t>2</w:t>
      </w:r>
      <w:r w:rsidR="00DC61D1">
        <w:rPr>
          <w:rFonts w:ascii="Times New Roman" w:hAnsi="Times New Roman"/>
          <w:i/>
          <w:sz w:val="26"/>
        </w:rPr>
        <w:t>×</w:t>
      </w:r>
      <w:r w:rsidR="00F80201">
        <w:rPr>
          <w:rFonts w:ascii="Times New Roman" w:hAnsi="Times New Roman"/>
          <w:i/>
          <w:sz w:val="26"/>
        </w:rPr>
        <w:t>0</w:t>
      </w:r>
      <w:r w:rsidR="00537EAA" w:rsidRPr="00C71877">
        <w:rPr>
          <w:rFonts w:ascii="Times New Roman" w:hAnsi="Times New Roman"/>
          <w:i/>
          <w:sz w:val="26"/>
        </w:rPr>
        <w:t>,</w:t>
      </w:r>
      <w:r w:rsidR="00F80201">
        <w:rPr>
          <w:rFonts w:ascii="Times New Roman" w:hAnsi="Times New Roman"/>
          <w:i/>
          <w:sz w:val="26"/>
        </w:rPr>
        <w:t>94</w:t>
      </w:r>
      <w:r w:rsidR="00DD148F" w:rsidRPr="00C71877">
        <w:rPr>
          <w:rFonts w:ascii="Times New Roman" w:hAnsi="Times New Roman"/>
          <w:i/>
          <w:sz w:val="26"/>
        </w:rPr>
        <w:t xml:space="preserve"> = </w:t>
      </w:r>
      <w:r w:rsidR="00F80201">
        <w:rPr>
          <w:rFonts w:ascii="Times New Roman" w:hAnsi="Times New Roman"/>
          <w:i/>
          <w:sz w:val="26"/>
        </w:rPr>
        <w:t>6</w:t>
      </w:r>
      <w:r w:rsidRPr="00C71877">
        <w:rPr>
          <w:rFonts w:ascii="Times New Roman" w:hAnsi="Times New Roman"/>
          <w:i/>
          <w:sz w:val="26"/>
        </w:rPr>
        <w:t>,</w:t>
      </w:r>
      <w:r w:rsidR="0078463F" w:rsidRPr="00C71877">
        <w:rPr>
          <w:rFonts w:ascii="Times New Roman" w:hAnsi="Times New Roman"/>
          <w:i/>
          <w:sz w:val="26"/>
        </w:rPr>
        <w:t>6</w:t>
      </w:r>
      <w:r w:rsidR="00F80201">
        <w:rPr>
          <w:rFonts w:ascii="Times New Roman" w:hAnsi="Times New Roman"/>
          <w:i/>
          <w:sz w:val="26"/>
        </w:rPr>
        <w:t>8</w:t>
      </w:r>
      <w:r w:rsidRPr="00C71877">
        <w:rPr>
          <w:rFonts w:ascii="Times New Roman" w:hAnsi="Times New Roman"/>
          <w:i/>
          <w:sz w:val="26"/>
        </w:rPr>
        <w:t xml:space="preserve"> (m).</w:t>
      </w:r>
    </w:p>
    <w:p w:rsidR="00962FA9" w:rsidRPr="00507B75" w:rsidRDefault="00962FA9" w:rsidP="00507B75">
      <w:pPr>
        <w:pStyle w:val="Annexlevel2"/>
      </w:pPr>
      <w:bookmarkStart w:id="85" w:name="_Toc153855162"/>
      <w:r w:rsidRPr="00507B75">
        <w:t>Hình vẽ minh họa vùng tuân thủ</w:t>
      </w:r>
      <w:bookmarkEnd w:id="85"/>
    </w:p>
    <w:p w:rsidR="00B3274F" w:rsidRPr="00B3274F" w:rsidRDefault="00962FA9" w:rsidP="00F2754D">
      <w:pPr>
        <w:pStyle w:val="ParagraphStyle0"/>
      </w:pPr>
      <w:r w:rsidRPr="00962FA9">
        <w:rPr>
          <w:rFonts w:cs="Arial"/>
          <w:sz w:val="24"/>
        </w:rPr>
        <w:t xml:space="preserve">Hình </w:t>
      </w:r>
      <w:r w:rsidR="00507B75">
        <w:rPr>
          <w:rFonts w:cs="Arial"/>
          <w:sz w:val="24"/>
        </w:rPr>
        <w:t>vẽ A.</w:t>
      </w:r>
      <w:r w:rsidR="004902A4">
        <w:rPr>
          <w:rFonts w:cs="Arial"/>
          <w:sz w:val="24"/>
        </w:rPr>
        <w:t>3</w:t>
      </w:r>
      <w:r w:rsidR="00507B75">
        <w:rPr>
          <w:rFonts w:cs="Arial"/>
          <w:sz w:val="24"/>
        </w:rPr>
        <w:t xml:space="preserve"> dưới đây</w:t>
      </w:r>
      <w:r w:rsidRPr="00962FA9">
        <w:rPr>
          <w:rFonts w:cs="Arial"/>
          <w:sz w:val="24"/>
        </w:rPr>
        <w:t xml:space="preserve"> minh họa vùng tuân thủ của một đài phát thanh, truyền hình</w:t>
      </w:r>
      <w:r w:rsidR="00421B66">
        <w:rPr>
          <w:rFonts w:cs="Arial"/>
          <w:sz w:val="24"/>
        </w:rPr>
        <w:t xml:space="preserve"> sử dụng anten đẳng hướng</w:t>
      </w:r>
      <w:r w:rsidRPr="00962FA9">
        <w:rPr>
          <w:rFonts w:cs="Arial"/>
          <w:sz w:val="24"/>
        </w:rPr>
        <w:t>.</w:t>
      </w:r>
      <w:r w:rsidR="00DA5146">
        <w:rPr>
          <w:rFonts w:cs="Arial"/>
          <w:sz w:val="24"/>
        </w:rPr>
        <w:t xml:space="preserve"> </w:t>
      </w:r>
      <w:r w:rsidR="00CD2DEA" w:rsidRPr="003D4300">
        <w:rPr>
          <w:rFonts w:cs="Arial"/>
          <w:sz w:val="24"/>
          <w:szCs w:val="24"/>
        </w:rPr>
        <w:t xml:space="preserve">Vùng tuân thủ của anten này </w:t>
      </w:r>
      <w:r w:rsidR="00610A70">
        <w:rPr>
          <w:rFonts w:cs="Arial"/>
          <w:sz w:val="24"/>
          <w:szCs w:val="24"/>
        </w:rPr>
        <w:t>là một</w:t>
      </w:r>
      <w:r w:rsidR="00CD2DEA" w:rsidRPr="003D4300">
        <w:rPr>
          <w:rFonts w:cs="Arial"/>
          <w:sz w:val="24"/>
          <w:szCs w:val="24"/>
        </w:rPr>
        <w:t xml:space="preserve"> hình trụ</w:t>
      </w:r>
      <w:r w:rsidR="00610A70">
        <w:rPr>
          <w:rFonts w:cs="Arial"/>
          <w:sz w:val="24"/>
          <w:szCs w:val="24"/>
        </w:rPr>
        <w:t>, có trục trùng với trục anten,</w:t>
      </w:r>
      <w:r w:rsidR="00507B75">
        <w:rPr>
          <w:rFonts w:cs="Arial"/>
          <w:sz w:val="24"/>
          <w:szCs w:val="24"/>
        </w:rPr>
        <w:t>bán kính bằng bán kính vùng tuân thủ, chiều cao bằng chiều cao vùng tuân thủ</w:t>
      </w:r>
      <w:r w:rsidR="00CD2DEA" w:rsidRPr="003D4300">
        <w:rPr>
          <w:rFonts w:cs="Arial"/>
          <w:sz w:val="24"/>
          <w:szCs w:val="24"/>
        </w:rPr>
        <w:t>.</w:t>
      </w:r>
    </w:p>
    <w:p w:rsidR="00B3274F" w:rsidRPr="00B3274F" w:rsidRDefault="00B3274F" w:rsidP="00B3274F"/>
    <w:p w:rsidR="00B3274F" w:rsidRPr="00B3274F" w:rsidRDefault="00167D80" w:rsidP="00167D80">
      <w:pPr>
        <w:jc w:val="center"/>
      </w:pPr>
      <w:r>
        <w:object w:dxaOrig="8576" w:dyaOrig="11275">
          <v:shape id="_x0000_i1050" type="#_x0000_t75" style="width:318.75pt;height:418.5pt" o:ole="">
            <v:imagedata r:id="rId68" o:title=""/>
          </v:shape>
          <o:OLEObject Type="Embed" ProgID="Visio.Drawing.11" ShapeID="_x0000_i1050" DrawAspect="Content" ObjectID="_1456833647" r:id="rId69"/>
        </w:object>
      </w:r>
    </w:p>
    <w:p w:rsidR="00B3274F" w:rsidRPr="00B3274F" w:rsidRDefault="00B3274F" w:rsidP="00B3274F"/>
    <w:p w:rsidR="00B3274F" w:rsidRPr="00CA32FB" w:rsidRDefault="00B3274F" w:rsidP="00AF720F">
      <w:pPr>
        <w:spacing w:before="120"/>
        <w:jc w:val="center"/>
        <w:rPr>
          <w:b/>
        </w:rPr>
      </w:pPr>
      <w:r w:rsidRPr="00CA32FB">
        <w:rPr>
          <w:b/>
          <w:sz w:val="24"/>
        </w:rPr>
        <w:t>Hình A.</w:t>
      </w:r>
      <w:r w:rsidR="004902A4" w:rsidRPr="00CA32FB">
        <w:rPr>
          <w:b/>
          <w:sz w:val="24"/>
        </w:rPr>
        <w:t>3</w:t>
      </w:r>
      <w:r w:rsidR="00CA32FB">
        <w:rPr>
          <w:b/>
          <w:sz w:val="24"/>
        </w:rPr>
        <w:t xml:space="preserve"> -</w:t>
      </w:r>
      <w:r w:rsidRPr="00CA32FB">
        <w:rPr>
          <w:b/>
          <w:sz w:val="24"/>
        </w:rPr>
        <w:t xml:space="preserve"> Minh hoạ vùng tuân thủ của đài phát thanh</w:t>
      </w:r>
      <w:r w:rsidR="00421B66" w:rsidRPr="00CA32FB">
        <w:rPr>
          <w:b/>
          <w:sz w:val="24"/>
        </w:rPr>
        <w:t>,</w:t>
      </w:r>
      <w:r w:rsidR="0058304D" w:rsidRPr="00CA32FB">
        <w:rPr>
          <w:b/>
          <w:sz w:val="24"/>
        </w:rPr>
        <w:t xml:space="preserve"> truyền hình </w:t>
      </w:r>
      <w:r w:rsidR="00421B66" w:rsidRPr="00CA32FB">
        <w:rPr>
          <w:b/>
          <w:sz w:val="24"/>
        </w:rPr>
        <w:t>sử dụng anten đẳng hướng</w:t>
      </w:r>
    </w:p>
    <w:p w:rsidR="00610FD7" w:rsidRPr="00AF720F" w:rsidRDefault="00C107DB" w:rsidP="00AF720F">
      <w:pPr>
        <w:pStyle w:val="Heading1"/>
      </w:pPr>
      <w:r w:rsidRPr="00B3274F">
        <w:br w:type="page"/>
      </w:r>
      <w:bookmarkStart w:id="86" w:name="_Toc375570295"/>
      <w:bookmarkStart w:id="87" w:name="_Toc153855164"/>
      <w:r w:rsidR="00610FD7" w:rsidRPr="00AF720F">
        <w:lastRenderedPageBreak/>
        <w:t>P</w:t>
      </w:r>
      <w:r w:rsidR="00300A72">
        <w:t>H</w:t>
      </w:r>
      <w:r w:rsidR="00300A72" w:rsidRPr="00300A72">
        <w:t>Ụ</w:t>
      </w:r>
      <w:r w:rsidR="00300A72">
        <w:t xml:space="preserve"> L</w:t>
      </w:r>
      <w:r w:rsidR="00300A72" w:rsidRPr="00300A72">
        <w:t>ỤC</w:t>
      </w:r>
      <w:r w:rsidR="00610FD7" w:rsidRPr="00AF720F">
        <w:t xml:space="preserve"> B</w:t>
      </w:r>
      <w:bookmarkEnd w:id="86"/>
    </w:p>
    <w:p w:rsidR="002B4689" w:rsidRPr="00420207" w:rsidRDefault="002B4689" w:rsidP="003D4300">
      <w:pPr>
        <w:spacing w:before="120"/>
        <w:jc w:val="center"/>
        <w:rPr>
          <w:rFonts w:cs="Arial"/>
          <w:b/>
          <w:sz w:val="24"/>
        </w:rPr>
      </w:pPr>
      <w:r w:rsidRPr="00420207">
        <w:rPr>
          <w:rFonts w:cs="Arial"/>
          <w:b/>
          <w:sz w:val="24"/>
        </w:rPr>
        <w:t>(Tham khảo)</w:t>
      </w:r>
    </w:p>
    <w:p w:rsidR="00610FD7" w:rsidRPr="003D4300" w:rsidRDefault="00C107DB" w:rsidP="003D4300">
      <w:pPr>
        <w:spacing w:before="120"/>
        <w:jc w:val="center"/>
        <w:rPr>
          <w:rFonts w:cs="Arial"/>
          <w:b/>
          <w:sz w:val="24"/>
        </w:rPr>
      </w:pPr>
      <w:r w:rsidRPr="003D4300">
        <w:rPr>
          <w:rFonts w:cs="Arial"/>
          <w:b/>
          <w:sz w:val="24"/>
        </w:rPr>
        <w:t xml:space="preserve">Xác định </w:t>
      </w:r>
      <w:r w:rsidR="00B82843">
        <w:rPr>
          <w:rFonts w:cs="Arial"/>
          <w:b/>
          <w:sz w:val="24"/>
        </w:rPr>
        <w:t xml:space="preserve">đường biên của </w:t>
      </w:r>
      <w:r w:rsidRPr="003D4300">
        <w:rPr>
          <w:rFonts w:cs="Arial"/>
          <w:b/>
          <w:sz w:val="24"/>
        </w:rPr>
        <w:t>vùng liên quan</w:t>
      </w:r>
      <w:r w:rsidR="00DA5146">
        <w:rPr>
          <w:rFonts w:cs="Arial"/>
          <w:b/>
          <w:sz w:val="24"/>
        </w:rPr>
        <w:t xml:space="preserve"> </w:t>
      </w:r>
      <w:r w:rsidR="00E86FCA" w:rsidRPr="00E86FCA">
        <w:rPr>
          <w:rFonts w:cs="Arial"/>
          <w:b/>
          <w:sz w:val="24"/>
        </w:rPr>
        <w:t>của đài phát thanh FM</w:t>
      </w:r>
      <w:r w:rsidR="0058304D">
        <w:rPr>
          <w:rFonts w:cs="Arial"/>
          <w:b/>
          <w:sz w:val="24"/>
        </w:rPr>
        <w:t>, đài phát thanh b</w:t>
      </w:r>
      <w:r w:rsidR="00FF63C4">
        <w:rPr>
          <w:rFonts w:cs="Arial"/>
          <w:b/>
          <w:sz w:val="24"/>
        </w:rPr>
        <w:t>ă</w:t>
      </w:r>
      <w:r w:rsidR="0058304D">
        <w:rPr>
          <w:rFonts w:cs="Arial"/>
          <w:b/>
          <w:sz w:val="24"/>
        </w:rPr>
        <w:t>ng L</w:t>
      </w:r>
      <w:r w:rsidR="00E86FCA" w:rsidRPr="00E86FCA">
        <w:rPr>
          <w:rFonts w:cs="Arial"/>
          <w:b/>
          <w:sz w:val="24"/>
        </w:rPr>
        <w:t xml:space="preserve"> và đài truyền hình</w:t>
      </w:r>
      <w:r w:rsidR="0058304D">
        <w:rPr>
          <w:rFonts w:cs="Arial"/>
          <w:b/>
          <w:sz w:val="24"/>
        </w:rPr>
        <w:t xml:space="preserve"> VHF, UHF</w:t>
      </w:r>
    </w:p>
    <w:bookmarkEnd w:id="87"/>
    <w:p w:rsidR="00610FD7" w:rsidRPr="003D4300" w:rsidRDefault="00610FD7" w:rsidP="003D4300">
      <w:pPr>
        <w:spacing w:before="120"/>
        <w:jc w:val="center"/>
        <w:rPr>
          <w:rFonts w:cs="Arial"/>
          <w:sz w:val="24"/>
        </w:rPr>
      </w:pPr>
    </w:p>
    <w:p w:rsidR="00785B2C" w:rsidRPr="003D4300" w:rsidRDefault="00423916" w:rsidP="00F2754D">
      <w:pPr>
        <w:pStyle w:val="ParagraphStyle0"/>
        <w:spacing w:before="120" w:after="0" w:line="240" w:lineRule="auto"/>
        <w:rPr>
          <w:rFonts w:cs="Arial"/>
          <w:sz w:val="24"/>
          <w:szCs w:val="24"/>
        </w:rPr>
      </w:pPr>
      <w:r w:rsidRPr="003D4300">
        <w:rPr>
          <w:rFonts w:cs="Arial"/>
          <w:sz w:val="24"/>
          <w:szCs w:val="24"/>
        </w:rPr>
        <w:t>Phụ lục này diễn giải cách xác định đường biên của vùng liên quan bằng cách nhân</w:t>
      </w:r>
      <w:r w:rsidR="00DA5146">
        <w:rPr>
          <w:rFonts w:cs="Arial"/>
          <w:sz w:val="24"/>
          <w:szCs w:val="24"/>
        </w:rPr>
        <w:t xml:space="preserve"> </w:t>
      </w:r>
      <w:r w:rsidR="00B82843">
        <w:rPr>
          <w:rFonts w:cs="Arial"/>
          <w:sz w:val="24"/>
          <w:szCs w:val="24"/>
        </w:rPr>
        <w:t>5</w:t>
      </w:r>
      <w:r w:rsidR="00DA5146">
        <w:rPr>
          <w:rFonts w:cs="Arial"/>
          <w:sz w:val="24"/>
          <w:szCs w:val="24"/>
        </w:rPr>
        <w:t xml:space="preserve"> </w:t>
      </w:r>
      <w:r w:rsidRPr="003D4300">
        <w:rPr>
          <w:rFonts w:cs="Arial"/>
          <w:sz w:val="24"/>
          <w:szCs w:val="24"/>
        </w:rPr>
        <w:t xml:space="preserve">lần </w:t>
      </w:r>
      <w:r w:rsidR="00B82843">
        <w:rPr>
          <w:rFonts w:cs="Arial"/>
          <w:sz w:val="24"/>
          <w:szCs w:val="24"/>
        </w:rPr>
        <w:t>khoảng cách giữa điểm tham chiếu của anten và đường</w:t>
      </w:r>
      <w:r w:rsidR="00D653D6">
        <w:rPr>
          <w:rFonts w:cs="Arial"/>
          <w:sz w:val="24"/>
          <w:szCs w:val="24"/>
        </w:rPr>
        <w:t xml:space="preserve"> biên tuân thủ</w:t>
      </w:r>
      <w:r w:rsidR="00B82843">
        <w:rPr>
          <w:rFonts w:cs="Arial"/>
          <w:sz w:val="24"/>
          <w:szCs w:val="24"/>
        </w:rPr>
        <w:t xml:space="preserve"> theo một hướng xác định</w:t>
      </w:r>
      <w:r w:rsidRPr="003D4300">
        <w:rPr>
          <w:rFonts w:cs="Arial"/>
          <w:sz w:val="24"/>
          <w:szCs w:val="24"/>
        </w:rPr>
        <w:t>.</w:t>
      </w:r>
      <w:r w:rsidR="00DA5146">
        <w:rPr>
          <w:rFonts w:cs="Arial"/>
          <w:sz w:val="24"/>
          <w:szCs w:val="24"/>
        </w:rPr>
        <w:t xml:space="preserve"> </w:t>
      </w:r>
      <w:r w:rsidR="00B82843">
        <w:rPr>
          <w:rFonts w:cs="Arial"/>
          <w:sz w:val="24"/>
          <w:szCs w:val="24"/>
        </w:rPr>
        <w:t>Việc</w:t>
      </w:r>
      <w:r w:rsidR="009D5D72" w:rsidRPr="003D4300">
        <w:rPr>
          <w:rFonts w:cs="Arial"/>
          <w:sz w:val="24"/>
          <w:szCs w:val="24"/>
        </w:rPr>
        <w:t xml:space="preserve"> xác định đường biên của vùng liên quan dựa trên đường biên tuân thủ á</w:t>
      </w:r>
      <w:r w:rsidR="00785B2C" w:rsidRPr="003D4300">
        <w:rPr>
          <w:rFonts w:cs="Arial"/>
          <w:sz w:val="24"/>
          <w:szCs w:val="24"/>
        </w:rPr>
        <w:t>p dụng các giả thiết sau:</w:t>
      </w:r>
    </w:p>
    <w:p w:rsidR="00785B2C" w:rsidRPr="003D4300" w:rsidRDefault="00785B2C" w:rsidP="003D4300">
      <w:pPr>
        <w:pStyle w:val="ParagraphStyle0"/>
        <w:numPr>
          <w:ilvl w:val="0"/>
          <w:numId w:val="4"/>
        </w:numPr>
        <w:tabs>
          <w:tab w:val="clear" w:pos="1080"/>
          <w:tab w:val="num" w:pos="360"/>
        </w:tabs>
        <w:spacing w:before="120" w:after="0" w:line="240" w:lineRule="auto"/>
        <w:ind w:left="360" w:hanging="360"/>
        <w:rPr>
          <w:rFonts w:cs="Arial"/>
          <w:sz w:val="24"/>
          <w:szCs w:val="24"/>
        </w:rPr>
      </w:pPr>
      <w:r w:rsidRPr="003D4300">
        <w:rPr>
          <w:rFonts w:cs="Arial"/>
          <w:sz w:val="24"/>
          <w:szCs w:val="24"/>
        </w:rPr>
        <w:t xml:space="preserve">Tại điểm bất kì trong trường xa của trường bức xạ, </w:t>
      </w:r>
      <w:r w:rsidR="002C032D" w:rsidRPr="003D4300">
        <w:rPr>
          <w:rFonts w:cs="Arial"/>
          <w:sz w:val="24"/>
          <w:szCs w:val="24"/>
        </w:rPr>
        <w:t>c</w:t>
      </w:r>
      <w:r w:rsidRPr="003D4300">
        <w:rPr>
          <w:rFonts w:cs="Arial"/>
          <w:sz w:val="24"/>
          <w:szCs w:val="24"/>
        </w:rPr>
        <w:t xml:space="preserve">ường độ trường điện </w:t>
      </w:r>
      <w:r w:rsidR="00B8000A" w:rsidRPr="003D4300">
        <w:rPr>
          <w:rFonts w:cs="Arial"/>
          <w:sz w:val="24"/>
          <w:szCs w:val="24"/>
        </w:rPr>
        <w:t>tỷ lệ</w:t>
      </w:r>
      <w:r w:rsidRPr="003D4300">
        <w:rPr>
          <w:rFonts w:cs="Arial"/>
          <w:sz w:val="24"/>
          <w:szCs w:val="24"/>
        </w:rPr>
        <w:t xml:space="preserve"> nghịch với khoảng cách từ điểm đó đến anten bức xạ;</w:t>
      </w:r>
    </w:p>
    <w:p w:rsidR="00785B2C" w:rsidRDefault="00D96AA2" w:rsidP="003D4300">
      <w:pPr>
        <w:pStyle w:val="ParagraphStyle0"/>
        <w:numPr>
          <w:ilvl w:val="0"/>
          <w:numId w:val="4"/>
        </w:numPr>
        <w:tabs>
          <w:tab w:val="clear" w:pos="1080"/>
          <w:tab w:val="num" w:pos="360"/>
        </w:tabs>
        <w:spacing w:before="120" w:after="0" w:line="240" w:lineRule="auto"/>
        <w:ind w:left="360" w:hanging="360"/>
        <w:rPr>
          <w:rFonts w:cs="Arial"/>
          <w:sz w:val="24"/>
          <w:szCs w:val="24"/>
        </w:rPr>
      </w:pPr>
      <w:r>
        <w:rPr>
          <w:rFonts w:cs="Arial"/>
          <w:noProof/>
          <w:sz w:val="24"/>
          <w:szCs w:val="24"/>
        </w:rPr>
        <w:pict>
          <v:rect id="Rectangle 1143" o:spid="_x0000_s1097" style="position:absolute;left:0;text-align:left;margin-left:18.35pt;margin-top:17.1pt;width:26.9pt;height:53.8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" filled="f" stroked="f">
            <v:textbox style="layout-flow:vertical;mso-layout-flow-alt:bottom-to-top">
              <w:txbxContent>
                <w:p w:rsidR="00E6642E" w:rsidRPr="006F06B9" w:rsidRDefault="00E6642E">
                  <w:r w:rsidRPr="006F06B9">
                    <w:t>Anten</w:t>
                  </w:r>
                </w:p>
              </w:txbxContent>
            </v:textbox>
          </v:rect>
        </w:pict>
      </w:r>
      <w:r w:rsidR="00F94589" w:rsidRPr="003D4300">
        <w:rPr>
          <w:rFonts w:cs="Arial"/>
          <w:sz w:val="24"/>
          <w:szCs w:val="24"/>
        </w:rPr>
        <w:t>Tại</w:t>
      </w:r>
      <w:r w:rsidR="00785B2C" w:rsidRPr="003D4300">
        <w:rPr>
          <w:rFonts w:cs="Arial"/>
          <w:sz w:val="24"/>
          <w:szCs w:val="24"/>
        </w:rPr>
        <w:t xml:space="preserve"> mỗi tần số, </w:t>
      </w:r>
      <w:r w:rsidR="00635ACC" w:rsidRPr="003D4300">
        <w:rPr>
          <w:rFonts w:cs="Arial"/>
          <w:sz w:val="24"/>
          <w:szCs w:val="24"/>
        </w:rPr>
        <w:t>Tỷ lệ phơi nhiễm</w:t>
      </w:r>
      <w:r w:rsidR="00DA5146">
        <w:rPr>
          <w:rFonts w:cs="Arial"/>
          <w:sz w:val="24"/>
          <w:szCs w:val="24"/>
        </w:rPr>
        <w:t xml:space="preserve"> </w:t>
      </w:r>
      <w:r w:rsidR="00B8000A" w:rsidRPr="003D4300">
        <w:rPr>
          <w:rFonts w:cs="Arial"/>
          <w:sz w:val="24"/>
          <w:szCs w:val="24"/>
        </w:rPr>
        <w:t>tỷ lệ</w:t>
      </w:r>
      <w:r w:rsidR="00785B2C" w:rsidRPr="003D4300">
        <w:rPr>
          <w:rFonts w:cs="Arial"/>
          <w:sz w:val="24"/>
          <w:szCs w:val="24"/>
        </w:rPr>
        <w:t xml:space="preserve"> với bình phương </w:t>
      </w:r>
      <w:r w:rsidR="002C032D" w:rsidRPr="003D4300">
        <w:rPr>
          <w:rFonts w:cs="Arial"/>
          <w:sz w:val="24"/>
          <w:szCs w:val="24"/>
        </w:rPr>
        <w:t>c</w:t>
      </w:r>
      <w:r w:rsidR="00785B2C" w:rsidRPr="003D4300">
        <w:rPr>
          <w:rFonts w:cs="Arial"/>
          <w:sz w:val="24"/>
          <w:szCs w:val="24"/>
        </w:rPr>
        <w:t>ường độ trường điện</w:t>
      </w:r>
      <w:r w:rsidR="00423916" w:rsidRPr="003D4300">
        <w:rPr>
          <w:rFonts w:cs="Arial"/>
          <w:sz w:val="24"/>
          <w:szCs w:val="24"/>
        </w:rPr>
        <w:t>.</w:t>
      </w:r>
    </w:p>
    <w:p w:rsidR="00B9746F" w:rsidRDefault="00D96AA2" w:rsidP="00B9746F">
      <w:pPr>
        <w:pStyle w:val="ParagraphStyle0"/>
        <w:spacing w:before="120" w:after="0" w:line="240" w:lineRule="auto"/>
        <w:rPr>
          <w:rFonts w:cs="Arial"/>
          <w:sz w:val="24"/>
          <w:szCs w:val="24"/>
        </w:rPr>
      </w:pPr>
      <w:r>
        <w:rPr>
          <w:rFonts w:cs="Arial"/>
          <w:noProof/>
          <w:sz w:val="24"/>
          <w:szCs w:val="24"/>
        </w:rPr>
        <w:pict>
          <v:rect id="Rectangle 1144" o:spid="_x0000_s1114" style="position:absolute;left:0;text-align:left;margin-left:24.6pt;margin-top:6.4pt;width:15.65pt;height:53.85pt;z-index:1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" filled="f">
            <v:imagedata embosscolor="shadow add(51)"/>
            <v:shadow on="t" type="emboss" color="black" color2="shadow add(102)" offset="-1pt,-1pt" offset2="1pt,1pt"/>
          </v:rect>
        </w:pict>
      </w:r>
    </w:p>
    <w:p w:rsidR="00B9746F" w:rsidRDefault="00D96AA2" w:rsidP="00B9746F">
      <w:pPr>
        <w:pStyle w:val="ParagraphStyle0"/>
        <w:spacing w:before="120" w:after="0" w:line="240" w:lineRule="auto"/>
        <w:rPr>
          <w:rFonts w:cs="Arial"/>
          <w:sz w:val="24"/>
          <w:szCs w:val="24"/>
        </w:rPr>
      </w:pPr>
      <w:r>
        <w:rPr>
          <w:rFonts w:cs="Arial"/>
          <w:noProof/>
          <w:sz w:val="24"/>
          <w:szCs w:val="24"/>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151" o:spid="_x0000_s1098" type="#_x0000_t15" style="position:absolute;left:0;text-align:left;margin-left:41.65pt;margin-top:-.25pt;width:269.45pt;height:20.8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" strokeweight=".5pt">
            <v:textbox>
              <w:txbxContent>
                <w:p w:rsidR="00E6642E" w:rsidRPr="00AF73C5" w:rsidRDefault="00E6642E" w:rsidP="00466113">
                  <w:pPr>
                    <w:jc w:val="center"/>
                    <w:rPr>
                      <w:sz w:val="20"/>
                    </w:rPr>
                  </w:pPr>
                  <w:r w:rsidRPr="00AF73C5">
                    <w:rPr>
                      <w:sz w:val="20"/>
                    </w:rPr>
                    <w:t>Khoảng cách từ anten</w:t>
                  </w:r>
                </w:p>
              </w:txbxContent>
            </v:textbox>
          </v:shape>
        </w:pict>
      </w:r>
    </w:p>
    <w:p w:rsidR="00B9746F" w:rsidRDefault="00B9746F" w:rsidP="00B9746F">
      <w:pPr>
        <w:pStyle w:val="ParagraphStyle0"/>
        <w:spacing w:before="120" w:after="0" w:line="240" w:lineRule="auto"/>
        <w:rPr>
          <w:rFonts w:cs="Arial"/>
          <w:sz w:val="24"/>
          <w:szCs w:val="24"/>
        </w:rPr>
      </w:pPr>
    </w:p>
    <w:p w:rsidR="00B9746F" w:rsidRDefault="00D96AA2" w:rsidP="00B9746F">
      <w:pPr>
        <w:pStyle w:val="ParagraphStyle0"/>
        <w:spacing w:before="120" w:after="0" w:line="240" w:lineRule="auto"/>
        <w:rPr>
          <w:rFonts w:cs="Arial"/>
          <w:sz w:val="24"/>
          <w:szCs w:val="24"/>
        </w:rPr>
      </w:pPr>
      <w:r>
        <w:rPr>
          <w:rFonts w:cs="Arial"/>
          <w:noProof/>
          <w:sz w:val="24"/>
          <w:szCs w:val="24"/>
        </w:rPr>
        <w:pict>
          <v:shape id="AutoShape 1146" o:spid="_x0000_s1113" type="#_x0000_t32" style="position:absolute;left:0;text-align:left;margin-left:94.2pt;margin-top:6.85pt;width:0;height:151.5pt;z-index: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">
            <v:stroke dashstyle="dash"/>
          </v:shape>
        </w:pict>
      </w:r>
      <w:r>
        <w:rPr>
          <w:rFonts w:cs="Arial"/>
          <w:noProof/>
          <w:sz w:val="24"/>
          <w:szCs w:val="24"/>
        </w:rPr>
        <w:pict>
          <v:shape id="Text Box 1150" o:spid="_x0000_s1099" type="#_x0000_t202" style="position:absolute;left:0;text-align:left;margin-left:28.2pt;margin-top:1pt;width:334.45pt;height:23.8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MIZvgIAAMU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" filled="f" stroked="f">
            <v:textbox>
              <w:txbxContent>
                <w:p w:rsidR="00E6642E" w:rsidRDefault="00E6642E" w:rsidP="006F06B9">
                  <w:pPr>
                    <w:spacing w:before="100" w:beforeAutospacing="1"/>
                  </w:pPr>
                  <w:r>
                    <w:t>0</w:t>
                  </w:r>
                  <w:r>
                    <w:tab/>
                  </w:r>
                  <w:r w:rsidRPr="0081673A">
                    <w:rPr>
                      <w:rFonts w:ascii="Times New Roman" w:hAnsi="Times New Roman"/>
                      <w:i/>
                    </w:rPr>
                    <w:t>d</w:t>
                  </w:r>
                  <w:r>
                    <w:tab/>
                  </w:r>
                  <w:r>
                    <w:tab/>
                  </w:r>
                  <w:r>
                    <w:tab/>
                  </w:r>
                  <w:r>
                    <w:tab/>
                  </w:r>
                  <w:r>
                    <w:tab/>
                  </w:r>
                  <w:r>
                    <w:tab/>
                    <w:t xml:space="preserve">         5</w:t>
                  </w:r>
                  <w:r w:rsidRPr="0081673A">
                    <w:rPr>
                      <w:rFonts w:ascii="Times New Roman" w:hAnsi="Times New Roman"/>
                      <w:i/>
                    </w:rPr>
                    <w:t>d</w:t>
                  </w:r>
                </w:p>
              </w:txbxContent>
            </v:textbox>
          </v:shape>
        </w:pict>
      </w:r>
      <w:r>
        <w:rPr>
          <w:rFonts w:cs="Arial"/>
          <w:noProof/>
          <w:sz w:val="24"/>
          <w:szCs w:val="24"/>
        </w:rPr>
        <w:pict>
          <v:shape id="AutoShape 1147" o:spid="_x0000_s1112" type="#_x0000_t32" style="position:absolute;left:0;text-align:left;margin-left:311.1pt;margin-top:9.8pt;width:0;height:151.5pt;z-index:2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">
            <v:stroke dashstyle="dash"/>
          </v:shape>
        </w:pict>
      </w:r>
      <w:r>
        <w:rPr>
          <w:rFonts w:cs="Arial"/>
          <w:noProof/>
          <w:sz w:val="24"/>
          <w:szCs w:val="24"/>
        </w:rPr>
        <w:pict>
          <v:shape id="AutoShape 1145" o:spid="_x0000_s1111" type="#_x0000_t32" style="position:absolute;left:0;text-align:left;margin-left:31.5pt;margin-top:9.8pt;width:0;height:151.5pt;z-index: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">
            <v:stroke dashstyle="dash"/>
          </v:shape>
        </w:pict>
      </w:r>
    </w:p>
    <w:p w:rsidR="00B9746F" w:rsidRDefault="00D96AA2" w:rsidP="00B9746F">
      <w:pPr>
        <w:pStyle w:val="ParagraphStyle0"/>
        <w:spacing w:before="120" w:after="0" w:line="240" w:lineRule="auto"/>
        <w:rPr>
          <w:rFonts w:cs="Arial"/>
          <w:sz w:val="24"/>
          <w:szCs w:val="24"/>
        </w:rPr>
      </w:pPr>
      <w:r>
        <w:rPr>
          <w:rFonts w:cs="Arial"/>
          <w:noProof/>
          <w:sz w:val="24"/>
          <w:szCs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153" o:spid="_x0000_s1100" type="#_x0000_t62" style="position:absolute;left:0;text-align:left;margin-left:99.3pt;margin-top:9.4pt;width:135.3pt;height:34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" adj="-714,29997">
            <v:textbox>
              <w:txbxContent>
                <w:p w:rsidR="00E6642E" w:rsidRPr="000F181C" w:rsidRDefault="00E6642E">
                  <w:pPr>
                    <w:rPr>
                      <w:sz w:val="18"/>
                    </w:rPr>
                  </w:pPr>
                  <w:r w:rsidRPr="000F181C">
                    <w:rPr>
                      <w:sz w:val="18"/>
                    </w:rPr>
                    <w:t xml:space="preserve">Cường độ trường điện = </w:t>
                  </w:r>
                  <w:r w:rsidRPr="000F181C">
                    <w:rPr>
                      <w:rFonts w:ascii="Times New Roman" w:hAnsi="Times New Roman"/>
                      <w:i/>
                      <w:sz w:val="18"/>
                    </w:rPr>
                    <w:t>E</w:t>
                  </w:r>
                  <w:r w:rsidRPr="000F181C">
                    <w:rPr>
                      <w:sz w:val="18"/>
                      <w:vertAlign w:val="subscript"/>
                    </w:rPr>
                    <w:t>d</w:t>
                  </w:r>
                </w:p>
                <w:p w:rsidR="00E6642E" w:rsidRPr="000F181C" w:rsidRDefault="00E6642E">
                  <w:pPr>
                    <w:rPr>
                      <w:sz w:val="18"/>
                      <w:vertAlign w:val="subscript"/>
                    </w:rPr>
                  </w:pPr>
                  <w:r w:rsidRPr="000F181C">
                    <w:rPr>
                      <w:sz w:val="18"/>
                    </w:rPr>
                    <w:t xml:space="preserve">Tỷ lệ phơi nhiễm = </w:t>
                  </w:r>
                  <w:r w:rsidRPr="000F181C">
                    <w:rPr>
                      <w:rFonts w:ascii="Times New Roman" w:hAnsi="Times New Roman"/>
                      <w:i/>
                      <w:sz w:val="18"/>
                    </w:rPr>
                    <w:t>ER</w:t>
                  </w:r>
                  <w:r w:rsidRPr="000F181C">
                    <w:rPr>
                      <w:rFonts w:ascii="Times New Roman" w:hAnsi="Times New Roman"/>
                      <w:i/>
                      <w:sz w:val="18"/>
                      <w:vertAlign w:val="subscript"/>
                    </w:rPr>
                    <w:t>d</w:t>
                  </w:r>
                </w:p>
              </w:txbxContent>
            </v:textbox>
          </v:shape>
        </w:pict>
      </w:r>
      <w:r>
        <w:rPr>
          <w:rFonts w:cs="Arial"/>
          <w:noProof/>
          <w:sz w:val="24"/>
          <w:szCs w:val="24"/>
        </w:rPr>
        <w:pict>
          <v:shape id="AutoShape 1154" o:spid="_x0000_s1101" type="#_x0000_t62" style="position:absolute;left:0;text-align:left;margin-left:318.65pt;margin-top:18.05pt;width:142pt;height:36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" adj="-1075,31868">
            <v:textbox>
              <w:txbxContent>
                <w:p w:rsidR="00E6642E" w:rsidRPr="000F181C" w:rsidRDefault="00E6642E">
                  <w:pPr>
                    <w:rPr>
                      <w:sz w:val="18"/>
                      <w:szCs w:val="18"/>
                    </w:rPr>
                  </w:pPr>
                  <w:r w:rsidRPr="000F181C">
                    <w:rPr>
                      <w:sz w:val="18"/>
                      <w:szCs w:val="18"/>
                    </w:rPr>
                    <w:t xml:space="preserve">Cường độ trường điện = </w:t>
                  </w:r>
                  <w:r w:rsidRPr="000F181C">
                    <w:rPr>
                      <w:rFonts w:ascii="Times New Roman" w:hAnsi="Times New Roman"/>
                      <w:i/>
                      <w:sz w:val="18"/>
                      <w:szCs w:val="18"/>
                    </w:rPr>
                    <w:t>E</w:t>
                  </w:r>
                  <w:r w:rsidRPr="000F181C">
                    <w:rPr>
                      <w:rFonts w:ascii="Times New Roman" w:hAnsi="Times New Roman"/>
                      <w:i/>
                      <w:sz w:val="18"/>
                      <w:szCs w:val="18"/>
                      <w:vertAlign w:val="subscript"/>
                    </w:rPr>
                    <w:t>d</w:t>
                  </w:r>
                  <w:r w:rsidRPr="000F181C">
                    <w:rPr>
                      <w:sz w:val="18"/>
                      <w:szCs w:val="18"/>
                    </w:rPr>
                    <w:t>/5</w:t>
                  </w:r>
                </w:p>
                <w:p w:rsidR="00E6642E" w:rsidRPr="000F181C" w:rsidRDefault="00E6642E">
                  <w:pPr>
                    <w:rPr>
                      <w:sz w:val="18"/>
                      <w:szCs w:val="18"/>
                    </w:rPr>
                  </w:pPr>
                  <w:r w:rsidRPr="000F181C">
                    <w:rPr>
                      <w:sz w:val="18"/>
                      <w:szCs w:val="18"/>
                    </w:rPr>
                    <w:t xml:space="preserve">Tỷ lệ phơi nhiễm = </w:t>
                  </w:r>
                  <w:r w:rsidRPr="000F181C">
                    <w:rPr>
                      <w:rFonts w:ascii="Times New Roman" w:hAnsi="Times New Roman"/>
                      <w:i/>
                      <w:sz w:val="18"/>
                      <w:szCs w:val="18"/>
                    </w:rPr>
                    <w:t>ER</w:t>
                  </w:r>
                  <w:r w:rsidRPr="000F181C">
                    <w:rPr>
                      <w:rFonts w:ascii="Times New Roman" w:hAnsi="Times New Roman"/>
                      <w:i/>
                      <w:sz w:val="18"/>
                      <w:szCs w:val="18"/>
                      <w:vertAlign w:val="subscript"/>
                    </w:rPr>
                    <w:t>d</w:t>
                  </w:r>
                  <w:r w:rsidRPr="000F181C">
                    <w:rPr>
                      <w:sz w:val="18"/>
                      <w:szCs w:val="18"/>
                    </w:rPr>
                    <w:t>/25</w:t>
                  </w:r>
                </w:p>
              </w:txbxContent>
            </v:textbox>
          </v:shape>
        </w:pict>
      </w:r>
    </w:p>
    <w:p w:rsidR="00B9746F" w:rsidRDefault="00B9746F" w:rsidP="00B9746F">
      <w:pPr>
        <w:pStyle w:val="ParagraphStyle0"/>
        <w:spacing w:before="120" w:after="0" w:line="240" w:lineRule="auto"/>
        <w:rPr>
          <w:rFonts w:cs="Arial"/>
          <w:sz w:val="24"/>
          <w:szCs w:val="24"/>
        </w:rPr>
      </w:pPr>
    </w:p>
    <w:p w:rsidR="00B9746F" w:rsidRDefault="00D96AA2" w:rsidP="00B9746F">
      <w:pPr>
        <w:pStyle w:val="ParagraphStyle0"/>
        <w:spacing w:before="120" w:after="0" w:line="240" w:lineRule="auto"/>
        <w:rPr>
          <w:rFonts w:cs="Arial"/>
          <w:sz w:val="24"/>
          <w:szCs w:val="24"/>
        </w:rPr>
      </w:pPr>
      <w:r>
        <w:rPr>
          <w:rFonts w:cs="Arial"/>
          <w:noProof/>
          <w:sz w:val="24"/>
          <w:szCs w:val="24"/>
        </w:rPr>
        <w:pict>
          <v:shape id="AutoShape 1149" o:spid="_x0000_s1110" type="#_x0000_t32" style="position:absolute;left:0;text-align:left;margin-left:31.65pt;margin-top:14.7pt;width:62.75pt;height:0;z-index: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" strokeweight="2.25pt">
            <v:stroke endarrow="block" endarrowwidth="narrow" endarrowlength="long"/>
          </v:shape>
        </w:pict>
      </w:r>
    </w:p>
    <w:p w:rsidR="00B9746F" w:rsidRDefault="00B9746F" w:rsidP="00B9746F">
      <w:pPr>
        <w:pStyle w:val="ParagraphStyle0"/>
        <w:spacing w:before="120" w:after="0" w:line="240" w:lineRule="auto"/>
        <w:rPr>
          <w:rFonts w:cs="Arial"/>
          <w:sz w:val="24"/>
          <w:szCs w:val="24"/>
        </w:rPr>
      </w:pPr>
    </w:p>
    <w:p w:rsidR="006F06B9" w:rsidRDefault="00D96AA2" w:rsidP="00B9746F">
      <w:pPr>
        <w:pStyle w:val="ParagraphStyle0"/>
        <w:spacing w:before="120" w:after="0" w:line="240" w:lineRule="auto"/>
        <w:rPr>
          <w:rFonts w:cs="Arial"/>
          <w:sz w:val="24"/>
          <w:szCs w:val="24"/>
        </w:rPr>
      </w:pPr>
      <w:r>
        <w:rPr>
          <w:rFonts w:cs="Arial"/>
          <w:noProof/>
          <w:sz w:val="24"/>
          <w:szCs w:val="24"/>
        </w:rPr>
        <w:pict>
          <v:shape id="AutoShape 1156" o:spid="_x0000_s1102" type="#_x0000_t62" style="position:absolute;left:0;text-align:left;margin-left:318.65pt;margin-top:12.85pt;width:105.85pt;height:32.8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" adj="-1622,30413">
            <v:textbox>
              <w:txbxContent>
                <w:p w:rsidR="00E6642E" w:rsidRPr="0001787B" w:rsidRDefault="00E6642E" w:rsidP="0001787B">
                  <w:pPr>
                    <w:rPr>
                      <w:sz w:val="18"/>
                    </w:rPr>
                  </w:pPr>
                  <w:r w:rsidRPr="0001787B">
                    <w:rPr>
                      <w:sz w:val="18"/>
                    </w:rPr>
                    <w:t>P</w:t>
                  </w:r>
                  <w:r>
                    <w:rPr>
                      <w:sz w:val="18"/>
                      <w:vertAlign w:val="subscript"/>
                    </w:rPr>
                    <w:t>RD</w:t>
                  </w:r>
                  <w:r w:rsidRPr="0001787B">
                    <w:rPr>
                      <w:sz w:val="18"/>
                    </w:rPr>
                    <w:t xml:space="preserve"> - điểm nằm trên </w:t>
                  </w:r>
                  <w:r>
                    <w:rPr>
                      <w:sz w:val="18"/>
                    </w:rPr>
                    <w:t xml:space="preserve">đường biên của </w:t>
                  </w:r>
                  <w:r w:rsidRPr="00E45A0F">
                    <w:rPr>
                      <w:color w:val="FF0000"/>
                      <w:sz w:val="18"/>
                    </w:rPr>
                    <w:t>RD</w:t>
                  </w:r>
                </w:p>
              </w:txbxContent>
            </v:textbox>
          </v:shape>
        </w:pict>
      </w:r>
    </w:p>
    <w:p w:rsidR="006F06B9" w:rsidRDefault="00D96AA2" w:rsidP="00B9746F">
      <w:pPr>
        <w:pStyle w:val="ParagraphStyle0"/>
        <w:spacing w:before="120" w:after="0" w:line="240" w:lineRule="auto"/>
        <w:rPr>
          <w:rFonts w:cs="Arial"/>
          <w:sz w:val="24"/>
          <w:szCs w:val="24"/>
        </w:rPr>
      </w:pPr>
      <w:r>
        <w:rPr>
          <w:rFonts w:cs="Arial"/>
          <w:noProof/>
          <w:sz w:val="24"/>
          <w:szCs w:val="24"/>
        </w:rPr>
        <w:pict>
          <v:shape id="AutoShape 1155" o:spid="_x0000_s1103" type="#_x0000_t62" style="position:absolute;left:0;text-align:left;margin-left:102.5pt;margin-top:4.4pt;width:120.2pt;height:20.6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" adj="-1097,33942">
            <v:textbox>
              <w:txbxContent>
                <w:p w:rsidR="00E6642E" w:rsidRPr="0001787B" w:rsidRDefault="00E6642E" w:rsidP="0001787B">
                  <w:pPr>
                    <w:rPr>
                      <w:sz w:val="18"/>
                    </w:rPr>
                  </w:pPr>
                  <w:r w:rsidRPr="0001787B">
                    <w:rPr>
                      <w:sz w:val="18"/>
                    </w:rPr>
                    <w:t>P</w:t>
                  </w:r>
                  <w:r w:rsidRPr="0001787B">
                    <w:rPr>
                      <w:sz w:val="18"/>
                      <w:vertAlign w:val="subscript"/>
                    </w:rPr>
                    <w:t>CB</w:t>
                  </w:r>
                  <w:r w:rsidRPr="0001787B">
                    <w:rPr>
                      <w:sz w:val="18"/>
                    </w:rPr>
                    <w:t xml:space="preserve"> - điểm nằm trên CB</w:t>
                  </w:r>
                </w:p>
              </w:txbxContent>
            </v:textbox>
          </v:shape>
        </w:pict>
      </w:r>
    </w:p>
    <w:p w:rsidR="006F06B9" w:rsidRDefault="006F06B9" w:rsidP="00B9746F">
      <w:pPr>
        <w:pStyle w:val="ParagraphStyle0"/>
        <w:spacing w:before="120" w:after="0" w:line="240" w:lineRule="auto"/>
        <w:rPr>
          <w:rFonts w:cs="Arial"/>
          <w:sz w:val="24"/>
          <w:szCs w:val="24"/>
        </w:rPr>
      </w:pPr>
    </w:p>
    <w:p w:rsidR="00931DE2" w:rsidRDefault="00D96AA2" w:rsidP="00CA32FB">
      <w:pPr>
        <w:pStyle w:val="FigureStyle"/>
      </w:pPr>
      <w:bookmarkStart w:id="88" w:name="_Toc148779884"/>
      <w:bookmarkStart w:id="89" w:name="_Toc149028201"/>
      <w:bookmarkStart w:id="90" w:name="_Toc153682403"/>
      <w:r>
        <w:rPr>
          <w:noProof/>
        </w:rPr>
        <w:pict>
          <v:shape id="AutoShape 1148" o:spid="_x0000_s1109" type="#_x0000_t32" style="position:absolute;left:0;text-align:left;margin-left:31.5pt;margin-top:-.05pt;width:279.6pt;height:0;z-index:2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" strokeweight="2.25pt">
            <v:stroke endarrow="block" endarrowwidth="narrow" endarrowlength="long"/>
          </v:shape>
        </w:pict>
      </w:r>
    </w:p>
    <w:p w:rsidR="00DF787C" w:rsidRDefault="003136C7" w:rsidP="00CA32FB">
      <w:pPr>
        <w:pStyle w:val="FigureStyle"/>
      </w:pPr>
      <w:r w:rsidRPr="003D4300">
        <w:t xml:space="preserve">Hình B.1 - </w:t>
      </w:r>
      <w:r w:rsidR="00DF787C" w:rsidRPr="003D4300">
        <w:t>Xác định biên vùng liên quan</w:t>
      </w:r>
      <w:bookmarkEnd w:id="88"/>
      <w:bookmarkEnd w:id="89"/>
      <w:bookmarkEnd w:id="90"/>
    </w:p>
    <w:p w:rsidR="00785B2C" w:rsidRDefault="00785B2C" w:rsidP="00F2754D">
      <w:pPr>
        <w:pStyle w:val="ParagraphStyle0"/>
        <w:spacing w:before="120" w:after="0" w:line="240" w:lineRule="auto"/>
        <w:rPr>
          <w:rFonts w:cs="Arial"/>
          <w:sz w:val="24"/>
          <w:szCs w:val="24"/>
        </w:rPr>
      </w:pPr>
      <w:r w:rsidRPr="003D4300">
        <w:rPr>
          <w:rFonts w:cs="Arial"/>
          <w:sz w:val="24"/>
          <w:szCs w:val="24"/>
        </w:rPr>
        <w:t xml:space="preserve">Xét tại điểm </w:t>
      </w:r>
      <w:r w:rsidRPr="00682C81">
        <w:rPr>
          <w:rFonts w:ascii="Times New Roman" w:hAnsi="Times New Roman"/>
          <w:i/>
          <w:sz w:val="24"/>
          <w:szCs w:val="24"/>
        </w:rPr>
        <w:t>P</w:t>
      </w:r>
      <w:r w:rsidRPr="00682C81">
        <w:rPr>
          <w:rFonts w:ascii="Times New Roman" w:hAnsi="Times New Roman"/>
          <w:i/>
          <w:sz w:val="24"/>
          <w:szCs w:val="24"/>
          <w:vertAlign w:val="subscript"/>
        </w:rPr>
        <w:t>CB</w:t>
      </w:r>
      <w:r w:rsidR="00423916" w:rsidRPr="003D4300">
        <w:rPr>
          <w:rFonts w:cs="Arial"/>
          <w:sz w:val="24"/>
          <w:szCs w:val="24"/>
        </w:rPr>
        <w:t xml:space="preserve"> cách anten khoảng cách là</w:t>
      </w:r>
      <w:r w:rsidR="00DA5146">
        <w:rPr>
          <w:rFonts w:cs="Arial"/>
          <w:sz w:val="24"/>
          <w:szCs w:val="24"/>
        </w:rPr>
        <w:t xml:space="preserve"> </w:t>
      </w:r>
      <w:r w:rsidR="00D72C1B" w:rsidRPr="00682C81">
        <w:rPr>
          <w:rFonts w:ascii="Times New Roman" w:hAnsi="Times New Roman"/>
          <w:i/>
          <w:sz w:val="24"/>
          <w:szCs w:val="24"/>
        </w:rPr>
        <w:t>d</w:t>
      </w:r>
      <w:r w:rsidR="00D72C1B">
        <w:rPr>
          <w:rFonts w:cs="Arial"/>
          <w:sz w:val="24"/>
          <w:szCs w:val="24"/>
        </w:rPr>
        <w:t>,</w:t>
      </w:r>
      <w:r w:rsidR="00304E3B" w:rsidRPr="003D4300">
        <w:rPr>
          <w:rFonts w:cs="Arial"/>
          <w:sz w:val="24"/>
          <w:szCs w:val="24"/>
        </w:rPr>
        <w:t xml:space="preserve"> giá trị c</w:t>
      </w:r>
      <w:r w:rsidRPr="003D4300">
        <w:rPr>
          <w:rFonts w:cs="Arial"/>
          <w:sz w:val="24"/>
          <w:szCs w:val="24"/>
        </w:rPr>
        <w:t xml:space="preserve">ường độ trường điện đo được là </w:t>
      </w:r>
      <w:r w:rsidR="00423916" w:rsidRPr="003D4300">
        <w:rPr>
          <w:rFonts w:cs="Arial"/>
          <w:position w:val="-12"/>
          <w:sz w:val="24"/>
          <w:szCs w:val="24"/>
        </w:rPr>
        <w:object w:dxaOrig="320" w:dyaOrig="360">
          <v:shape id="_x0000_i1051" type="#_x0000_t75" style="width:15.75pt;height:18.75pt" o:ole="">
            <v:imagedata r:id="rId70" o:title=""/>
          </v:shape>
          <o:OLEObject Type="Embed" ProgID="Equation.3" ShapeID="_x0000_i1051" DrawAspect="Content" ObjectID="_1456833648" r:id="rId71"/>
        </w:object>
      </w:r>
      <w:r w:rsidRPr="003D4300">
        <w:rPr>
          <w:rFonts w:cs="Arial"/>
          <w:sz w:val="24"/>
          <w:szCs w:val="24"/>
        </w:rPr>
        <w:t xml:space="preserve">. Nếu </w:t>
      </w:r>
      <w:r w:rsidR="00423916" w:rsidRPr="003D4300">
        <w:rPr>
          <w:rFonts w:cs="Arial"/>
          <w:position w:val="-12"/>
          <w:sz w:val="24"/>
          <w:szCs w:val="24"/>
        </w:rPr>
        <w:object w:dxaOrig="859" w:dyaOrig="360">
          <v:shape id="_x0000_i1052" type="#_x0000_t75" style="width:43.5pt;height:18.75pt" o:ole="">
            <v:imagedata r:id="rId72" o:title=""/>
          </v:shape>
          <o:OLEObject Type="Embed" ProgID="Equation.3" ShapeID="_x0000_i1052" DrawAspect="Content" ObjectID="_1456833649" r:id="rId73"/>
        </w:object>
      </w:r>
      <w:r w:rsidR="00FC288B" w:rsidRPr="003D4300">
        <w:rPr>
          <w:rFonts w:cs="Arial"/>
          <w:sz w:val="24"/>
          <w:szCs w:val="24"/>
        </w:rPr>
        <w:t xml:space="preserve"> (</w:t>
      </w:r>
      <w:r w:rsidRPr="003D4300">
        <w:rPr>
          <w:rFonts w:cs="Arial"/>
          <w:sz w:val="24"/>
          <w:szCs w:val="24"/>
        </w:rPr>
        <w:t xml:space="preserve">là giá trị mức </w:t>
      </w:r>
      <w:r w:rsidR="00423916" w:rsidRPr="003D4300">
        <w:rPr>
          <w:rFonts w:cs="Arial"/>
          <w:sz w:val="24"/>
          <w:szCs w:val="24"/>
        </w:rPr>
        <w:t xml:space="preserve">giới hạn </w:t>
      </w:r>
      <w:r w:rsidRPr="003D4300">
        <w:rPr>
          <w:rFonts w:cs="Arial"/>
          <w:sz w:val="24"/>
          <w:szCs w:val="24"/>
        </w:rPr>
        <w:t xml:space="preserve">phơi nhiễm dẫn xuất </w:t>
      </w:r>
      <w:r w:rsidR="00423916" w:rsidRPr="003D4300">
        <w:rPr>
          <w:rFonts w:cs="Arial"/>
          <w:sz w:val="24"/>
          <w:szCs w:val="24"/>
        </w:rPr>
        <w:t xml:space="preserve">dưới dạng cường độ </w:t>
      </w:r>
      <w:r w:rsidRPr="003D4300">
        <w:rPr>
          <w:rFonts w:cs="Arial"/>
          <w:sz w:val="24"/>
          <w:szCs w:val="24"/>
        </w:rPr>
        <w:t xml:space="preserve">trường </w:t>
      </w:r>
      <w:r w:rsidR="00423916" w:rsidRPr="003D4300">
        <w:rPr>
          <w:rFonts w:cs="Arial"/>
          <w:sz w:val="24"/>
          <w:szCs w:val="24"/>
        </w:rPr>
        <w:t>điện</w:t>
      </w:r>
      <w:r w:rsidR="00FC288B" w:rsidRPr="003D4300">
        <w:rPr>
          <w:rFonts w:cs="Arial"/>
          <w:sz w:val="24"/>
          <w:szCs w:val="24"/>
        </w:rPr>
        <w:t>)</w:t>
      </w:r>
      <w:r w:rsidR="00DA5146">
        <w:rPr>
          <w:rFonts w:cs="Arial"/>
          <w:sz w:val="24"/>
          <w:szCs w:val="24"/>
        </w:rPr>
        <w:t xml:space="preserve"> </w:t>
      </w:r>
      <w:r w:rsidRPr="003D4300">
        <w:rPr>
          <w:rFonts w:cs="Arial"/>
          <w:sz w:val="24"/>
          <w:szCs w:val="24"/>
        </w:rPr>
        <w:t xml:space="preserve">thì theo định nghĩa </w:t>
      </w:r>
      <w:r w:rsidR="005F434B" w:rsidRPr="003D4300">
        <w:rPr>
          <w:rFonts w:cs="Arial"/>
          <w:sz w:val="24"/>
          <w:szCs w:val="24"/>
        </w:rPr>
        <w:t xml:space="preserve">đường biên tuân thủ </w:t>
      </w:r>
      <w:r w:rsidRPr="003D4300">
        <w:rPr>
          <w:rFonts w:cs="Arial"/>
          <w:sz w:val="24"/>
          <w:szCs w:val="24"/>
        </w:rPr>
        <w:t xml:space="preserve">(mục </w:t>
      </w:r>
      <w:r w:rsidR="00E36B50">
        <w:rPr>
          <w:rFonts w:cs="Arial"/>
          <w:sz w:val="24"/>
          <w:szCs w:val="24"/>
        </w:rPr>
        <w:t>1.4</w:t>
      </w:r>
      <w:r w:rsidRPr="003D4300">
        <w:rPr>
          <w:rFonts w:cs="Arial"/>
          <w:sz w:val="24"/>
          <w:szCs w:val="24"/>
        </w:rPr>
        <w:t>.</w:t>
      </w:r>
      <w:r w:rsidR="005F434B" w:rsidRPr="003D4300">
        <w:rPr>
          <w:rFonts w:cs="Arial"/>
          <w:sz w:val="24"/>
          <w:szCs w:val="24"/>
        </w:rPr>
        <w:t>7</w:t>
      </w:r>
      <w:r w:rsidRPr="003D4300">
        <w:rPr>
          <w:rFonts w:cs="Arial"/>
          <w:sz w:val="24"/>
          <w:szCs w:val="24"/>
        </w:rPr>
        <w:t xml:space="preserve">), điểm </w:t>
      </w:r>
      <w:r w:rsidRPr="00682C81">
        <w:rPr>
          <w:rFonts w:ascii="Times New Roman" w:hAnsi="Times New Roman"/>
          <w:i/>
          <w:sz w:val="24"/>
          <w:szCs w:val="24"/>
        </w:rPr>
        <w:t>P</w:t>
      </w:r>
      <w:r w:rsidRPr="00682C81">
        <w:rPr>
          <w:rFonts w:ascii="Times New Roman" w:hAnsi="Times New Roman"/>
          <w:i/>
          <w:sz w:val="24"/>
          <w:szCs w:val="24"/>
          <w:vertAlign w:val="subscript"/>
        </w:rPr>
        <w:t>CB</w:t>
      </w:r>
      <w:r w:rsidRPr="003D4300">
        <w:rPr>
          <w:rFonts w:cs="Arial"/>
          <w:sz w:val="24"/>
          <w:szCs w:val="24"/>
        </w:rPr>
        <w:t xml:space="preserve"> sẽ </w:t>
      </w:r>
      <w:r w:rsidR="00B82843">
        <w:rPr>
          <w:rFonts w:cs="Arial"/>
          <w:sz w:val="24"/>
          <w:szCs w:val="24"/>
        </w:rPr>
        <w:t>nằm trên</w:t>
      </w:r>
      <w:r w:rsidRPr="003D4300">
        <w:rPr>
          <w:rFonts w:cs="Arial"/>
          <w:sz w:val="24"/>
          <w:szCs w:val="24"/>
        </w:rPr>
        <w:t xml:space="preserve"> đường biên tuân thủ và </w:t>
      </w:r>
      <w:r w:rsidR="00635ACC" w:rsidRPr="003D4300">
        <w:rPr>
          <w:rFonts w:cs="Arial"/>
          <w:sz w:val="24"/>
          <w:szCs w:val="24"/>
        </w:rPr>
        <w:t>Tỷ lệ phơi nhiễm</w:t>
      </w:r>
      <w:r w:rsidR="00DA5146">
        <w:rPr>
          <w:rFonts w:cs="Arial"/>
          <w:sz w:val="24"/>
          <w:szCs w:val="24"/>
        </w:rPr>
        <w:t xml:space="preserve"> </w:t>
      </w:r>
      <w:r w:rsidR="00423916" w:rsidRPr="003D4300">
        <w:rPr>
          <w:rFonts w:cs="Arial"/>
          <w:sz w:val="24"/>
          <w:szCs w:val="24"/>
        </w:rPr>
        <w:t>tại điểm này sẽ bằng 1 vì</w:t>
      </w:r>
      <w:r w:rsidRPr="003D4300">
        <w:rPr>
          <w:rFonts w:cs="Arial"/>
          <w:sz w:val="24"/>
          <w:szCs w:val="24"/>
        </w:rPr>
        <w:t>:</w:t>
      </w:r>
    </w:p>
    <w:p w:rsidR="00C97008" w:rsidRPr="00290808" w:rsidRDefault="00C97008" w:rsidP="00C97008">
      <w:pPr>
        <w:keepNext/>
        <w:suppressLineNumbers/>
        <w:jc w:val="center"/>
      </w:pPr>
      <w:r w:rsidRPr="00290808">
        <w:rPr>
          <w:position w:val="-32"/>
        </w:rPr>
        <w:object w:dxaOrig="1359" w:dyaOrig="800">
          <v:shape id="_x0000_i1053" type="#_x0000_t75" style="width:67.5pt;height:40.5pt" o:ole="">
            <v:imagedata r:id="rId74" o:title=""/>
          </v:shape>
          <o:OLEObject Type="Embed" ProgID="Equation.3" ShapeID="_x0000_i1053" DrawAspect="Content" ObjectID="_1456833650" r:id="rId75"/>
        </w:object>
      </w:r>
      <w:r w:rsidRPr="00290808">
        <w:tab/>
      </w:r>
      <w:r>
        <w:tab/>
      </w:r>
      <w:r>
        <w:tab/>
      </w:r>
      <w:r w:rsidRPr="00290808">
        <w:t>(17)</w:t>
      </w:r>
    </w:p>
    <w:p w:rsidR="00423916" w:rsidRDefault="00785B2C" w:rsidP="00F2754D">
      <w:pPr>
        <w:pStyle w:val="ParagraphStyle0"/>
        <w:spacing w:before="120" w:after="0" w:line="240" w:lineRule="auto"/>
        <w:rPr>
          <w:rFonts w:cs="Arial"/>
          <w:sz w:val="24"/>
          <w:szCs w:val="24"/>
        </w:rPr>
      </w:pPr>
      <w:r w:rsidRPr="003D4300">
        <w:rPr>
          <w:rFonts w:cs="Arial"/>
          <w:sz w:val="24"/>
          <w:szCs w:val="24"/>
        </w:rPr>
        <w:t xml:space="preserve">Tại điểm </w:t>
      </w:r>
      <w:r w:rsidRPr="00937E0A">
        <w:rPr>
          <w:rFonts w:ascii="Times New Roman" w:hAnsi="Times New Roman"/>
          <w:i/>
          <w:sz w:val="24"/>
          <w:szCs w:val="24"/>
        </w:rPr>
        <w:t>P</w:t>
      </w:r>
      <w:r w:rsidRPr="00937E0A">
        <w:rPr>
          <w:rFonts w:ascii="Times New Roman" w:hAnsi="Times New Roman"/>
          <w:i/>
          <w:sz w:val="24"/>
          <w:szCs w:val="24"/>
          <w:vertAlign w:val="subscript"/>
        </w:rPr>
        <w:t>RD</w:t>
      </w:r>
      <w:r w:rsidRPr="003D4300">
        <w:rPr>
          <w:rFonts w:cs="Arial"/>
          <w:sz w:val="24"/>
          <w:szCs w:val="24"/>
        </w:rPr>
        <w:t xml:space="preserve"> cách anten khoảng cách</w:t>
      </w:r>
      <w:r w:rsidR="00DA5146">
        <w:rPr>
          <w:rFonts w:cs="Arial"/>
          <w:sz w:val="24"/>
          <w:szCs w:val="24"/>
        </w:rPr>
        <w:t xml:space="preserve"> </w:t>
      </w:r>
      <w:r w:rsidR="00D718C2">
        <w:rPr>
          <w:rFonts w:ascii="Times New Roman" w:hAnsi="Times New Roman"/>
          <w:i/>
          <w:sz w:val="24"/>
          <w:szCs w:val="24"/>
        </w:rPr>
        <w:t>5</w:t>
      </w:r>
      <w:r w:rsidR="00FD05A5" w:rsidRPr="00937E0A">
        <w:rPr>
          <w:rFonts w:ascii="Times New Roman" w:hAnsi="Times New Roman"/>
          <w:i/>
          <w:sz w:val="24"/>
          <w:szCs w:val="24"/>
        </w:rPr>
        <w:t>d</w:t>
      </w:r>
      <w:r w:rsidRPr="003D4300">
        <w:rPr>
          <w:rFonts w:cs="Arial"/>
          <w:sz w:val="24"/>
          <w:szCs w:val="24"/>
        </w:rPr>
        <w:t xml:space="preserve">, </w:t>
      </w:r>
      <w:r w:rsidR="00423916" w:rsidRPr="003D4300">
        <w:rPr>
          <w:rFonts w:cs="Arial"/>
          <w:sz w:val="24"/>
          <w:szCs w:val="24"/>
        </w:rPr>
        <w:t>c</w:t>
      </w:r>
      <w:r w:rsidRPr="003D4300">
        <w:rPr>
          <w:rFonts w:cs="Arial"/>
          <w:sz w:val="24"/>
          <w:szCs w:val="24"/>
        </w:rPr>
        <w:t xml:space="preserve">ường độ trường điện tương ứng sẽ là </w:t>
      </w:r>
      <w:r w:rsidR="00937E0A" w:rsidRPr="00937E0A">
        <w:rPr>
          <w:rFonts w:ascii="Times New Roman" w:hAnsi="Times New Roman"/>
          <w:i/>
          <w:sz w:val="24"/>
          <w:szCs w:val="24"/>
        </w:rPr>
        <w:t>E</w:t>
      </w:r>
      <w:r w:rsidR="00937E0A" w:rsidRPr="00937E0A">
        <w:rPr>
          <w:rFonts w:ascii="Times New Roman" w:hAnsi="Times New Roman"/>
          <w:i/>
          <w:sz w:val="24"/>
          <w:szCs w:val="24"/>
          <w:vertAlign w:val="subscript"/>
        </w:rPr>
        <w:t>d</w:t>
      </w:r>
      <w:r w:rsidR="00937E0A" w:rsidRPr="00937E0A">
        <w:rPr>
          <w:rFonts w:ascii="Times New Roman" w:hAnsi="Times New Roman"/>
          <w:i/>
          <w:sz w:val="24"/>
          <w:szCs w:val="24"/>
        </w:rPr>
        <w:t>/</w:t>
      </w:r>
      <w:r w:rsidR="00D718C2">
        <w:rPr>
          <w:rFonts w:ascii="Times New Roman" w:hAnsi="Times New Roman"/>
          <w:i/>
          <w:sz w:val="24"/>
          <w:szCs w:val="24"/>
        </w:rPr>
        <w:t>5</w:t>
      </w:r>
      <w:r w:rsidR="00DA5146">
        <w:rPr>
          <w:rFonts w:ascii="Times New Roman" w:hAnsi="Times New Roman"/>
          <w:i/>
          <w:sz w:val="24"/>
          <w:szCs w:val="24"/>
        </w:rPr>
        <w:t xml:space="preserve"> </w:t>
      </w:r>
      <w:r w:rsidR="00423916" w:rsidRPr="003D4300">
        <w:rPr>
          <w:rFonts w:cs="Arial"/>
          <w:sz w:val="24"/>
          <w:szCs w:val="24"/>
        </w:rPr>
        <w:t>và</w:t>
      </w:r>
      <w:r w:rsidR="00E45A0F">
        <w:rPr>
          <w:rFonts w:cs="Arial"/>
          <w:sz w:val="24"/>
          <w:szCs w:val="24"/>
        </w:rPr>
        <w:t xml:space="preserve"> </w:t>
      </w:r>
      <w:r w:rsidR="00635ACC" w:rsidRPr="003D4300">
        <w:rPr>
          <w:rFonts w:cs="Arial"/>
          <w:sz w:val="24"/>
          <w:szCs w:val="24"/>
        </w:rPr>
        <w:t>Tỷ lệ phơi nhiễm</w:t>
      </w:r>
      <w:r w:rsidRPr="003D4300">
        <w:rPr>
          <w:rFonts w:cs="Arial"/>
          <w:sz w:val="24"/>
          <w:szCs w:val="24"/>
        </w:rPr>
        <w:t xml:space="preserve"> tương ứng là</w:t>
      </w:r>
      <w:r w:rsidR="00423916" w:rsidRPr="003D4300">
        <w:rPr>
          <w:rFonts w:cs="Arial"/>
          <w:sz w:val="24"/>
          <w:szCs w:val="24"/>
        </w:rPr>
        <w:t>:</w:t>
      </w:r>
    </w:p>
    <w:p w:rsidR="00C97008" w:rsidRPr="00290808" w:rsidRDefault="00D718C2" w:rsidP="00C97008">
      <w:pPr>
        <w:keepNext/>
        <w:suppressLineNumbers/>
        <w:jc w:val="center"/>
      </w:pPr>
      <w:r w:rsidRPr="00290808">
        <w:rPr>
          <w:position w:val="-32"/>
        </w:rPr>
        <w:object w:dxaOrig="2260" w:dyaOrig="800">
          <v:shape id="_x0000_i1054" type="#_x0000_t75" style="width:113.25pt;height:40.5pt" o:ole="">
            <v:imagedata r:id="rId76" o:title=""/>
          </v:shape>
          <o:OLEObject Type="Embed" ProgID="Equation.3" ShapeID="_x0000_i1054" DrawAspect="Content" ObjectID="_1456833651" r:id="rId77"/>
        </w:object>
      </w:r>
      <w:r w:rsidR="00C97008">
        <w:tab/>
      </w:r>
      <w:r w:rsidR="00C97008" w:rsidRPr="00290808">
        <w:t>(18)</w:t>
      </w:r>
    </w:p>
    <w:p w:rsidR="00957C0F" w:rsidRDefault="00022BD9" w:rsidP="001C6B01">
      <w:pPr>
        <w:pStyle w:val="ParagraphStyle0"/>
        <w:spacing w:before="120" w:after="0" w:line="240" w:lineRule="auto"/>
        <w:rPr>
          <w:rFonts w:cs="Arial"/>
          <w:sz w:val="24"/>
          <w:szCs w:val="24"/>
        </w:rPr>
      </w:pPr>
      <w:r w:rsidRPr="003D4300">
        <w:rPr>
          <w:rFonts w:cs="Arial"/>
          <w:sz w:val="24"/>
          <w:szCs w:val="24"/>
        </w:rPr>
        <w:t>Tỷ lệ</w:t>
      </w:r>
      <w:r w:rsidR="00785B2C" w:rsidRPr="003D4300">
        <w:rPr>
          <w:rFonts w:cs="Arial"/>
          <w:sz w:val="24"/>
          <w:szCs w:val="24"/>
        </w:rPr>
        <w:t xml:space="preserve"> này (</w:t>
      </w:r>
      <w:r w:rsidR="0058304D">
        <w:rPr>
          <w:rFonts w:cs="Arial"/>
          <w:sz w:val="24"/>
          <w:szCs w:val="24"/>
        </w:rPr>
        <w:t>0,</w:t>
      </w:r>
      <w:r w:rsidR="00D718C2">
        <w:rPr>
          <w:rFonts w:cs="Arial"/>
          <w:sz w:val="24"/>
          <w:szCs w:val="24"/>
        </w:rPr>
        <w:t>04</w:t>
      </w:r>
      <w:r w:rsidR="00785B2C" w:rsidRPr="003D4300">
        <w:rPr>
          <w:rFonts w:cs="Arial"/>
          <w:sz w:val="24"/>
          <w:szCs w:val="24"/>
        </w:rPr>
        <w:t xml:space="preserve">) </w:t>
      </w:r>
      <w:r w:rsidR="00D718C2">
        <w:rPr>
          <w:rFonts w:cs="Arial"/>
          <w:sz w:val="24"/>
          <w:szCs w:val="24"/>
        </w:rPr>
        <w:t>nhỏ hơn</w:t>
      </w:r>
      <w:r w:rsidR="00785B2C" w:rsidRPr="003D4300">
        <w:rPr>
          <w:rFonts w:cs="Arial"/>
          <w:sz w:val="24"/>
          <w:szCs w:val="24"/>
        </w:rPr>
        <w:t xml:space="preserve"> với quy định về giới hạn của vùng liên quan (mục </w:t>
      </w:r>
      <w:r w:rsidR="00A513B1" w:rsidRPr="003D4300">
        <w:rPr>
          <w:rFonts w:cs="Arial"/>
          <w:sz w:val="24"/>
          <w:szCs w:val="24"/>
        </w:rPr>
        <w:t>1.</w:t>
      </w:r>
      <w:r w:rsidR="00E36B50">
        <w:rPr>
          <w:rFonts w:cs="Arial"/>
          <w:sz w:val="24"/>
          <w:szCs w:val="24"/>
        </w:rPr>
        <w:t>4</w:t>
      </w:r>
      <w:r w:rsidR="00785B2C" w:rsidRPr="003D4300">
        <w:rPr>
          <w:rFonts w:cs="Arial"/>
          <w:sz w:val="24"/>
          <w:szCs w:val="24"/>
        </w:rPr>
        <w:t>.</w:t>
      </w:r>
      <w:r w:rsidR="005F434B" w:rsidRPr="003D4300">
        <w:rPr>
          <w:rFonts w:cs="Arial"/>
          <w:sz w:val="24"/>
          <w:szCs w:val="24"/>
        </w:rPr>
        <w:t>2</w:t>
      </w:r>
      <w:r w:rsidR="00C22E8C">
        <w:rPr>
          <w:rFonts w:cs="Arial"/>
          <w:sz w:val="24"/>
          <w:szCs w:val="24"/>
        </w:rPr>
        <w:t>2</w:t>
      </w:r>
      <w:r w:rsidR="00785B2C" w:rsidRPr="003D4300">
        <w:rPr>
          <w:rFonts w:cs="Arial"/>
          <w:sz w:val="24"/>
          <w:szCs w:val="24"/>
        </w:rPr>
        <w:t>)</w:t>
      </w:r>
      <w:r w:rsidR="00D718C2">
        <w:rPr>
          <w:rFonts w:cs="Arial"/>
          <w:sz w:val="24"/>
          <w:szCs w:val="24"/>
        </w:rPr>
        <w:t xml:space="preserve"> là 0,05 và do đó tại vị trí này, anten đang xét không còn được coi là nguồn liên quan.</w:t>
      </w:r>
      <w:r w:rsidR="00DA5146">
        <w:rPr>
          <w:rFonts w:cs="Arial"/>
          <w:sz w:val="24"/>
          <w:szCs w:val="24"/>
        </w:rPr>
        <w:t xml:space="preserve"> </w:t>
      </w:r>
      <w:r w:rsidR="00D718C2">
        <w:rPr>
          <w:rFonts w:cs="Arial"/>
          <w:sz w:val="24"/>
          <w:szCs w:val="24"/>
        </w:rPr>
        <w:t>T</w:t>
      </w:r>
      <w:r w:rsidR="00D718C2" w:rsidRPr="003D4300">
        <w:rPr>
          <w:rFonts w:cs="Arial"/>
          <w:sz w:val="24"/>
          <w:szCs w:val="24"/>
        </w:rPr>
        <w:t xml:space="preserve">ập </w:t>
      </w:r>
      <w:r w:rsidR="00785B2C" w:rsidRPr="003D4300">
        <w:rPr>
          <w:rFonts w:cs="Arial"/>
          <w:sz w:val="24"/>
          <w:szCs w:val="24"/>
        </w:rPr>
        <w:t xml:space="preserve">hợp các điểm </w:t>
      </w:r>
      <w:r w:rsidR="00785B2C" w:rsidRPr="00937E0A">
        <w:rPr>
          <w:rFonts w:ascii="Times New Roman" w:hAnsi="Times New Roman"/>
          <w:i/>
          <w:sz w:val="24"/>
          <w:szCs w:val="24"/>
        </w:rPr>
        <w:t>P</w:t>
      </w:r>
      <w:r w:rsidR="00785B2C" w:rsidRPr="00937E0A">
        <w:rPr>
          <w:rFonts w:ascii="Times New Roman" w:hAnsi="Times New Roman"/>
          <w:i/>
          <w:sz w:val="24"/>
          <w:szCs w:val="24"/>
          <w:vertAlign w:val="subscript"/>
        </w:rPr>
        <w:t>RD</w:t>
      </w:r>
      <w:r w:rsidR="00DA5146">
        <w:rPr>
          <w:rFonts w:ascii="Times New Roman" w:hAnsi="Times New Roman"/>
          <w:i/>
          <w:sz w:val="24"/>
          <w:szCs w:val="24"/>
          <w:vertAlign w:val="subscript"/>
        </w:rPr>
        <w:t xml:space="preserve"> </w:t>
      </w:r>
      <w:r w:rsidR="00785B2C" w:rsidRPr="003D4300">
        <w:rPr>
          <w:rFonts w:cs="Arial"/>
          <w:sz w:val="24"/>
          <w:szCs w:val="24"/>
        </w:rPr>
        <w:t>sẽ tạo thành biên của vùng liên quan.</w:t>
      </w:r>
    </w:p>
    <w:p w:rsidR="00C22E8C" w:rsidRDefault="00B20CE6" w:rsidP="008A3C50">
      <w:r>
        <w:br w:type="page"/>
      </w:r>
    </w:p>
    <w:p w:rsidR="008546BC" w:rsidRDefault="001C6B01" w:rsidP="00C22E8C">
      <w:pPr>
        <w:pStyle w:val="Heading1"/>
      </w:pPr>
      <w:bookmarkStart w:id="91" w:name="_Toc375570296"/>
      <w:r>
        <w:lastRenderedPageBreak/>
        <w:t>TH</w:t>
      </w:r>
      <w:r w:rsidRPr="001C6B01">
        <w:t>Ư</w:t>
      </w:r>
      <w:r>
        <w:t xml:space="preserve"> M</w:t>
      </w:r>
      <w:r w:rsidRPr="001C6B01">
        <w:t>ỤC</w:t>
      </w:r>
      <w:r>
        <w:t xml:space="preserve"> </w:t>
      </w:r>
      <w:r w:rsidR="008546BC">
        <w:t>TÀI LIỆU</w:t>
      </w:r>
      <w:r>
        <w:t xml:space="preserve"> </w:t>
      </w:r>
      <w:r w:rsidR="008546BC">
        <w:t>THAM KHẢO</w:t>
      </w:r>
      <w:bookmarkEnd w:id="91"/>
    </w:p>
    <w:p w:rsidR="008546BC" w:rsidRPr="008546BC" w:rsidRDefault="008546BC" w:rsidP="008546BC"/>
    <w:p w:rsidR="008546BC" w:rsidRDefault="00DA5146" w:rsidP="00DA5146">
      <w:pPr>
        <w:keepNext/>
        <w:spacing w:before="120" w:line="276" w:lineRule="auto"/>
        <w:jc w:val="both"/>
        <w:rPr>
          <w:sz w:val="24"/>
        </w:rPr>
      </w:pPr>
      <w:r>
        <w:rPr>
          <w:sz w:val="24"/>
        </w:rPr>
        <w:t xml:space="preserve">[1] </w:t>
      </w:r>
      <w:r w:rsidR="008546BC" w:rsidRPr="008546BC">
        <w:rPr>
          <w:sz w:val="24"/>
        </w:rPr>
        <w:t xml:space="preserve">TCVN 3718-2: 2007 </w:t>
      </w:r>
      <w:r w:rsidR="00B00848">
        <w:rPr>
          <w:sz w:val="24"/>
        </w:rPr>
        <w:t xml:space="preserve">Quản lý an toàn trong bức xạ tần số Radio </w:t>
      </w:r>
      <w:r w:rsidR="008546BC" w:rsidRPr="008546BC">
        <w:rPr>
          <w:sz w:val="24"/>
        </w:rPr>
        <w:t>- Phần 2: Phương pháp khuyến cáo để đo trường điện từ tần số radio liên quan đến phơi nhiễm của con người ở dải tần từ 3</w:t>
      </w:r>
      <w:r>
        <w:rPr>
          <w:sz w:val="24"/>
        </w:rPr>
        <w:t xml:space="preserve"> </w:t>
      </w:r>
      <w:r w:rsidR="008546BC" w:rsidRPr="008546BC">
        <w:rPr>
          <w:sz w:val="24"/>
        </w:rPr>
        <w:t>kHz đến 300</w:t>
      </w:r>
      <w:r w:rsidR="00B00848">
        <w:rPr>
          <w:sz w:val="24"/>
        </w:rPr>
        <w:t xml:space="preserve"> </w:t>
      </w:r>
      <w:r w:rsidR="008546BC" w:rsidRPr="008546BC">
        <w:rPr>
          <w:sz w:val="24"/>
        </w:rPr>
        <w:t>GHz.</w:t>
      </w:r>
    </w:p>
    <w:p w:rsidR="00421B66" w:rsidRPr="00421B66" w:rsidRDefault="00DA5146" w:rsidP="00DA5146">
      <w:pPr>
        <w:keepNext/>
        <w:spacing w:before="120" w:line="276" w:lineRule="auto"/>
        <w:jc w:val="both"/>
        <w:rPr>
          <w:sz w:val="24"/>
        </w:rPr>
      </w:pPr>
      <w:r>
        <w:rPr>
          <w:sz w:val="24"/>
        </w:rPr>
        <w:t xml:space="preserve">[2] </w:t>
      </w:r>
      <w:r w:rsidR="00421B66" w:rsidRPr="00421B66">
        <w:rPr>
          <w:sz w:val="24"/>
        </w:rPr>
        <w:t>CENELEC EN 50400 (June 2006) “Basic standard to demonstrate the compliance of fixed equipment for radio transmission (110 MHz – 40 GHz) intended for use in wireless telecommunication networks with the basic restrictions or the reference levels related to general public human exposure to radio frequency electromagnetic fields, when put into service”.</w:t>
      </w:r>
    </w:p>
    <w:p w:rsidR="008546BC" w:rsidRPr="008546BC" w:rsidRDefault="00DA5146" w:rsidP="00DA5146">
      <w:pPr>
        <w:keepNext/>
        <w:spacing w:before="120" w:line="276" w:lineRule="auto"/>
        <w:jc w:val="both"/>
        <w:rPr>
          <w:sz w:val="24"/>
        </w:rPr>
      </w:pPr>
      <w:r>
        <w:rPr>
          <w:bCs/>
          <w:sz w:val="24"/>
        </w:rPr>
        <w:t xml:space="preserve">[3] </w:t>
      </w:r>
      <w:r w:rsidR="008546BC" w:rsidRPr="008546BC">
        <w:rPr>
          <w:bCs/>
          <w:sz w:val="24"/>
        </w:rPr>
        <w:t>IEEE Std C95.1™-2005 IEEE Standard for Safety Levels with Respect to Human Exposure to Radio Frequency Electromagnetic Fields, 3 kHz to 300 GHz.</w:t>
      </w:r>
    </w:p>
    <w:p w:rsidR="008546BC" w:rsidRPr="008546BC" w:rsidRDefault="00DA5146" w:rsidP="00DA5146">
      <w:pPr>
        <w:keepNext/>
        <w:spacing w:before="120" w:line="276" w:lineRule="auto"/>
        <w:jc w:val="both"/>
        <w:rPr>
          <w:sz w:val="24"/>
        </w:rPr>
      </w:pPr>
      <w:r>
        <w:rPr>
          <w:sz w:val="24"/>
        </w:rPr>
        <w:t xml:space="preserve">[4] </w:t>
      </w:r>
      <w:r w:rsidR="008546BC" w:rsidRPr="008546BC">
        <w:rPr>
          <w:sz w:val="24"/>
        </w:rPr>
        <w:t>IEEE STANDARD C95.3-2002 - IEEE Recommended Practice for Measurements and Computations of Radio Frequency Electromagnetic Fields With Respect to Human Exposure to Such Fields, 100 kHz-300 GHz.</w:t>
      </w:r>
    </w:p>
    <w:p w:rsidR="008546BC" w:rsidRPr="008546BC" w:rsidRDefault="00DA5146" w:rsidP="00DA5146">
      <w:pPr>
        <w:keepNext/>
        <w:spacing w:before="120" w:line="276" w:lineRule="auto"/>
        <w:jc w:val="both"/>
        <w:rPr>
          <w:sz w:val="24"/>
        </w:rPr>
      </w:pPr>
      <w:r>
        <w:rPr>
          <w:sz w:val="24"/>
        </w:rPr>
        <w:t xml:space="preserve">[5] </w:t>
      </w:r>
      <w:r w:rsidR="008546BC" w:rsidRPr="008546BC">
        <w:rPr>
          <w:sz w:val="24"/>
        </w:rPr>
        <w:t>OET Bulletin 65 - Evaluating Compliance with FCC Guidelines for Human Exposure to Radiofrequency Electromagnetic Fields - Edition 97-01 - August 1997.</w:t>
      </w:r>
    </w:p>
    <w:p w:rsidR="008546BC" w:rsidRPr="008546BC" w:rsidRDefault="00DA5146" w:rsidP="00DA5146">
      <w:pPr>
        <w:keepNext/>
        <w:spacing w:before="120" w:line="276" w:lineRule="auto"/>
        <w:jc w:val="both"/>
        <w:rPr>
          <w:sz w:val="24"/>
        </w:rPr>
      </w:pPr>
      <w:r>
        <w:rPr>
          <w:sz w:val="24"/>
        </w:rPr>
        <w:t xml:space="preserve">[6] </w:t>
      </w:r>
      <w:r w:rsidR="008546BC" w:rsidRPr="008546BC">
        <w:rPr>
          <w:sz w:val="24"/>
        </w:rPr>
        <w:t>Industry Canada.  GL-01 (10/2005) - Guidelines for the Measurement of Radio Frequency Fields at Frequencies from 3 kHz to 300 GHz.</w:t>
      </w:r>
    </w:p>
    <w:p w:rsidR="008546BC" w:rsidRPr="008546BC" w:rsidRDefault="00DA5146" w:rsidP="00DA5146">
      <w:pPr>
        <w:keepNext/>
        <w:spacing w:before="120" w:line="276" w:lineRule="auto"/>
        <w:jc w:val="both"/>
        <w:rPr>
          <w:sz w:val="24"/>
        </w:rPr>
      </w:pPr>
      <w:r>
        <w:rPr>
          <w:sz w:val="24"/>
        </w:rPr>
        <w:t xml:space="preserve">[7] </w:t>
      </w:r>
      <w:r w:rsidR="008546BC" w:rsidRPr="008546BC">
        <w:rPr>
          <w:sz w:val="24"/>
        </w:rPr>
        <w:t>TN-261 (2/2011) - Safety Code 6 (SC6) Radio Frequency Exposure Compliance Evaluation Template (Uncontrolled Environment Exposure Limits).</w:t>
      </w:r>
    </w:p>
    <w:p w:rsidR="008546BC" w:rsidRDefault="00DA5146" w:rsidP="00DA5146">
      <w:pPr>
        <w:keepNext/>
        <w:spacing w:before="120" w:line="276" w:lineRule="auto"/>
        <w:jc w:val="both"/>
        <w:rPr>
          <w:sz w:val="24"/>
        </w:rPr>
      </w:pPr>
      <w:r>
        <w:rPr>
          <w:sz w:val="24"/>
        </w:rPr>
        <w:t xml:space="preserve">[8] </w:t>
      </w:r>
      <w:r w:rsidR="008546BC" w:rsidRPr="008546BC">
        <w:rPr>
          <w:sz w:val="24"/>
        </w:rPr>
        <w:t>TN-329 (2/2011) - Safety Code 6 (SC6) Measurement Procedures (Uncontrolled Environment).</w:t>
      </w:r>
    </w:p>
    <w:p w:rsidR="008546BC" w:rsidRPr="003D4300" w:rsidRDefault="00D96AA2" w:rsidP="00360838">
      <w:pPr>
        <w:pStyle w:val="ParagraphStyle0"/>
        <w:spacing w:before="120" w:after="0" w:line="240" w:lineRule="auto"/>
        <w:ind w:firstLine="567"/>
        <w:rPr>
          <w:rFonts w:cs="Arial"/>
          <w:sz w:val="24"/>
          <w:szCs w:val="24"/>
        </w:rPr>
      </w:pPr>
      <w:r>
        <w:rPr>
          <w:rFonts w:cs="Arial"/>
          <w:noProof/>
          <w:sz w:val="24"/>
          <w:szCs w:val="24"/>
        </w:rPr>
        <w:pict>
          <v:shape id="_x0000_s1146" type="#_x0000_t32" style="position:absolute;left:0;text-align:left;margin-left:134.3pt;margin-top:24.3pt;width:230.35pt;height:.05pt;z-index:251670016" o:connectortype="straight"/>
        </w:pict>
      </w:r>
    </w:p>
    <w:sectPr w:rsidR="008546BC" w:rsidRPr="003D4300" w:rsidSect="00242393">
      <w:pgSz w:w="11907" w:h="16840" w:code="9"/>
      <w:pgMar w:top="1134" w:right="1134" w:bottom="1134" w:left="1701" w:header="680" w:footer="680" w:gutter="0"/>
      <w:pgNumType w:start="2"/>
      <w:cols w:space="720"/>
      <w:noEndnote/>
      <w:titlePg/>
      <w:docGrid w:linePitch="299"/>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51" w:author="mic" w:date="2014-02-08T13:43:00Z" w:initials="m">
    <w:p w:rsidR="00E6642E" w:rsidRDefault="00E6642E">
      <w:pPr>
        <w:pStyle w:val="CommentText"/>
      </w:pPr>
      <w:r>
        <w:rPr>
          <w:rStyle w:val="CommentReference"/>
        </w:rPr>
        <w:annotationRef/>
      </w:r>
      <w:r>
        <w:t>anh sủa giúp hình nay biêu diển các sô trong đò thị thành 1,0; 0,9 .... (không dung dấu “.” như trong đồ thị)</w:t>
      </w:r>
    </w:p>
  </w:comment>
  <w:comment w:id="73" w:author="mic" w:date="2014-02-08T13:44:00Z" w:initials="m">
    <w:p w:rsidR="00E6642E" w:rsidRDefault="00E6642E">
      <w:pPr>
        <w:pStyle w:val="CommentText"/>
      </w:pPr>
      <w:r>
        <w:rPr>
          <w:rStyle w:val="CommentReference"/>
        </w:rPr>
        <w:annotationRef/>
      </w:r>
      <w:r>
        <w:t>em sủa thanh 14, anh xem có k không. Ktra tham chiêu đối vơi công thưc nay</w:t>
      </w:r>
    </w:p>
  </w:comment>
  <w:comment w:id="84" w:author="mic" w:date="2014-02-08T13:33:00Z" w:initials="m">
    <w:p w:rsidR="00E6642E" w:rsidRDefault="00E6642E">
      <w:pPr>
        <w:pStyle w:val="CommentText"/>
      </w:pPr>
      <w:r>
        <w:rPr>
          <w:rStyle w:val="CommentReference"/>
        </w:rPr>
        <w:annotationRef/>
      </w:r>
      <w:r>
        <w:t>Ktra lai cho em so mu nay nhe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3E17" w:rsidRDefault="00D73E17">
      <w:r>
        <w:separator/>
      </w:r>
    </w:p>
  </w:endnote>
  <w:endnote w:type="continuationSeparator" w:id="1">
    <w:p w:rsidR="00D73E17" w:rsidRDefault="00D73E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VnTimeH">
    <w:panose1 w:val="020B7200000000000000"/>
    <w:charset w:val="00"/>
    <w:family w:val="swiss"/>
    <w:pitch w:val="variable"/>
    <w:sig w:usb0="00000007" w:usb1="00000000" w:usb2="00000000" w:usb3="00000000" w:csb0="00000013"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42E" w:rsidRPr="00242393" w:rsidRDefault="00D96AA2" w:rsidP="003D4300">
    <w:pPr>
      <w:pStyle w:val="Footer"/>
      <w:framePr w:wrap="around" w:vAnchor="text" w:hAnchor="margin" w:xAlign="center" w:y="1"/>
      <w:rPr>
        <w:rStyle w:val="PageNumber"/>
        <w:sz w:val="24"/>
      </w:rPr>
    </w:pPr>
    <w:r w:rsidRPr="00242393">
      <w:rPr>
        <w:rStyle w:val="PageNumber"/>
        <w:sz w:val="24"/>
      </w:rPr>
      <w:fldChar w:fldCharType="begin"/>
    </w:r>
    <w:r w:rsidR="00E6642E" w:rsidRPr="00242393">
      <w:rPr>
        <w:rStyle w:val="PageNumber"/>
        <w:sz w:val="24"/>
      </w:rPr>
      <w:instrText xml:space="preserve">PAGE  </w:instrText>
    </w:r>
    <w:r w:rsidRPr="00242393">
      <w:rPr>
        <w:rStyle w:val="PageNumber"/>
        <w:sz w:val="24"/>
      </w:rPr>
      <w:fldChar w:fldCharType="separate"/>
    </w:r>
    <w:r w:rsidR="00FD5A99">
      <w:rPr>
        <w:rStyle w:val="PageNumber"/>
        <w:noProof/>
        <w:sz w:val="24"/>
      </w:rPr>
      <w:t>10</w:t>
    </w:r>
    <w:r w:rsidRPr="00242393">
      <w:rPr>
        <w:rStyle w:val="PageNumber"/>
        <w:sz w:val="24"/>
      </w:rPr>
      <w:fldChar w:fldCharType="end"/>
    </w:r>
  </w:p>
  <w:p w:rsidR="00E6642E" w:rsidRDefault="00E6642E" w:rsidP="00B60AF6">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42E" w:rsidRPr="00242393" w:rsidRDefault="00D96AA2">
    <w:pPr>
      <w:pStyle w:val="Footer"/>
      <w:jc w:val="center"/>
      <w:rPr>
        <w:sz w:val="24"/>
      </w:rPr>
    </w:pPr>
    <w:r w:rsidRPr="00242393">
      <w:rPr>
        <w:sz w:val="24"/>
      </w:rPr>
      <w:fldChar w:fldCharType="begin"/>
    </w:r>
    <w:r w:rsidR="00E6642E" w:rsidRPr="00242393">
      <w:rPr>
        <w:sz w:val="24"/>
      </w:rPr>
      <w:instrText xml:space="preserve"> PAGE   \* MERGEFORMAT </w:instrText>
    </w:r>
    <w:r w:rsidRPr="00242393">
      <w:rPr>
        <w:sz w:val="24"/>
      </w:rPr>
      <w:fldChar w:fldCharType="separate"/>
    </w:r>
    <w:r w:rsidR="00FD5A99">
      <w:rPr>
        <w:noProof/>
        <w:sz w:val="24"/>
      </w:rPr>
      <w:t>9</w:t>
    </w:r>
    <w:r w:rsidRPr="00242393">
      <w:rPr>
        <w:sz w:val="24"/>
      </w:rPr>
      <w:fldChar w:fldCharType="end"/>
    </w:r>
  </w:p>
  <w:p w:rsidR="00E6642E" w:rsidRPr="00D2302A" w:rsidRDefault="00E6642E" w:rsidP="00B60AF6">
    <w:pPr>
      <w:pStyle w:val="Footer"/>
      <w:ind w:right="360" w:firstLine="360"/>
      <w:jc w:val="right"/>
      <w:rPr>
        <w:rFonts w:ascii="Times New Roman" w:hAnsi="Times New Roman"/>
        <w:i/>
        <w:sz w:val="28"/>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3E17" w:rsidRDefault="00D73E17">
      <w:r>
        <w:separator/>
      </w:r>
    </w:p>
  </w:footnote>
  <w:footnote w:type="continuationSeparator" w:id="1">
    <w:p w:rsidR="00D73E17" w:rsidRDefault="00D73E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9302"/>
    </w:tblGrid>
    <w:tr w:rsidR="00E6642E" w:rsidRPr="00705D9A" w:rsidTr="002C38FE">
      <w:trPr>
        <w:trHeight w:val="288"/>
      </w:trPr>
      <w:tc>
        <w:tcPr>
          <w:tcW w:w="9302" w:type="dxa"/>
        </w:tcPr>
        <w:p w:rsidR="00E6642E" w:rsidRPr="001F581D" w:rsidRDefault="00E6642E" w:rsidP="00865104">
          <w:pPr>
            <w:pStyle w:val="Header"/>
            <w:rPr>
              <w:b/>
              <w:sz w:val="24"/>
            </w:rPr>
          </w:pPr>
          <w:r w:rsidRPr="001F581D">
            <w:rPr>
              <w:b/>
              <w:sz w:val="26"/>
            </w:rPr>
            <w:t xml:space="preserve">QCVN </w:t>
          </w:r>
          <w:r>
            <w:rPr>
              <w:b/>
              <w:sz w:val="26"/>
            </w:rPr>
            <w:t>78</w:t>
          </w:r>
          <w:r w:rsidRPr="001F581D">
            <w:rPr>
              <w:b/>
              <w:sz w:val="26"/>
            </w:rPr>
            <w:t>:201</w:t>
          </w:r>
          <w:r>
            <w:rPr>
              <w:b/>
              <w:sz w:val="26"/>
            </w:rPr>
            <w:t>4</w:t>
          </w:r>
          <w:r w:rsidRPr="001F581D">
            <w:rPr>
              <w:b/>
              <w:sz w:val="26"/>
            </w:rPr>
            <w:t>/BTTTT</w:t>
          </w:r>
        </w:p>
      </w:tc>
    </w:tr>
  </w:tbl>
  <w:p w:rsidR="00E6642E" w:rsidRPr="001F581D" w:rsidRDefault="00E6642E" w:rsidP="00705D9A">
    <w:pPr>
      <w:pStyle w:val="Header"/>
      <w:rPr>
        <w:sz w:val="1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42E" w:rsidRDefault="00E6642E" w:rsidP="002C38FE">
    <w:pPr>
      <w:pStyle w:val="Header"/>
      <w:jc w:val="right"/>
    </w:pPr>
    <w:r w:rsidRPr="001F581D">
      <w:rPr>
        <w:b/>
        <w:sz w:val="26"/>
      </w:rPr>
      <w:t xml:space="preserve">QCVN </w:t>
    </w:r>
    <w:r>
      <w:rPr>
        <w:b/>
        <w:sz w:val="26"/>
      </w:rPr>
      <w:t>78</w:t>
    </w:r>
    <w:r w:rsidRPr="001F581D">
      <w:rPr>
        <w:b/>
        <w:sz w:val="26"/>
      </w:rPr>
      <w:t>:201</w:t>
    </w:r>
    <w:r>
      <w:rPr>
        <w:b/>
        <w:sz w:val="26"/>
      </w:rPr>
      <w:t>4</w:t>
    </w:r>
    <w:r w:rsidRPr="001F581D">
      <w:rPr>
        <w:b/>
        <w:sz w:val="26"/>
      </w:rPr>
      <w:t>/BTTTT</w:t>
    </w:r>
  </w:p>
  <w:p w:rsidR="00E6642E" w:rsidRPr="001F581D" w:rsidRDefault="00E6642E">
    <w:pPr>
      <w:pStyle w:val="Header"/>
      <w:rPr>
        <w:sz w:val="1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F0F68"/>
    <w:multiLevelType w:val="hybridMultilevel"/>
    <w:tmpl w:val="51E2A6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4A6502"/>
    <w:multiLevelType w:val="hybridMultilevel"/>
    <w:tmpl w:val="A90CDE00"/>
    <w:lvl w:ilvl="0" w:tplc="F1D081F8">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72D4B73"/>
    <w:multiLevelType w:val="hybridMultilevel"/>
    <w:tmpl w:val="44862980"/>
    <w:lvl w:ilvl="0" w:tplc="02AA7C3E">
      <w:start w:val="1"/>
      <w:numFmt w:val="decimal"/>
      <w:lvlText w:val="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CFF0D61"/>
    <w:multiLevelType w:val="hybridMultilevel"/>
    <w:tmpl w:val="9DBCB6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DC53A33"/>
    <w:multiLevelType w:val="hybridMultilevel"/>
    <w:tmpl w:val="DCB4A8E2"/>
    <w:lvl w:ilvl="0" w:tplc="D04A4C16">
      <w:start w:val="1"/>
      <w:numFmt w:val="bullet"/>
      <w:lvlText w:val="-"/>
      <w:lvlJc w:val="left"/>
      <w:pPr>
        <w:tabs>
          <w:tab w:val="num" w:pos="644"/>
        </w:tabs>
        <w:ind w:left="644" w:hanging="360"/>
      </w:pPr>
      <w:rPr>
        <w:rFonts w:ascii="Times New Roman" w:hAnsi="Times New Roman" w:cs="Times New Roman" w:hint="default"/>
      </w:rPr>
    </w:lvl>
    <w:lvl w:ilvl="1" w:tplc="04090003" w:tentative="1">
      <w:start w:val="1"/>
      <w:numFmt w:val="bullet"/>
      <w:lvlText w:val="o"/>
      <w:lvlJc w:val="left"/>
      <w:pPr>
        <w:tabs>
          <w:tab w:val="num" w:pos="797"/>
        </w:tabs>
        <w:ind w:left="797" w:hanging="360"/>
      </w:pPr>
      <w:rPr>
        <w:rFonts w:ascii="Courier New" w:hAnsi="Courier New" w:cs="Courier New" w:hint="default"/>
      </w:rPr>
    </w:lvl>
    <w:lvl w:ilvl="2" w:tplc="04090005" w:tentative="1">
      <w:start w:val="1"/>
      <w:numFmt w:val="bullet"/>
      <w:lvlText w:val=""/>
      <w:lvlJc w:val="left"/>
      <w:pPr>
        <w:tabs>
          <w:tab w:val="num" w:pos="1517"/>
        </w:tabs>
        <w:ind w:left="1517" w:hanging="360"/>
      </w:pPr>
      <w:rPr>
        <w:rFonts w:ascii="Wingdings" w:hAnsi="Wingdings" w:hint="default"/>
      </w:rPr>
    </w:lvl>
    <w:lvl w:ilvl="3" w:tplc="04090001" w:tentative="1">
      <w:start w:val="1"/>
      <w:numFmt w:val="bullet"/>
      <w:lvlText w:val=""/>
      <w:lvlJc w:val="left"/>
      <w:pPr>
        <w:tabs>
          <w:tab w:val="num" w:pos="2237"/>
        </w:tabs>
        <w:ind w:left="2237" w:hanging="360"/>
      </w:pPr>
      <w:rPr>
        <w:rFonts w:ascii="Symbol" w:hAnsi="Symbol" w:hint="default"/>
      </w:rPr>
    </w:lvl>
    <w:lvl w:ilvl="4" w:tplc="04090003" w:tentative="1">
      <w:start w:val="1"/>
      <w:numFmt w:val="bullet"/>
      <w:lvlText w:val="o"/>
      <w:lvlJc w:val="left"/>
      <w:pPr>
        <w:tabs>
          <w:tab w:val="num" w:pos="2957"/>
        </w:tabs>
        <w:ind w:left="2957" w:hanging="360"/>
      </w:pPr>
      <w:rPr>
        <w:rFonts w:ascii="Courier New" w:hAnsi="Courier New" w:cs="Courier New" w:hint="default"/>
      </w:rPr>
    </w:lvl>
    <w:lvl w:ilvl="5" w:tplc="04090005" w:tentative="1">
      <w:start w:val="1"/>
      <w:numFmt w:val="bullet"/>
      <w:lvlText w:val=""/>
      <w:lvlJc w:val="left"/>
      <w:pPr>
        <w:tabs>
          <w:tab w:val="num" w:pos="3677"/>
        </w:tabs>
        <w:ind w:left="3677" w:hanging="360"/>
      </w:pPr>
      <w:rPr>
        <w:rFonts w:ascii="Wingdings" w:hAnsi="Wingdings" w:hint="default"/>
      </w:rPr>
    </w:lvl>
    <w:lvl w:ilvl="6" w:tplc="04090001" w:tentative="1">
      <w:start w:val="1"/>
      <w:numFmt w:val="bullet"/>
      <w:lvlText w:val=""/>
      <w:lvlJc w:val="left"/>
      <w:pPr>
        <w:tabs>
          <w:tab w:val="num" w:pos="4397"/>
        </w:tabs>
        <w:ind w:left="4397" w:hanging="360"/>
      </w:pPr>
      <w:rPr>
        <w:rFonts w:ascii="Symbol" w:hAnsi="Symbol" w:hint="default"/>
      </w:rPr>
    </w:lvl>
    <w:lvl w:ilvl="7" w:tplc="04090003" w:tentative="1">
      <w:start w:val="1"/>
      <w:numFmt w:val="bullet"/>
      <w:lvlText w:val="o"/>
      <w:lvlJc w:val="left"/>
      <w:pPr>
        <w:tabs>
          <w:tab w:val="num" w:pos="5117"/>
        </w:tabs>
        <w:ind w:left="5117" w:hanging="360"/>
      </w:pPr>
      <w:rPr>
        <w:rFonts w:ascii="Courier New" w:hAnsi="Courier New" w:cs="Courier New" w:hint="default"/>
      </w:rPr>
    </w:lvl>
    <w:lvl w:ilvl="8" w:tplc="04090005" w:tentative="1">
      <w:start w:val="1"/>
      <w:numFmt w:val="bullet"/>
      <w:lvlText w:val=""/>
      <w:lvlJc w:val="left"/>
      <w:pPr>
        <w:tabs>
          <w:tab w:val="num" w:pos="5837"/>
        </w:tabs>
        <w:ind w:left="5837" w:hanging="360"/>
      </w:pPr>
      <w:rPr>
        <w:rFonts w:ascii="Wingdings" w:hAnsi="Wingdings" w:hint="default"/>
      </w:rPr>
    </w:lvl>
  </w:abstractNum>
  <w:abstractNum w:abstractNumId="5">
    <w:nsid w:val="1E747059"/>
    <w:multiLevelType w:val="hybridMultilevel"/>
    <w:tmpl w:val="CAA25DDA"/>
    <w:lvl w:ilvl="0" w:tplc="70A01AB2">
      <w:start w:val="1"/>
      <w:numFmt w:val="decimal"/>
      <w:lvlText w:val="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3274589"/>
    <w:multiLevelType w:val="hybridMultilevel"/>
    <w:tmpl w:val="D13698E6"/>
    <w:lvl w:ilvl="0" w:tplc="D04A4C16">
      <w:start w:val="1"/>
      <w:numFmt w:val="bullet"/>
      <w:lvlText w:val="-"/>
      <w:lvlJc w:val="left"/>
      <w:pPr>
        <w:tabs>
          <w:tab w:val="num" w:pos="360"/>
        </w:tabs>
        <w:ind w:left="360" w:hanging="360"/>
      </w:pPr>
      <w:rPr>
        <w:rFonts w:ascii="Times New Roman" w:hAnsi="Times New Roman" w:cs="Times New Roman" w:hint="default"/>
      </w:rPr>
    </w:lvl>
    <w:lvl w:ilvl="1" w:tplc="04090003">
      <w:start w:val="1"/>
      <w:numFmt w:val="bullet"/>
      <w:lvlText w:val="o"/>
      <w:lvlJc w:val="left"/>
      <w:pPr>
        <w:tabs>
          <w:tab w:val="num" w:pos="513"/>
        </w:tabs>
        <w:ind w:left="513" w:hanging="360"/>
      </w:pPr>
      <w:rPr>
        <w:rFonts w:ascii="Courier New" w:hAnsi="Courier New" w:cs="Courier New" w:hint="default"/>
      </w:rPr>
    </w:lvl>
    <w:lvl w:ilvl="2" w:tplc="04090005">
      <w:start w:val="1"/>
      <w:numFmt w:val="bullet"/>
      <w:lvlText w:val=""/>
      <w:lvlJc w:val="left"/>
      <w:pPr>
        <w:tabs>
          <w:tab w:val="num" w:pos="1233"/>
        </w:tabs>
        <w:ind w:left="1233" w:hanging="360"/>
      </w:pPr>
      <w:rPr>
        <w:rFonts w:ascii="Wingdings" w:hAnsi="Wingdings" w:hint="default"/>
      </w:rPr>
    </w:lvl>
    <w:lvl w:ilvl="3" w:tplc="04090001" w:tentative="1">
      <w:start w:val="1"/>
      <w:numFmt w:val="bullet"/>
      <w:lvlText w:val=""/>
      <w:lvlJc w:val="left"/>
      <w:pPr>
        <w:tabs>
          <w:tab w:val="num" w:pos="1953"/>
        </w:tabs>
        <w:ind w:left="1953" w:hanging="360"/>
      </w:pPr>
      <w:rPr>
        <w:rFonts w:ascii="Symbol" w:hAnsi="Symbol" w:hint="default"/>
      </w:rPr>
    </w:lvl>
    <w:lvl w:ilvl="4" w:tplc="04090003" w:tentative="1">
      <w:start w:val="1"/>
      <w:numFmt w:val="bullet"/>
      <w:lvlText w:val="o"/>
      <w:lvlJc w:val="left"/>
      <w:pPr>
        <w:tabs>
          <w:tab w:val="num" w:pos="2673"/>
        </w:tabs>
        <w:ind w:left="2673" w:hanging="360"/>
      </w:pPr>
      <w:rPr>
        <w:rFonts w:ascii="Courier New" w:hAnsi="Courier New" w:cs="Courier New" w:hint="default"/>
      </w:rPr>
    </w:lvl>
    <w:lvl w:ilvl="5" w:tplc="04090005" w:tentative="1">
      <w:start w:val="1"/>
      <w:numFmt w:val="bullet"/>
      <w:lvlText w:val=""/>
      <w:lvlJc w:val="left"/>
      <w:pPr>
        <w:tabs>
          <w:tab w:val="num" w:pos="3393"/>
        </w:tabs>
        <w:ind w:left="3393" w:hanging="360"/>
      </w:pPr>
      <w:rPr>
        <w:rFonts w:ascii="Wingdings" w:hAnsi="Wingdings" w:hint="default"/>
      </w:rPr>
    </w:lvl>
    <w:lvl w:ilvl="6" w:tplc="04090001" w:tentative="1">
      <w:start w:val="1"/>
      <w:numFmt w:val="bullet"/>
      <w:lvlText w:val=""/>
      <w:lvlJc w:val="left"/>
      <w:pPr>
        <w:tabs>
          <w:tab w:val="num" w:pos="4113"/>
        </w:tabs>
        <w:ind w:left="4113" w:hanging="360"/>
      </w:pPr>
      <w:rPr>
        <w:rFonts w:ascii="Symbol" w:hAnsi="Symbol" w:hint="default"/>
      </w:rPr>
    </w:lvl>
    <w:lvl w:ilvl="7" w:tplc="04090003" w:tentative="1">
      <w:start w:val="1"/>
      <w:numFmt w:val="bullet"/>
      <w:lvlText w:val="o"/>
      <w:lvlJc w:val="left"/>
      <w:pPr>
        <w:tabs>
          <w:tab w:val="num" w:pos="4833"/>
        </w:tabs>
        <w:ind w:left="4833" w:hanging="360"/>
      </w:pPr>
      <w:rPr>
        <w:rFonts w:ascii="Courier New" w:hAnsi="Courier New" w:cs="Courier New" w:hint="default"/>
      </w:rPr>
    </w:lvl>
    <w:lvl w:ilvl="8" w:tplc="04090005" w:tentative="1">
      <w:start w:val="1"/>
      <w:numFmt w:val="bullet"/>
      <w:lvlText w:val=""/>
      <w:lvlJc w:val="left"/>
      <w:pPr>
        <w:tabs>
          <w:tab w:val="num" w:pos="5553"/>
        </w:tabs>
        <w:ind w:left="5553" w:hanging="360"/>
      </w:pPr>
      <w:rPr>
        <w:rFonts w:ascii="Wingdings" w:hAnsi="Wingdings" w:hint="default"/>
      </w:rPr>
    </w:lvl>
  </w:abstractNum>
  <w:abstractNum w:abstractNumId="7">
    <w:nsid w:val="24093926"/>
    <w:multiLevelType w:val="hybridMultilevel"/>
    <w:tmpl w:val="2CB8FE64"/>
    <w:lvl w:ilvl="0" w:tplc="D04A4C16">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233"/>
        </w:tabs>
        <w:ind w:left="1233" w:hanging="360"/>
      </w:pPr>
      <w:rPr>
        <w:rFonts w:ascii="Courier New" w:hAnsi="Courier New" w:cs="Courier New" w:hint="default"/>
      </w:rPr>
    </w:lvl>
    <w:lvl w:ilvl="2" w:tplc="04090005" w:tentative="1">
      <w:start w:val="1"/>
      <w:numFmt w:val="bullet"/>
      <w:lvlText w:val=""/>
      <w:lvlJc w:val="left"/>
      <w:pPr>
        <w:tabs>
          <w:tab w:val="num" w:pos="1953"/>
        </w:tabs>
        <w:ind w:left="1953" w:hanging="360"/>
      </w:pPr>
      <w:rPr>
        <w:rFonts w:ascii="Wingdings" w:hAnsi="Wingdings" w:hint="default"/>
      </w:rPr>
    </w:lvl>
    <w:lvl w:ilvl="3" w:tplc="04090001" w:tentative="1">
      <w:start w:val="1"/>
      <w:numFmt w:val="bullet"/>
      <w:lvlText w:val=""/>
      <w:lvlJc w:val="left"/>
      <w:pPr>
        <w:tabs>
          <w:tab w:val="num" w:pos="2673"/>
        </w:tabs>
        <w:ind w:left="2673" w:hanging="360"/>
      </w:pPr>
      <w:rPr>
        <w:rFonts w:ascii="Symbol" w:hAnsi="Symbol" w:hint="default"/>
      </w:rPr>
    </w:lvl>
    <w:lvl w:ilvl="4" w:tplc="04090003" w:tentative="1">
      <w:start w:val="1"/>
      <w:numFmt w:val="bullet"/>
      <w:lvlText w:val="o"/>
      <w:lvlJc w:val="left"/>
      <w:pPr>
        <w:tabs>
          <w:tab w:val="num" w:pos="3393"/>
        </w:tabs>
        <w:ind w:left="3393" w:hanging="360"/>
      </w:pPr>
      <w:rPr>
        <w:rFonts w:ascii="Courier New" w:hAnsi="Courier New" w:cs="Courier New" w:hint="default"/>
      </w:rPr>
    </w:lvl>
    <w:lvl w:ilvl="5" w:tplc="04090005" w:tentative="1">
      <w:start w:val="1"/>
      <w:numFmt w:val="bullet"/>
      <w:lvlText w:val=""/>
      <w:lvlJc w:val="left"/>
      <w:pPr>
        <w:tabs>
          <w:tab w:val="num" w:pos="4113"/>
        </w:tabs>
        <w:ind w:left="4113" w:hanging="360"/>
      </w:pPr>
      <w:rPr>
        <w:rFonts w:ascii="Wingdings" w:hAnsi="Wingdings" w:hint="default"/>
      </w:rPr>
    </w:lvl>
    <w:lvl w:ilvl="6" w:tplc="04090001" w:tentative="1">
      <w:start w:val="1"/>
      <w:numFmt w:val="bullet"/>
      <w:lvlText w:val=""/>
      <w:lvlJc w:val="left"/>
      <w:pPr>
        <w:tabs>
          <w:tab w:val="num" w:pos="4833"/>
        </w:tabs>
        <w:ind w:left="4833" w:hanging="360"/>
      </w:pPr>
      <w:rPr>
        <w:rFonts w:ascii="Symbol" w:hAnsi="Symbol" w:hint="default"/>
      </w:rPr>
    </w:lvl>
    <w:lvl w:ilvl="7" w:tplc="04090003" w:tentative="1">
      <w:start w:val="1"/>
      <w:numFmt w:val="bullet"/>
      <w:lvlText w:val="o"/>
      <w:lvlJc w:val="left"/>
      <w:pPr>
        <w:tabs>
          <w:tab w:val="num" w:pos="5553"/>
        </w:tabs>
        <w:ind w:left="5553" w:hanging="360"/>
      </w:pPr>
      <w:rPr>
        <w:rFonts w:ascii="Courier New" w:hAnsi="Courier New" w:cs="Courier New" w:hint="default"/>
      </w:rPr>
    </w:lvl>
    <w:lvl w:ilvl="8" w:tplc="04090005" w:tentative="1">
      <w:start w:val="1"/>
      <w:numFmt w:val="bullet"/>
      <w:lvlText w:val=""/>
      <w:lvlJc w:val="left"/>
      <w:pPr>
        <w:tabs>
          <w:tab w:val="num" w:pos="6273"/>
        </w:tabs>
        <w:ind w:left="6273" w:hanging="360"/>
      </w:pPr>
      <w:rPr>
        <w:rFonts w:ascii="Wingdings" w:hAnsi="Wingdings" w:hint="default"/>
      </w:rPr>
    </w:lvl>
  </w:abstractNum>
  <w:abstractNum w:abstractNumId="8">
    <w:nsid w:val="276D3DD3"/>
    <w:multiLevelType w:val="multilevel"/>
    <w:tmpl w:val="C9E00F80"/>
    <w:lvl w:ilvl="0">
      <w:start w:val="1"/>
      <w:numFmt w:val="decimal"/>
      <w:pStyle w:val="HeadingStyle1"/>
      <w:lvlText w:val="%1."/>
      <w:lvlJc w:val="left"/>
      <w:pPr>
        <w:tabs>
          <w:tab w:val="num" w:pos="1081"/>
        </w:tabs>
        <w:ind w:left="1081" w:hanging="1081"/>
      </w:pPr>
      <w:rPr>
        <w:rFonts w:hint="default"/>
        <w:b/>
        <w:i w:val="0"/>
      </w:rPr>
    </w:lvl>
    <w:lvl w:ilvl="1">
      <w:start w:val="1"/>
      <w:numFmt w:val="decimal"/>
      <w:pStyle w:val="HeadingStyle2"/>
      <w:lvlText w:val="%1.%2"/>
      <w:lvlJc w:val="left"/>
      <w:pPr>
        <w:tabs>
          <w:tab w:val="num" w:pos="1513"/>
        </w:tabs>
        <w:ind w:left="1513" w:hanging="1513"/>
      </w:pPr>
      <w:rPr>
        <w:rFonts w:hint="default"/>
        <w:b/>
        <w:i w:val="0"/>
      </w:rPr>
    </w:lvl>
    <w:lvl w:ilvl="2">
      <w:start w:val="1"/>
      <w:numFmt w:val="decimal"/>
      <w:pStyle w:val="HeadingStyle3"/>
      <w:lvlText w:val="%1.%2.%3"/>
      <w:lvlJc w:val="left"/>
      <w:pPr>
        <w:tabs>
          <w:tab w:val="num" w:pos="2161"/>
        </w:tabs>
        <w:ind w:left="1945" w:hanging="1945"/>
      </w:pPr>
      <w:rPr>
        <w:rFonts w:hint="default"/>
        <w:b/>
        <w:i w:val="0"/>
      </w:rPr>
    </w:lvl>
    <w:lvl w:ilvl="3">
      <w:start w:val="1"/>
      <w:numFmt w:val="decimal"/>
      <w:pStyle w:val="HeadingStyle4"/>
      <w:lvlText w:val="%1.%2.%3.%4"/>
      <w:lvlJc w:val="left"/>
      <w:pPr>
        <w:tabs>
          <w:tab w:val="num" w:pos="2881"/>
        </w:tabs>
        <w:ind w:left="2449" w:hanging="2449"/>
      </w:pPr>
      <w:rPr>
        <w:rFonts w:hint="default"/>
        <w:b/>
        <w:i w:val="0"/>
      </w:rPr>
    </w:lvl>
    <w:lvl w:ilvl="4">
      <w:start w:val="1"/>
      <w:numFmt w:val="decimal"/>
      <w:lvlText w:val="%1.%2.%3.%4.%5."/>
      <w:lvlJc w:val="left"/>
      <w:pPr>
        <w:tabs>
          <w:tab w:val="num" w:pos="3241"/>
        </w:tabs>
        <w:ind w:left="2953" w:hanging="792"/>
      </w:pPr>
      <w:rPr>
        <w:rFonts w:hint="default"/>
      </w:rPr>
    </w:lvl>
    <w:lvl w:ilvl="5">
      <w:start w:val="1"/>
      <w:numFmt w:val="decimal"/>
      <w:lvlText w:val="%1.%2.%3.%4.%5.%6."/>
      <w:lvlJc w:val="left"/>
      <w:pPr>
        <w:tabs>
          <w:tab w:val="num" w:pos="3961"/>
        </w:tabs>
        <w:ind w:left="3457" w:hanging="936"/>
      </w:pPr>
      <w:rPr>
        <w:rFonts w:hint="default"/>
      </w:rPr>
    </w:lvl>
    <w:lvl w:ilvl="6">
      <w:start w:val="1"/>
      <w:numFmt w:val="decimal"/>
      <w:lvlText w:val="%1.%2.%3.%4.%5.%6.%7."/>
      <w:lvlJc w:val="left"/>
      <w:pPr>
        <w:tabs>
          <w:tab w:val="num" w:pos="4321"/>
        </w:tabs>
        <w:ind w:left="3961" w:hanging="1080"/>
      </w:pPr>
      <w:rPr>
        <w:rFonts w:hint="default"/>
      </w:rPr>
    </w:lvl>
    <w:lvl w:ilvl="7">
      <w:start w:val="1"/>
      <w:numFmt w:val="decimal"/>
      <w:lvlText w:val="%1.%2.%3.%4.%5.%6.%7.%8."/>
      <w:lvlJc w:val="left"/>
      <w:pPr>
        <w:tabs>
          <w:tab w:val="num" w:pos="5041"/>
        </w:tabs>
        <w:ind w:left="4465" w:hanging="1224"/>
      </w:pPr>
      <w:rPr>
        <w:rFonts w:hint="default"/>
      </w:rPr>
    </w:lvl>
    <w:lvl w:ilvl="8">
      <w:start w:val="1"/>
      <w:numFmt w:val="decimal"/>
      <w:lvlText w:val="%1.%2.%3.%4.%5.%6.%7.%8.%9."/>
      <w:lvlJc w:val="left"/>
      <w:pPr>
        <w:tabs>
          <w:tab w:val="num" w:pos="5401"/>
        </w:tabs>
        <w:ind w:left="5041" w:hanging="1440"/>
      </w:pPr>
      <w:rPr>
        <w:rFonts w:hint="default"/>
      </w:rPr>
    </w:lvl>
  </w:abstractNum>
  <w:abstractNum w:abstractNumId="9">
    <w:nsid w:val="2C1A25C0"/>
    <w:multiLevelType w:val="multilevel"/>
    <w:tmpl w:val="0EDEB0DE"/>
    <w:lvl w:ilvl="0">
      <w:start w:val="1"/>
      <w:numFmt w:val="decimal"/>
      <w:pStyle w:val="FigureNumber"/>
      <w:lvlText w:val="Hình %1"/>
      <w:lvlJc w:val="left"/>
      <w:pPr>
        <w:tabs>
          <w:tab w:val="num" w:pos="5160"/>
        </w:tabs>
        <w:ind w:left="5160" w:hanging="360"/>
      </w:pPr>
      <w:rPr>
        <w:rFonts w:hint="default"/>
        <w:color w:val="auto"/>
      </w:rPr>
    </w:lvl>
    <w:lvl w:ilvl="1">
      <w:start w:val="1"/>
      <w:numFmt w:val="decimal"/>
      <w:lvlText w:val="%1.%2"/>
      <w:lvlJc w:val="left"/>
      <w:pPr>
        <w:tabs>
          <w:tab w:val="num" w:pos="4572"/>
        </w:tabs>
        <w:ind w:left="4572" w:hanging="432"/>
      </w:pPr>
      <w:rPr>
        <w:rFonts w:hint="default"/>
      </w:rPr>
    </w:lvl>
    <w:lvl w:ilvl="2">
      <w:start w:val="1"/>
      <w:numFmt w:val="decimal"/>
      <w:lvlText w:val="%2.%1.%3"/>
      <w:lvlJc w:val="left"/>
      <w:pPr>
        <w:tabs>
          <w:tab w:val="num" w:pos="5220"/>
        </w:tabs>
        <w:ind w:left="5004" w:hanging="504"/>
      </w:pPr>
      <w:rPr>
        <w:rFonts w:hint="default"/>
        <w:b/>
        <w:i/>
      </w:rPr>
    </w:lvl>
    <w:lvl w:ilvl="3">
      <w:start w:val="1"/>
      <w:numFmt w:val="decimal"/>
      <w:lvlText w:val="%3.%1.%2.%4."/>
      <w:lvlJc w:val="left"/>
      <w:pPr>
        <w:tabs>
          <w:tab w:val="num" w:pos="5940"/>
        </w:tabs>
        <w:ind w:left="5508" w:hanging="648"/>
      </w:pPr>
      <w:rPr>
        <w:rFonts w:hint="default"/>
      </w:rPr>
    </w:lvl>
    <w:lvl w:ilvl="4">
      <w:start w:val="1"/>
      <w:numFmt w:val="decimal"/>
      <w:lvlText w:val="%1.%2.%3.%4.%5."/>
      <w:lvlJc w:val="left"/>
      <w:pPr>
        <w:tabs>
          <w:tab w:val="num" w:pos="6300"/>
        </w:tabs>
        <w:ind w:left="6012" w:hanging="792"/>
      </w:pPr>
      <w:rPr>
        <w:rFonts w:hint="default"/>
      </w:rPr>
    </w:lvl>
    <w:lvl w:ilvl="5">
      <w:start w:val="1"/>
      <w:numFmt w:val="decimal"/>
      <w:lvlText w:val="%1.%2.%3.%4.%5.%6."/>
      <w:lvlJc w:val="left"/>
      <w:pPr>
        <w:tabs>
          <w:tab w:val="num" w:pos="7020"/>
        </w:tabs>
        <w:ind w:left="6516" w:hanging="936"/>
      </w:pPr>
      <w:rPr>
        <w:rFonts w:hint="default"/>
      </w:rPr>
    </w:lvl>
    <w:lvl w:ilvl="6">
      <w:start w:val="1"/>
      <w:numFmt w:val="decimal"/>
      <w:lvlText w:val="%1.%2.%3.%4.%5.%6.%7."/>
      <w:lvlJc w:val="left"/>
      <w:pPr>
        <w:tabs>
          <w:tab w:val="num" w:pos="7380"/>
        </w:tabs>
        <w:ind w:left="7020" w:hanging="1080"/>
      </w:pPr>
      <w:rPr>
        <w:rFonts w:hint="default"/>
      </w:rPr>
    </w:lvl>
    <w:lvl w:ilvl="7">
      <w:start w:val="1"/>
      <w:numFmt w:val="decimal"/>
      <w:lvlText w:val="%1.%2.%3.%4.%5.%6.%7.%8."/>
      <w:lvlJc w:val="left"/>
      <w:pPr>
        <w:tabs>
          <w:tab w:val="num" w:pos="8100"/>
        </w:tabs>
        <w:ind w:left="7524" w:hanging="1224"/>
      </w:pPr>
      <w:rPr>
        <w:rFonts w:hint="default"/>
      </w:rPr>
    </w:lvl>
    <w:lvl w:ilvl="8">
      <w:start w:val="1"/>
      <w:numFmt w:val="decimal"/>
      <w:lvlText w:val="%1.%2.%3.%4.%5.%6.%7.%8.%9."/>
      <w:lvlJc w:val="left"/>
      <w:pPr>
        <w:tabs>
          <w:tab w:val="num" w:pos="8460"/>
        </w:tabs>
        <w:ind w:left="8100" w:hanging="1440"/>
      </w:pPr>
      <w:rPr>
        <w:rFonts w:hint="default"/>
      </w:rPr>
    </w:lvl>
  </w:abstractNum>
  <w:abstractNum w:abstractNumId="10">
    <w:nsid w:val="4AE62ECD"/>
    <w:multiLevelType w:val="hybridMultilevel"/>
    <w:tmpl w:val="DD967BB0"/>
    <w:lvl w:ilvl="0" w:tplc="70503C32">
      <w:start w:val="1"/>
      <w:numFmt w:val="decimal"/>
      <w:lvlText w:val="1.4.%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55666693"/>
    <w:multiLevelType w:val="hybridMultilevel"/>
    <w:tmpl w:val="EA16CCE4"/>
    <w:lvl w:ilvl="0" w:tplc="2BDE5370">
      <w:start w:val="1"/>
      <w:numFmt w:val="bullet"/>
      <w:lvlText w:val="-"/>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874200E"/>
    <w:multiLevelType w:val="hybridMultilevel"/>
    <w:tmpl w:val="E43A0B26"/>
    <w:lvl w:ilvl="0" w:tplc="2BDE537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B076B8D"/>
    <w:multiLevelType w:val="multilevel"/>
    <w:tmpl w:val="A622096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4">
    <w:nsid w:val="5B3C532A"/>
    <w:multiLevelType w:val="hybridMultilevel"/>
    <w:tmpl w:val="792AB3A4"/>
    <w:lvl w:ilvl="0" w:tplc="EE642708">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DE2767D"/>
    <w:multiLevelType w:val="hybridMultilevel"/>
    <w:tmpl w:val="FC865370"/>
    <w:lvl w:ilvl="0" w:tplc="C1AA2F60">
      <w:start w:val="1"/>
      <w:numFmt w:val="decimal"/>
      <w:lvlText w:val="3.3.1.%1."/>
      <w:lvlJc w:val="left"/>
      <w:pPr>
        <w:ind w:left="360" w:hanging="360"/>
      </w:pPr>
      <w:rPr>
        <w:rFonts w:ascii="Arial" w:hAnsi="Arial" w:cs="Arial" w:hint="default"/>
        <w:b/>
        <w:i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E570612"/>
    <w:multiLevelType w:val="hybridMultilevel"/>
    <w:tmpl w:val="47260D0E"/>
    <w:lvl w:ilvl="0" w:tplc="AAA4D210">
      <w:start w:val="1"/>
      <w:numFmt w:val="decimal"/>
      <w:lvlText w:val="%1"/>
      <w:lvlJc w:val="center"/>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nsid w:val="5E6B7218"/>
    <w:multiLevelType w:val="hybridMultilevel"/>
    <w:tmpl w:val="C98A5538"/>
    <w:lvl w:ilvl="0" w:tplc="D04A4C16">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513"/>
        </w:tabs>
        <w:ind w:left="513" w:hanging="360"/>
      </w:pPr>
      <w:rPr>
        <w:rFonts w:ascii="Courier New" w:hAnsi="Courier New" w:cs="Courier New" w:hint="default"/>
      </w:rPr>
    </w:lvl>
    <w:lvl w:ilvl="2" w:tplc="04090005" w:tentative="1">
      <w:start w:val="1"/>
      <w:numFmt w:val="bullet"/>
      <w:lvlText w:val=""/>
      <w:lvlJc w:val="left"/>
      <w:pPr>
        <w:tabs>
          <w:tab w:val="num" w:pos="1233"/>
        </w:tabs>
        <w:ind w:left="1233" w:hanging="360"/>
      </w:pPr>
      <w:rPr>
        <w:rFonts w:ascii="Wingdings" w:hAnsi="Wingdings" w:hint="default"/>
      </w:rPr>
    </w:lvl>
    <w:lvl w:ilvl="3" w:tplc="04090001" w:tentative="1">
      <w:start w:val="1"/>
      <w:numFmt w:val="bullet"/>
      <w:lvlText w:val=""/>
      <w:lvlJc w:val="left"/>
      <w:pPr>
        <w:tabs>
          <w:tab w:val="num" w:pos="1953"/>
        </w:tabs>
        <w:ind w:left="1953" w:hanging="360"/>
      </w:pPr>
      <w:rPr>
        <w:rFonts w:ascii="Symbol" w:hAnsi="Symbol" w:hint="default"/>
      </w:rPr>
    </w:lvl>
    <w:lvl w:ilvl="4" w:tplc="04090003" w:tentative="1">
      <w:start w:val="1"/>
      <w:numFmt w:val="bullet"/>
      <w:lvlText w:val="o"/>
      <w:lvlJc w:val="left"/>
      <w:pPr>
        <w:tabs>
          <w:tab w:val="num" w:pos="2673"/>
        </w:tabs>
        <w:ind w:left="2673" w:hanging="360"/>
      </w:pPr>
      <w:rPr>
        <w:rFonts w:ascii="Courier New" w:hAnsi="Courier New" w:cs="Courier New" w:hint="default"/>
      </w:rPr>
    </w:lvl>
    <w:lvl w:ilvl="5" w:tplc="04090005" w:tentative="1">
      <w:start w:val="1"/>
      <w:numFmt w:val="bullet"/>
      <w:lvlText w:val=""/>
      <w:lvlJc w:val="left"/>
      <w:pPr>
        <w:tabs>
          <w:tab w:val="num" w:pos="3393"/>
        </w:tabs>
        <w:ind w:left="3393" w:hanging="360"/>
      </w:pPr>
      <w:rPr>
        <w:rFonts w:ascii="Wingdings" w:hAnsi="Wingdings" w:hint="default"/>
      </w:rPr>
    </w:lvl>
    <w:lvl w:ilvl="6" w:tplc="04090001" w:tentative="1">
      <w:start w:val="1"/>
      <w:numFmt w:val="bullet"/>
      <w:lvlText w:val=""/>
      <w:lvlJc w:val="left"/>
      <w:pPr>
        <w:tabs>
          <w:tab w:val="num" w:pos="4113"/>
        </w:tabs>
        <w:ind w:left="4113" w:hanging="360"/>
      </w:pPr>
      <w:rPr>
        <w:rFonts w:ascii="Symbol" w:hAnsi="Symbol" w:hint="default"/>
      </w:rPr>
    </w:lvl>
    <w:lvl w:ilvl="7" w:tplc="04090003" w:tentative="1">
      <w:start w:val="1"/>
      <w:numFmt w:val="bullet"/>
      <w:lvlText w:val="o"/>
      <w:lvlJc w:val="left"/>
      <w:pPr>
        <w:tabs>
          <w:tab w:val="num" w:pos="4833"/>
        </w:tabs>
        <w:ind w:left="4833" w:hanging="360"/>
      </w:pPr>
      <w:rPr>
        <w:rFonts w:ascii="Courier New" w:hAnsi="Courier New" w:cs="Courier New" w:hint="default"/>
      </w:rPr>
    </w:lvl>
    <w:lvl w:ilvl="8" w:tplc="04090005" w:tentative="1">
      <w:start w:val="1"/>
      <w:numFmt w:val="bullet"/>
      <w:lvlText w:val=""/>
      <w:lvlJc w:val="left"/>
      <w:pPr>
        <w:tabs>
          <w:tab w:val="num" w:pos="5553"/>
        </w:tabs>
        <w:ind w:left="5553" w:hanging="360"/>
      </w:pPr>
      <w:rPr>
        <w:rFonts w:ascii="Wingdings" w:hAnsi="Wingdings" w:hint="default"/>
      </w:rPr>
    </w:lvl>
  </w:abstractNum>
  <w:abstractNum w:abstractNumId="18">
    <w:nsid w:val="5FA227D2"/>
    <w:multiLevelType w:val="hybridMultilevel"/>
    <w:tmpl w:val="656C706E"/>
    <w:lvl w:ilvl="0" w:tplc="65BA20EC">
      <w:start w:val="1"/>
      <w:numFmt w:val="decimal"/>
      <w:lvlText w:val="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600735E7"/>
    <w:multiLevelType w:val="hybridMultilevel"/>
    <w:tmpl w:val="65EA2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01255FE"/>
    <w:multiLevelType w:val="multilevel"/>
    <w:tmpl w:val="99AE426E"/>
    <w:lvl w:ilvl="0">
      <w:start w:val="1"/>
      <w:numFmt w:val="decimal"/>
      <w:lvlText w:val="[%1]"/>
      <w:lvlJc w:val="left"/>
      <w:pPr>
        <w:tabs>
          <w:tab w:val="num" w:pos="910"/>
        </w:tabs>
        <w:ind w:left="910" w:hanging="550"/>
      </w:pPr>
      <w:rPr>
        <w:rFonts w:hint="default"/>
      </w:rPr>
    </w:lvl>
    <w:lvl w:ilvl="1">
      <w:start w:val="1"/>
      <w:numFmt w:val="lowerLetter"/>
      <w:lvlText w:val="%2)"/>
      <w:lvlJc w:val="left"/>
      <w:pPr>
        <w:tabs>
          <w:tab w:val="num" w:pos="1800"/>
        </w:tabs>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
    <w:nsid w:val="63FB597F"/>
    <w:multiLevelType w:val="multilevel"/>
    <w:tmpl w:val="B0B2090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5.%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688200E7"/>
    <w:multiLevelType w:val="multilevel"/>
    <w:tmpl w:val="282ED57A"/>
    <w:lvl w:ilvl="0">
      <w:start w:val="1"/>
      <w:numFmt w:val="upperLetter"/>
      <w:pStyle w:val="Annexlevel2"/>
      <w:lvlText w:val="Phụ lục %1."/>
      <w:lvlJc w:val="left"/>
      <w:pPr>
        <w:tabs>
          <w:tab w:val="num" w:pos="360"/>
        </w:tabs>
        <w:ind w:left="360" w:hanging="360"/>
      </w:pPr>
      <w:rPr>
        <w:rFonts w:hint="default"/>
      </w:rPr>
    </w:lvl>
    <w:lvl w:ilvl="1">
      <w:start w:val="1"/>
      <w:numFmt w:val="decimal"/>
      <w:pStyle w:val="Annexlevel2"/>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695E079B"/>
    <w:multiLevelType w:val="hybridMultilevel"/>
    <w:tmpl w:val="6C4ADCAA"/>
    <w:lvl w:ilvl="0" w:tplc="E8524516">
      <w:start w:val="1"/>
      <w:numFmt w:val="bullet"/>
      <w:pStyle w:val="paragraphstyle"/>
      <w:lvlText w:val="‐"/>
      <w:lvlJc w:val="left"/>
      <w:pPr>
        <w:tabs>
          <w:tab w:val="num" w:pos="1080"/>
        </w:tabs>
        <w:ind w:left="1080" w:hanging="360"/>
      </w:pPr>
      <w:rPr>
        <w:rFonts w:ascii=".VnTime" w:hAnsi=".VnTime" w:hint="default"/>
      </w:rPr>
    </w:lvl>
    <w:lvl w:ilvl="1" w:tplc="B490B12A">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A214650"/>
    <w:multiLevelType w:val="hybridMultilevel"/>
    <w:tmpl w:val="629C5420"/>
    <w:lvl w:ilvl="0" w:tplc="D04A4C16">
      <w:start w:val="1"/>
      <w:numFmt w:val="bullet"/>
      <w:lvlText w:val="-"/>
      <w:lvlJc w:val="left"/>
      <w:pPr>
        <w:tabs>
          <w:tab w:val="num" w:pos="360"/>
        </w:tabs>
        <w:ind w:left="360" w:hanging="360"/>
      </w:pPr>
      <w:rPr>
        <w:rFonts w:ascii="Times New Roman" w:hAnsi="Times New Roman" w:cs="Times New Roman" w:hint="default"/>
      </w:rPr>
    </w:lvl>
    <w:lvl w:ilvl="1" w:tplc="04090003">
      <w:start w:val="1"/>
      <w:numFmt w:val="bullet"/>
      <w:lvlText w:val="o"/>
      <w:lvlJc w:val="left"/>
      <w:pPr>
        <w:tabs>
          <w:tab w:val="num" w:pos="513"/>
        </w:tabs>
        <w:ind w:left="513" w:hanging="360"/>
      </w:pPr>
      <w:rPr>
        <w:rFonts w:ascii="Courier New" w:hAnsi="Courier New" w:cs="Courier New" w:hint="default"/>
      </w:rPr>
    </w:lvl>
    <w:lvl w:ilvl="2" w:tplc="2BDE5370">
      <w:start w:val="1"/>
      <w:numFmt w:val="bullet"/>
      <w:lvlText w:val="-"/>
      <w:lvlJc w:val="left"/>
      <w:pPr>
        <w:tabs>
          <w:tab w:val="num" w:pos="1233"/>
        </w:tabs>
        <w:ind w:left="1233" w:hanging="360"/>
      </w:pPr>
      <w:rPr>
        <w:rFonts w:ascii="Times New Roman" w:hAnsi="Times New Roman" w:cs="Times New Roman" w:hint="default"/>
      </w:rPr>
    </w:lvl>
    <w:lvl w:ilvl="3" w:tplc="04090001" w:tentative="1">
      <w:start w:val="1"/>
      <w:numFmt w:val="bullet"/>
      <w:lvlText w:val=""/>
      <w:lvlJc w:val="left"/>
      <w:pPr>
        <w:tabs>
          <w:tab w:val="num" w:pos="1953"/>
        </w:tabs>
        <w:ind w:left="1953" w:hanging="360"/>
      </w:pPr>
      <w:rPr>
        <w:rFonts w:ascii="Symbol" w:hAnsi="Symbol" w:hint="default"/>
      </w:rPr>
    </w:lvl>
    <w:lvl w:ilvl="4" w:tplc="04090003" w:tentative="1">
      <w:start w:val="1"/>
      <w:numFmt w:val="bullet"/>
      <w:lvlText w:val="o"/>
      <w:lvlJc w:val="left"/>
      <w:pPr>
        <w:tabs>
          <w:tab w:val="num" w:pos="2673"/>
        </w:tabs>
        <w:ind w:left="2673" w:hanging="360"/>
      </w:pPr>
      <w:rPr>
        <w:rFonts w:ascii="Courier New" w:hAnsi="Courier New" w:cs="Courier New" w:hint="default"/>
      </w:rPr>
    </w:lvl>
    <w:lvl w:ilvl="5" w:tplc="04090005" w:tentative="1">
      <w:start w:val="1"/>
      <w:numFmt w:val="bullet"/>
      <w:lvlText w:val=""/>
      <w:lvlJc w:val="left"/>
      <w:pPr>
        <w:tabs>
          <w:tab w:val="num" w:pos="3393"/>
        </w:tabs>
        <w:ind w:left="3393" w:hanging="360"/>
      </w:pPr>
      <w:rPr>
        <w:rFonts w:ascii="Wingdings" w:hAnsi="Wingdings" w:hint="default"/>
      </w:rPr>
    </w:lvl>
    <w:lvl w:ilvl="6" w:tplc="04090001" w:tentative="1">
      <w:start w:val="1"/>
      <w:numFmt w:val="bullet"/>
      <w:lvlText w:val=""/>
      <w:lvlJc w:val="left"/>
      <w:pPr>
        <w:tabs>
          <w:tab w:val="num" w:pos="4113"/>
        </w:tabs>
        <w:ind w:left="4113" w:hanging="360"/>
      </w:pPr>
      <w:rPr>
        <w:rFonts w:ascii="Symbol" w:hAnsi="Symbol" w:hint="default"/>
      </w:rPr>
    </w:lvl>
    <w:lvl w:ilvl="7" w:tplc="04090003" w:tentative="1">
      <w:start w:val="1"/>
      <w:numFmt w:val="bullet"/>
      <w:lvlText w:val="o"/>
      <w:lvlJc w:val="left"/>
      <w:pPr>
        <w:tabs>
          <w:tab w:val="num" w:pos="4833"/>
        </w:tabs>
        <w:ind w:left="4833" w:hanging="360"/>
      </w:pPr>
      <w:rPr>
        <w:rFonts w:ascii="Courier New" w:hAnsi="Courier New" w:cs="Courier New" w:hint="default"/>
      </w:rPr>
    </w:lvl>
    <w:lvl w:ilvl="8" w:tplc="04090005" w:tentative="1">
      <w:start w:val="1"/>
      <w:numFmt w:val="bullet"/>
      <w:lvlText w:val=""/>
      <w:lvlJc w:val="left"/>
      <w:pPr>
        <w:tabs>
          <w:tab w:val="num" w:pos="5553"/>
        </w:tabs>
        <w:ind w:left="5553" w:hanging="360"/>
      </w:pPr>
      <w:rPr>
        <w:rFonts w:ascii="Wingdings" w:hAnsi="Wingdings" w:hint="default"/>
      </w:rPr>
    </w:lvl>
  </w:abstractNum>
  <w:abstractNum w:abstractNumId="25">
    <w:nsid w:val="71BD3AC9"/>
    <w:multiLevelType w:val="hybridMultilevel"/>
    <w:tmpl w:val="0FA44986"/>
    <w:lvl w:ilvl="0" w:tplc="65D88DEC">
      <w:start w:val="1"/>
      <w:numFmt w:val="decimal"/>
      <w:lvlText w:val="3.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7F635E1B"/>
    <w:multiLevelType w:val="multilevel"/>
    <w:tmpl w:val="99AE426E"/>
    <w:lvl w:ilvl="0">
      <w:start w:val="1"/>
      <w:numFmt w:val="decimal"/>
      <w:lvlText w:val="[%1]"/>
      <w:lvlJc w:val="left"/>
      <w:pPr>
        <w:tabs>
          <w:tab w:val="num" w:pos="910"/>
        </w:tabs>
        <w:ind w:left="910" w:hanging="550"/>
      </w:pPr>
      <w:rPr>
        <w:rFonts w:hint="default"/>
      </w:rPr>
    </w:lvl>
    <w:lvl w:ilvl="1">
      <w:start w:val="1"/>
      <w:numFmt w:val="lowerLetter"/>
      <w:lvlText w:val="%2)"/>
      <w:lvlJc w:val="left"/>
      <w:pPr>
        <w:tabs>
          <w:tab w:val="num" w:pos="1800"/>
        </w:tabs>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9"/>
  </w:num>
  <w:num w:numId="3">
    <w:abstractNumId w:val="8"/>
  </w:num>
  <w:num w:numId="4">
    <w:abstractNumId w:val="1"/>
  </w:num>
  <w:num w:numId="5">
    <w:abstractNumId w:val="26"/>
  </w:num>
  <w:num w:numId="6">
    <w:abstractNumId w:val="13"/>
  </w:num>
  <w:num w:numId="7">
    <w:abstractNumId w:val="22"/>
  </w:num>
  <w:num w:numId="8">
    <w:abstractNumId w:val="7"/>
  </w:num>
  <w:num w:numId="9">
    <w:abstractNumId w:val="6"/>
  </w:num>
  <w:num w:numId="10">
    <w:abstractNumId w:val="4"/>
  </w:num>
  <w:num w:numId="11">
    <w:abstractNumId w:val="17"/>
  </w:num>
  <w:num w:numId="12">
    <w:abstractNumId w:val="12"/>
  </w:num>
  <w:num w:numId="13">
    <w:abstractNumId w:val="10"/>
  </w:num>
  <w:num w:numId="14">
    <w:abstractNumId w:val="21"/>
  </w:num>
  <w:num w:numId="15">
    <w:abstractNumId w:val="5"/>
  </w:num>
  <w:num w:numId="16">
    <w:abstractNumId w:val="2"/>
  </w:num>
  <w:num w:numId="17">
    <w:abstractNumId w:val="25"/>
  </w:num>
  <w:num w:numId="18">
    <w:abstractNumId w:val="18"/>
  </w:num>
  <w:num w:numId="19">
    <w:abstractNumId w:val="15"/>
  </w:num>
  <w:num w:numId="20">
    <w:abstractNumId w:val="22"/>
  </w:num>
  <w:num w:numId="21">
    <w:abstractNumId w:val="22"/>
  </w:num>
  <w:num w:numId="22">
    <w:abstractNumId w:val="22"/>
  </w:num>
  <w:num w:numId="23">
    <w:abstractNumId w:val="3"/>
  </w:num>
  <w:num w:numId="24">
    <w:abstractNumId w:val="24"/>
  </w:num>
  <w:num w:numId="25">
    <w:abstractNumId w:val="11"/>
  </w:num>
  <w:num w:numId="26">
    <w:abstractNumId w:val="14"/>
  </w:num>
  <w:num w:numId="27">
    <w:abstractNumId w:val="16"/>
  </w:num>
  <w:num w:numId="28">
    <w:abstractNumId w:val="0"/>
  </w:num>
  <w:num w:numId="29">
    <w:abstractNumId w:val="20"/>
  </w:num>
  <w:num w:numId="30">
    <w:abstractNumId w:val="19"/>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bordersDoNotSurroundHeader/>
  <w:bordersDoNotSurroundFooter/>
  <w:stylePaneFormatFilter w:val="3F01"/>
  <w:defaultTabStop w:val="720"/>
  <w:evenAndOddHeaders/>
  <w:drawingGridHorizontalSpacing w:val="110"/>
  <w:displayHorizontalDrawingGridEvery w:val="2"/>
  <w:displayVerticalDrawingGridEvery w:val="2"/>
  <w:noPunctuationKerning/>
  <w:characterSpacingControl w:val="doNotCompress"/>
  <w:hdrShapeDefaults>
    <o:shapedefaults v:ext="edit" spidmax="48130"/>
  </w:hdrShapeDefaults>
  <w:footnotePr>
    <w:footnote w:id="0"/>
    <w:footnote w:id="1"/>
  </w:footnotePr>
  <w:endnotePr>
    <w:endnote w:id="0"/>
    <w:endnote w:id="1"/>
  </w:endnotePr>
  <w:compat/>
  <w:rsids>
    <w:rsidRoot w:val="0079392E"/>
    <w:rsid w:val="00000F13"/>
    <w:rsid w:val="000026CC"/>
    <w:rsid w:val="0000323C"/>
    <w:rsid w:val="00003AC1"/>
    <w:rsid w:val="00003EF1"/>
    <w:rsid w:val="000078D7"/>
    <w:rsid w:val="00010ADC"/>
    <w:rsid w:val="0001105C"/>
    <w:rsid w:val="000122CF"/>
    <w:rsid w:val="0001345A"/>
    <w:rsid w:val="00013F31"/>
    <w:rsid w:val="000159C6"/>
    <w:rsid w:val="0001787B"/>
    <w:rsid w:val="000179EE"/>
    <w:rsid w:val="00021383"/>
    <w:rsid w:val="00022BD9"/>
    <w:rsid w:val="000237CD"/>
    <w:rsid w:val="000250D6"/>
    <w:rsid w:val="0002661A"/>
    <w:rsid w:val="000316DC"/>
    <w:rsid w:val="00033819"/>
    <w:rsid w:val="0003768E"/>
    <w:rsid w:val="00042A3E"/>
    <w:rsid w:val="0004723A"/>
    <w:rsid w:val="00047874"/>
    <w:rsid w:val="00050558"/>
    <w:rsid w:val="00052BB9"/>
    <w:rsid w:val="00055A25"/>
    <w:rsid w:val="00055EEC"/>
    <w:rsid w:val="00057F32"/>
    <w:rsid w:val="000605AA"/>
    <w:rsid w:val="00060CAE"/>
    <w:rsid w:val="00061335"/>
    <w:rsid w:val="00062803"/>
    <w:rsid w:val="00062896"/>
    <w:rsid w:val="00062FA8"/>
    <w:rsid w:val="00066B6A"/>
    <w:rsid w:val="000737B4"/>
    <w:rsid w:val="00074FAF"/>
    <w:rsid w:val="00075DCD"/>
    <w:rsid w:val="000771D6"/>
    <w:rsid w:val="0008002D"/>
    <w:rsid w:val="0008081F"/>
    <w:rsid w:val="000813F5"/>
    <w:rsid w:val="00083DB2"/>
    <w:rsid w:val="0008583A"/>
    <w:rsid w:val="000864CF"/>
    <w:rsid w:val="0009063A"/>
    <w:rsid w:val="00092201"/>
    <w:rsid w:val="0009232A"/>
    <w:rsid w:val="00093463"/>
    <w:rsid w:val="000935CA"/>
    <w:rsid w:val="00094263"/>
    <w:rsid w:val="000954A2"/>
    <w:rsid w:val="000965EE"/>
    <w:rsid w:val="000A012E"/>
    <w:rsid w:val="000A2480"/>
    <w:rsid w:val="000A2FFB"/>
    <w:rsid w:val="000A49F1"/>
    <w:rsid w:val="000A4EC4"/>
    <w:rsid w:val="000B085A"/>
    <w:rsid w:val="000B17B5"/>
    <w:rsid w:val="000B1948"/>
    <w:rsid w:val="000B1B65"/>
    <w:rsid w:val="000B26BF"/>
    <w:rsid w:val="000B33F6"/>
    <w:rsid w:val="000C0919"/>
    <w:rsid w:val="000C0946"/>
    <w:rsid w:val="000C0ADC"/>
    <w:rsid w:val="000C1857"/>
    <w:rsid w:val="000C23CA"/>
    <w:rsid w:val="000C2405"/>
    <w:rsid w:val="000C46B6"/>
    <w:rsid w:val="000C6E8E"/>
    <w:rsid w:val="000C7F13"/>
    <w:rsid w:val="000D0792"/>
    <w:rsid w:val="000D0A51"/>
    <w:rsid w:val="000D160E"/>
    <w:rsid w:val="000D31A5"/>
    <w:rsid w:val="000D3CC8"/>
    <w:rsid w:val="000D3D43"/>
    <w:rsid w:val="000D404C"/>
    <w:rsid w:val="000D5ADB"/>
    <w:rsid w:val="000D5FF0"/>
    <w:rsid w:val="000D6398"/>
    <w:rsid w:val="000E06AA"/>
    <w:rsid w:val="000E2C00"/>
    <w:rsid w:val="000E3020"/>
    <w:rsid w:val="000E375D"/>
    <w:rsid w:val="000E429C"/>
    <w:rsid w:val="000E4475"/>
    <w:rsid w:val="000F0B07"/>
    <w:rsid w:val="000F181C"/>
    <w:rsid w:val="000F3A91"/>
    <w:rsid w:val="000F3F65"/>
    <w:rsid w:val="000F6019"/>
    <w:rsid w:val="000F6227"/>
    <w:rsid w:val="000F6CA9"/>
    <w:rsid w:val="000F70E7"/>
    <w:rsid w:val="000F748E"/>
    <w:rsid w:val="000F75EA"/>
    <w:rsid w:val="000F7934"/>
    <w:rsid w:val="00100718"/>
    <w:rsid w:val="00100B28"/>
    <w:rsid w:val="001028EE"/>
    <w:rsid w:val="00103FE7"/>
    <w:rsid w:val="001045D8"/>
    <w:rsid w:val="00106FD1"/>
    <w:rsid w:val="00107EEB"/>
    <w:rsid w:val="001123FD"/>
    <w:rsid w:val="00112A1C"/>
    <w:rsid w:val="0011349E"/>
    <w:rsid w:val="001139F3"/>
    <w:rsid w:val="00115B3D"/>
    <w:rsid w:val="00115F93"/>
    <w:rsid w:val="00117BAC"/>
    <w:rsid w:val="0012192C"/>
    <w:rsid w:val="00121DD1"/>
    <w:rsid w:val="00126669"/>
    <w:rsid w:val="00131036"/>
    <w:rsid w:val="00131500"/>
    <w:rsid w:val="00131DC6"/>
    <w:rsid w:val="00133A7B"/>
    <w:rsid w:val="0013514B"/>
    <w:rsid w:val="001352AB"/>
    <w:rsid w:val="0013597C"/>
    <w:rsid w:val="00136817"/>
    <w:rsid w:val="00137FB6"/>
    <w:rsid w:val="0014062B"/>
    <w:rsid w:val="00140B10"/>
    <w:rsid w:val="00141BFB"/>
    <w:rsid w:val="0014226E"/>
    <w:rsid w:val="00146C0D"/>
    <w:rsid w:val="0015111B"/>
    <w:rsid w:val="001532C2"/>
    <w:rsid w:val="001537B3"/>
    <w:rsid w:val="00155DB2"/>
    <w:rsid w:val="001569BE"/>
    <w:rsid w:val="00156C69"/>
    <w:rsid w:val="001607B2"/>
    <w:rsid w:val="001613EB"/>
    <w:rsid w:val="00163E9D"/>
    <w:rsid w:val="00167D80"/>
    <w:rsid w:val="0017516A"/>
    <w:rsid w:val="001772DB"/>
    <w:rsid w:val="00183A70"/>
    <w:rsid w:val="00185B6D"/>
    <w:rsid w:val="001909B1"/>
    <w:rsid w:val="00191198"/>
    <w:rsid w:val="00191FCA"/>
    <w:rsid w:val="00195DFD"/>
    <w:rsid w:val="001968B3"/>
    <w:rsid w:val="001976F8"/>
    <w:rsid w:val="001A0AC4"/>
    <w:rsid w:val="001A0F8B"/>
    <w:rsid w:val="001A15A6"/>
    <w:rsid w:val="001A2094"/>
    <w:rsid w:val="001A3C43"/>
    <w:rsid w:val="001A4C7D"/>
    <w:rsid w:val="001A639F"/>
    <w:rsid w:val="001B0FF5"/>
    <w:rsid w:val="001B196F"/>
    <w:rsid w:val="001B2388"/>
    <w:rsid w:val="001B38CD"/>
    <w:rsid w:val="001B561F"/>
    <w:rsid w:val="001B5FAA"/>
    <w:rsid w:val="001B61D8"/>
    <w:rsid w:val="001C1306"/>
    <w:rsid w:val="001C25F2"/>
    <w:rsid w:val="001C3938"/>
    <w:rsid w:val="001C3B1B"/>
    <w:rsid w:val="001C3D63"/>
    <w:rsid w:val="001C3D79"/>
    <w:rsid w:val="001C41A4"/>
    <w:rsid w:val="001C57C6"/>
    <w:rsid w:val="001C6569"/>
    <w:rsid w:val="001C6B01"/>
    <w:rsid w:val="001D1CE6"/>
    <w:rsid w:val="001D2D77"/>
    <w:rsid w:val="001D54CB"/>
    <w:rsid w:val="001D62DB"/>
    <w:rsid w:val="001E05C3"/>
    <w:rsid w:val="001E0F05"/>
    <w:rsid w:val="001E21C4"/>
    <w:rsid w:val="001E3E35"/>
    <w:rsid w:val="001E669E"/>
    <w:rsid w:val="001E7C6A"/>
    <w:rsid w:val="001F051A"/>
    <w:rsid w:val="001F0CF4"/>
    <w:rsid w:val="001F0DB1"/>
    <w:rsid w:val="001F0FC6"/>
    <w:rsid w:val="001F4DF9"/>
    <w:rsid w:val="001F5815"/>
    <w:rsid w:val="001F581D"/>
    <w:rsid w:val="002016EB"/>
    <w:rsid w:val="00206B68"/>
    <w:rsid w:val="0021069C"/>
    <w:rsid w:val="00211D55"/>
    <w:rsid w:val="00212C04"/>
    <w:rsid w:val="00212DCE"/>
    <w:rsid w:val="00215BD8"/>
    <w:rsid w:val="00216AF5"/>
    <w:rsid w:val="00222F95"/>
    <w:rsid w:val="002261C7"/>
    <w:rsid w:val="00227914"/>
    <w:rsid w:val="00230EEA"/>
    <w:rsid w:val="00231A20"/>
    <w:rsid w:val="00235016"/>
    <w:rsid w:val="00242393"/>
    <w:rsid w:val="002440C0"/>
    <w:rsid w:val="0024445A"/>
    <w:rsid w:val="00244C83"/>
    <w:rsid w:val="0024602D"/>
    <w:rsid w:val="00246319"/>
    <w:rsid w:val="0024733E"/>
    <w:rsid w:val="00250A11"/>
    <w:rsid w:val="00250ACD"/>
    <w:rsid w:val="00251B8B"/>
    <w:rsid w:val="0025394B"/>
    <w:rsid w:val="00256B5A"/>
    <w:rsid w:val="002606B7"/>
    <w:rsid w:val="00261A61"/>
    <w:rsid w:val="00261B21"/>
    <w:rsid w:val="002652DA"/>
    <w:rsid w:val="00266938"/>
    <w:rsid w:val="002675FC"/>
    <w:rsid w:val="00270056"/>
    <w:rsid w:val="00270292"/>
    <w:rsid w:val="002740A7"/>
    <w:rsid w:val="00275869"/>
    <w:rsid w:val="00275926"/>
    <w:rsid w:val="00275D50"/>
    <w:rsid w:val="00275F00"/>
    <w:rsid w:val="002760FB"/>
    <w:rsid w:val="00276B5C"/>
    <w:rsid w:val="00277085"/>
    <w:rsid w:val="0027724A"/>
    <w:rsid w:val="0028200D"/>
    <w:rsid w:val="002825A6"/>
    <w:rsid w:val="0028379E"/>
    <w:rsid w:val="00290640"/>
    <w:rsid w:val="00291239"/>
    <w:rsid w:val="0029234E"/>
    <w:rsid w:val="002931BC"/>
    <w:rsid w:val="0029550D"/>
    <w:rsid w:val="00297647"/>
    <w:rsid w:val="002977F9"/>
    <w:rsid w:val="0029797D"/>
    <w:rsid w:val="002A151A"/>
    <w:rsid w:val="002A1876"/>
    <w:rsid w:val="002A276A"/>
    <w:rsid w:val="002A2BF3"/>
    <w:rsid w:val="002A2DDC"/>
    <w:rsid w:val="002A39FD"/>
    <w:rsid w:val="002A3FEF"/>
    <w:rsid w:val="002A7A49"/>
    <w:rsid w:val="002B1224"/>
    <w:rsid w:val="002B3A08"/>
    <w:rsid w:val="002B4689"/>
    <w:rsid w:val="002B4A64"/>
    <w:rsid w:val="002B66BF"/>
    <w:rsid w:val="002C032D"/>
    <w:rsid w:val="002C112E"/>
    <w:rsid w:val="002C38FE"/>
    <w:rsid w:val="002C5385"/>
    <w:rsid w:val="002C734A"/>
    <w:rsid w:val="002C7454"/>
    <w:rsid w:val="002D051C"/>
    <w:rsid w:val="002D2661"/>
    <w:rsid w:val="002D27B8"/>
    <w:rsid w:val="002D3A04"/>
    <w:rsid w:val="002D3AD2"/>
    <w:rsid w:val="002D5E13"/>
    <w:rsid w:val="002D60B6"/>
    <w:rsid w:val="002D611B"/>
    <w:rsid w:val="002E0175"/>
    <w:rsid w:val="002E1F30"/>
    <w:rsid w:val="002E5D38"/>
    <w:rsid w:val="002E5F74"/>
    <w:rsid w:val="002E612A"/>
    <w:rsid w:val="002E770C"/>
    <w:rsid w:val="002F2D99"/>
    <w:rsid w:val="002F3064"/>
    <w:rsid w:val="002F38FE"/>
    <w:rsid w:val="002F5E7D"/>
    <w:rsid w:val="002F751E"/>
    <w:rsid w:val="002F7E0C"/>
    <w:rsid w:val="003009B3"/>
    <w:rsid w:val="00300A72"/>
    <w:rsid w:val="00304E3B"/>
    <w:rsid w:val="00310C67"/>
    <w:rsid w:val="0031369C"/>
    <w:rsid w:val="003136C7"/>
    <w:rsid w:val="0031435E"/>
    <w:rsid w:val="00315660"/>
    <w:rsid w:val="00316024"/>
    <w:rsid w:val="00332044"/>
    <w:rsid w:val="0033306B"/>
    <w:rsid w:val="00334F5C"/>
    <w:rsid w:val="00335923"/>
    <w:rsid w:val="00335BB6"/>
    <w:rsid w:val="00335D06"/>
    <w:rsid w:val="003425E7"/>
    <w:rsid w:val="00342C9B"/>
    <w:rsid w:val="0034390D"/>
    <w:rsid w:val="00343A58"/>
    <w:rsid w:val="0034650A"/>
    <w:rsid w:val="00346B54"/>
    <w:rsid w:val="0035233F"/>
    <w:rsid w:val="00353D42"/>
    <w:rsid w:val="00356FBF"/>
    <w:rsid w:val="00360602"/>
    <w:rsid w:val="00360838"/>
    <w:rsid w:val="00360D31"/>
    <w:rsid w:val="00363B3B"/>
    <w:rsid w:val="00364093"/>
    <w:rsid w:val="003643B3"/>
    <w:rsid w:val="00364977"/>
    <w:rsid w:val="00364C0D"/>
    <w:rsid w:val="003651A7"/>
    <w:rsid w:val="00366781"/>
    <w:rsid w:val="00367FF9"/>
    <w:rsid w:val="00371D43"/>
    <w:rsid w:val="003726BE"/>
    <w:rsid w:val="00374450"/>
    <w:rsid w:val="003745F5"/>
    <w:rsid w:val="00374BB9"/>
    <w:rsid w:val="003755BC"/>
    <w:rsid w:val="00375645"/>
    <w:rsid w:val="00375E58"/>
    <w:rsid w:val="003761AB"/>
    <w:rsid w:val="00377B9B"/>
    <w:rsid w:val="00380566"/>
    <w:rsid w:val="003823D0"/>
    <w:rsid w:val="003848C5"/>
    <w:rsid w:val="00387142"/>
    <w:rsid w:val="00394416"/>
    <w:rsid w:val="00394FCC"/>
    <w:rsid w:val="003955CF"/>
    <w:rsid w:val="0039731B"/>
    <w:rsid w:val="003A0D62"/>
    <w:rsid w:val="003A3791"/>
    <w:rsid w:val="003B0720"/>
    <w:rsid w:val="003B0B9B"/>
    <w:rsid w:val="003B0E8F"/>
    <w:rsid w:val="003B154F"/>
    <w:rsid w:val="003B427E"/>
    <w:rsid w:val="003B50A0"/>
    <w:rsid w:val="003C2C07"/>
    <w:rsid w:val="003C35BB"/>
    <w:rsid w:val="003C3F59"/>
    <w:rsid w:val="003C4102"/>
    <w:rsid w:val="003C7EB1"/>
    <w:rsid w:val="003D223C"/>
    <w:rsid w:val="003D25F5"/>
    <w:rsid w:val="003D4300"/>
    <w:rsid w:val="003D551D"/>
    <w:rsid w:val="003D7E23"/>
    <w:rsid w:val="003E4AAD"/>
    <w:rsid w:val="003E65B4"/>
    <w:rsid w:val="003F01BB"/>
    <w:rsid w:val="003F2089"/>
    <w:rsid w:val="003F25E6"/>
    <w:rsid w:val="003F38B0"/>
    <w:rsid w:val="003F582F"/>
    <w:rsid w:val="003F5C57"/>
    <w:rsid w:val="003F61DF"/>
    <w:rsid w:val="003F740F"/>
    <w:rsid w:val="00400E61"/>
    <w:rsid w:val="00401183"/>
    <w:rsid w:val="0040538D"/>
    <w:rsid w:val="0040584E"/>
    <w:rsid w:val="00405C39"/>
    <w:rsid w:val="0041015A"/>
    <w:rsid w:val="00411EB0"/>
    <w:rsid w:val="0041242D"/>
    <w:rsid w:val="004170A0"/>
    <w:rsid w:val="00420207"/>
    <w:rsid w:val="004208FD"/>
    <w:rsid w:val="00420AFF"/>
    <w:rsid w:val="00420B08"/>
    <w:rsid w:val="00421B66"/>
    <w:rsid w:val="004234C6"/>
    <w:rsid w:val="00423916"/>
    <w:rsid w:val="00424807"/>
    <w:rsid w:val="004320FF"/>
    <w:rsid w:val="00433629"/>
    <w:rsid w:val="00433665"/>
    <w:rsid w:val="0043489D"/>
    <w:rsid w:val="00440984"/>
    <w:rsid w:val="004410A5"/>
    <w:rsid w:val="00446BC1"/>
    <w:rsid w:val="0045211F"/>
    <w:rsid w:val="004524D5"/>
    <w:rsid w:val="00453307"/>
    <w:rsid w:val="00453F62"/>
    <w:rsid w:val="00454724"/>
    <w:rsid w:val="00456972"/>
    <w:rsid w:val="00456B3C"/>
    <w:rsid w:val="00463B83"/>
    <w:rsid w:val="00466113"/>
    <w:rsid w:val="0046649B"/>
    <w:rsid w:val="004673DA"/>
    <w:rsid w:val="004675F5"/>
    <w:rsid w:val="00467E77"/>
    <w:rsid w:val="004714A0"/>
    <w:rsid w:val="00475969"/>
    <w:rsid w:val="00476D4A"/>
    <w:rsid w:val="004807B3"/>
    <w:rsid w:val="00480F58"/>
    <w:rsid w:val="00481F00"/>
    <w:rsid w:val="00483919"/>
    <w:rsid w:val="00484F19"/>
    <w:rsid w:val="00487011"/>
    <w:rsid w:val="004902A4"/>
    <w:rsid w:val="00492AA1"/>
    <w:rsid w:val="004A1183"/>
    <w:rsid w:val="004A2D6C"/>
    <w:rsid w:val="004A3BCA"/>
    <w:rsid w:val="004A4536"/>
    <w:rsid w:val="004A6AE6"/>
    <w:rsid w:val="004A6B86"/>
    <w:rsid w:val="004B0270"/>
    <w:rsid w:val="004B3053"/>
    <w:rsid w:val="004B4ABF"/>
    <w:rsid w:val="004B4D08"/>
    <w:rsid w:val="004B54D6"/>
    <w:rsid w:val="004B62C0"/>
    <w:rsid w:val="004C4DC9"/>
    <w:rsid w:val="004C51CA"/>
    <w:rsid w:val="004C5481"/>
    <w:rsid w:val="004C54C5"/>
    <w:rsid w:val="004C557B"/>
    <w:rsid w:val="004C6C4D"/>
    <w:rsid w:val="004D10D9"/>
    <w:rsid w:val="004D38DB"/>
    <w:rsid w:val="004D606D"/>
    <w:rsid w:val="004D6070"/>
    <w:rsid w:val="004D7D1C"/>
    <w:rsid w:val="004E0C2A"/>
    <w:rsid w:val="004E194A"/>
    <w:rsid w:val="004E5244"/>
    <w:rsid w:val="004E765D"/>
    <w:rsid w:val="004E7BF9"/>
    <w:rsid w:val="004F01FD"/>
    <w:rsid w:val="004F1991"/>
    <w:rsid w:val="004F35BB"/>
    <w:rsid w:val="004F44CC"/>
    <w:rsid w:val="004F4BF8"/>
    <w:rsid w:val="004F57F1"/>
    <w:rsid w:val="004F58A3"/>
    <w:rsid w:val="004F6480"/>
    <w:rsid w:val="004F75AC"/>
    <w:rsid w:val="004F7C08"/>
    <w:rsid w:val="00500542"/>
    <w:rsid w:val="00501D2E"/>
    <w:rsid w:val="00503400"/>
    <w:rsid w:val="00503974"/>
    <w:rsid w:val="00503D7F"/>
    <w:rsid w:val="005043DA"/>
    <w:rsid w:val="00504A14"/>
    <w:rsid w:val="00505178"/>
    <w:rsid w:val="005062D2"/>
    <w:rsid w:val="00506672"/>
    <w:rsid w:val="00506885"/>
    <w:rsid w:val="0050698C"/>
    <w:rsid w:val="00507B75"/>
    <w:rsid w:val="00511904"/>
    <w:rsid w:val="00514562"/>
    <w:rsid w:val="005146BA"/>
    <w:rsid w:val="00517305"/>
    <w:rsid w:val="00522115"/>
    <w:rsid w:val="0052219E"/>
    <w:rsid w:val="005221E4"/>
    <w:rsid w:val="0052546E"/>
    <w:rsid w:val="005264B1"/>
    <w:rsid w:val="00531753"/>
    <w:rsid w:val="005319F5"/>
    <w:rsid w:val="00532DC2"/>
    <w:rsid w:val="005342DC"/>
    <w:rsid w:val="00534705"/>
    <w:rsid w:val="00534F76"/>
    <w:rsid w:val="00536917"/>
    <w:rsid w:val="00536BAD"/>
    <w:rsid w:val="00537EAA"/>
    <w:rsid w:val="00540BB7"/>
    <w:rsid w:val="00540EEB"/>
    <w:rsid w:val="0054157E"/>
    <w:rsid w:val="0054633C"/>
    <w:rsid w:val="00546BCB"/>
    <w:rsid w:val="00547849"/>
    <w:rsid w:val="0054796C"/>
    <w:rsid w:val="0055133B"/>
    <w:rsid w:val="005521E4"/>
    <w:rsid w:val="00554686"/>
    <w:rsid w:val="00556F03"/>
    <w:rsid w:val="005579DA"/>
    <w:rsid w:val="00561643"/>
    <w:rsid w:val="005621C5"/>
    <w:rsid w:val="00563372"/>
    <w:rsid w:val="005647B7"/>
    <w:rsid w:val="005649D6"/>
    <w:rsid w:val="005801CE"/>
    <w:rsid w:val="005809AE"/>
    <w:rsid w:val="00581539"/>
    <w:rsid w:val="00582FB8"/>
    <w:rsid w:val="0058304D"/>
    <w:rsid w:val="005847CA"/>
    <w:rsid w:val="005847CB"/>
    <w:rsid w:val="005853C1"/>
    <w:rsid w:val="005878AD"/>
    <w:rsid w:val="00590A74"/>
    <w:rsid w:val="005919D7"/>
    <w:rsid w:val="00592BDD"/>
    <w:rsid w:val="00597337"/>
    <w:rsid w:val="00597721"/>
    <w:rsid w:val="00597A32"/>
    <w:rsid w:val="00597CBB"/>
    <w:rsid w:val="00597DDF"/>
    <w:rsid w:val="005A0220"/>
    <w:rsid w:val="005A5CFC"/>
    <w:rsid w:val="005A6A04"/>
    <w:rsid w:val="005A79EC"/>
    <w:rsid w:val="005A7C9D"/>
    <w:rsid w:val="005B5C16"/>
    <w:rsid w:val="005B5D43"/>
    <w:rsid w:val="005C2198"/>
    <w:rsid w:val="005C21F3"/>
    <w:rsid w:val="005C3DA3"/>
    <w:rsid w:val="005C49A4"/>
    <w:rsid w:val="005C5E28"/>
    <w:rsid w:val="005C7F0C"/>
    <w:rsid w:val="005D14C5"/>
    <w:rsid w:val="005D20F7"/>
    <w:rsid w:val="005D25CA"/>
    <w:rsid w:val="005D3D76"/>
    <w:rsid w:val="005D45B1"/>
    <w:rsid w:val="005D51FA"/>
    <w:rsid w:val="005D57B0"/>
    <w:rsid w:val="005E0244"/>
    <w:rsid w:val="005E0FAB"/>
    <w:rsid w:val="005E2270"/>
    <w:rsid w:val="005E4D4D"/>
    <w:rsid w:val="005F1DE4"/>
    <w:rsid w:val="005F2D93"/>
    <w:rsid w:val="005F434B"/>
    <w:rsid w:val="005F5C3D"/>
    <w:rsid w:val="005F60F6"/>
    <w:rsid w:val="005F640B"/>
    <w:rsid w:val="005F6EFF"/>
    <w:rsid w:val="00600DEE"/>
    <w:rsid w:val="00600F85"/>
    <w:rsid w:val="0060235B"/>
    <w:rsid w:val="0060324A"/>
    <w:rsid w:val="006060D5"/>
    <w:rsid w:val="00610A70"/>
    <w:rsid w:val="00610FD7"/>
    <w:rsid w:val="0061321C"/>
    <w:rsid w:val="00613297"/>
    <w:rsid w:val="00614DC0"/>
    <w:rsid w:val="00615481"/>
    <w:rsid w:val="00616BCA"/>
    <w:rsid w:val="00617AEA"/>
    <w:rsid w:val="00620CE6"/>
    <w:rsid w:val="00621B31"/>
    <w:rsid w:val="006240E4"/>
    <w:rsid w:val="00624BBC"/>
    <w:rsid w:val="00625000"/>
    <w:rsid w:val="00625AAB"/>
    <w:rsid w:val="0062620B"/>
    <w:rsid w:val="006262E2"/>
    <w:rsid w:val="00626C84"/>
    <w:rsid w:val="00626F9E"/>
    <w:rsid w:val="00631E96"/>
    <w:rsid w:val="00635ACC"/>
    <w:rsid w:val="006375A2"/>
    <w:rsid w:val="0064008B"/>
    <w:rsid w:val="00640BD2"/>
    <w:rsid w:val="00641C47"/>
    <w:rsid w:val="00641E56"/>
    <w:rsid w:val="00642CFB"/>
    <w:rsid w:val="00642DF2"/>
    <w:rsid w:val="00646770"/>
    <w:rsid w:val="00646EC0"/>
    <w:rsid w:val="006477B8"/>
    <w:rsid w:val="00650194"/>
    <w:rsid w:val="006554BE"/>
    <w:rsid w:val="00655F40"/>
    <w:rsid w:val="0065712C"/>
    <w:rsid w:val="006611C1"/>
    <w:rsid w:val="006707C8"/>
    <w:rsid w:val="00671637"/>
    <w:rsid w:val="0067205B"/>
    <w:rsid w:val="00673037"/>
    <w:rsid w:val="00675FCF"/>
    <w:rsid w:val="006774CE"/>
    <w:rsid w:val="00677915"/>
    <w:rsid w:val="00677E4A"/>
    <w:rsid w:val="00680CCA"/>
    <w:rsid w:val="00681565"/>
    <w:rsid w:val="0068290C"/>
    <w:rsid w:val="00682C81"/>
    <w:rsid w:val="00683E46"/>
    <w:rsid w:val="00684C4B"/>
    <w:rsid w:val="006867F8"/>
    <w:rsid w:val="00690756"/>
    <w:rsid w:val="006907CD"/>
    <w:rsid w:val="0069252E"/>
    <w:rsid w:val="00692EE8"/>
    <w:rsid w:val="00696733"/>
    <w:rsid w:val="006A0874"/>
    <w:rsid w:val="006A23D3"/>
    <w:rsid w:val="006A2A3B"/>
    <w:rsid w:val="006A4203"/>
    <w:rsid w:val="006A5876"/>
    <w:rsid w:val="006A7641"/>
    <w:rsid w:val="006B1BB3"/>
    <w:rsid w:val="006B2743"/>
    <w:rsid w:val="006B4E64"/>
    <w:rsid w:val="006B65D2"/>
    <w:rsid w:val="006B661B"/>
    <w:rsid w:val="006B6837"/>
    <w:rsid w:val="006C077B"/>
    <w:rsid w:val="006C1E7A"/>
    <w:rsid w:val="006C1FE8"/>
    <w:rsid w:val="006C37F5"/>
    <w:rsid w:val="006C7248"/>
    <w:rsid w:val="006C7AD8"/>
    <w:rsid w:val="006D1B98"/>
    <w:rsid w:val="006D3577"/>
    <w:rsid w:val="006D3A5C"/>
    <w:rsid w:val="006D3F55"/>
    <w:rsid w:val="006D42F0"/>
    <w:rsid w:val="006D5486"/>
    <w:rsid w:val="006D5BEE"/>
    <w:rsid w:val="006D5CB4"/>
    <w:rsid w:val="006E4B95"/>
    <w:rsid w:val="006F05B2"/>
    <w:rsid w:val="006F06B9"/>
    <w:rsid w:val="006F0891"/>
    <w:rsid w:val="006F08D9"/>
    <w:rsid w:val="006F17A1"/>
    <w:rsid w:val="006F1C76"/>
    <w:rsid w:val="006F3DAB"/>
    <w:rsid w:val="006F548F"/>
    <w:rsid w:val="006F57E0"/>
    <w:rsid w:val="007020C9"/>
    <w:rsid w:val="00702805"/>
    <w:rsid w:val="00703C10"/>
    <w:rsid w:val="00704A52"/>
    <w:rsid w:val="00705D9A"/>
    <w:rsid w:val="007065EE"/>
    <w:rsid w:val="0070728A"/>
    <w:rsid w:val="00707682"/>
    <w:rsid w:val="00711F1F"/>
    <w:rsid w:val="0071250D"/>
    <w:rsid w:val="0071252A"/>
    <w:rsid w:val="00712EEB"/>
    <w:rsid w:val="00712F6B"/>
    <w:rsid w:val="0071483C"/>
    <w:rsid w:val="007150AC"/>
    <w:rsid w:val="00715846"/>
    <w:rsid w:val="00717145"/>
    <w:rsid w:val="00717DDA"/>
    <w:rsid w:val="007200FA"/>
    <w:rsid w:val="00720366"/>
    <w:rsid w:val="00720D3C"/>
    <w:rsid w:val="00721DE9"/>
    <w:rsid w:val="00722E37"/>
    <w:rsid w:val="00722EA9"/>
    <w:rsid w:val="00723C24"/>
    <w:rsid w:val="00725D70"/>
    <w:rsid w:val="007261D0"/>
    <w:rsid w:val="00730B65"/>
    <w:rsid w:val="0073140D"/>
    <w:rsid w:val="0073608E"/>
    <w:rsid w:val="00736D90"/>
    <w:rsid w:val="00743F27"/>
    <w:rsid w:val="00744B31"/>
    <w:rsid w:val="00744FC2"/>
    <w:rsid w:val="00745125"/>
    <w:rsid w:val="00745488"/>
    <w:rsid w:val="00745724"/>
    <w:rsid w:val="00745F9F"/>
    <w:rsid w:val="007476FB"/>
    <w:rsid w:val="00750114"/>
    <w:rsid w:val="00750C6C"/>
    <w:rsid w:val="007530CE"/>
    <w:rsid w:val="00754114"/>
    <w:rsid w:val="0075455B"/>
    <w:rsid w:val="0075584A"/>
    <w:rsid w:val="0075707F"/>
    <w:rsid w:val="00760DB1"/>
    <w:rsid w:val="007611AB"/>
    <w:rsid w:val="00761AFE"/>
    <w:rsid w:val="00762EA5"/>
    <w:rsid w:val="00763066"/>
    <w:rsid w:val="0076455E"/>
    <w:rsid w:val="007652A3"/>
    <w:rsid w:val="00767364"/>
    <w:rsid w:val="00767CBA"/>
    <w:rsid w:val="007708FE"/>
    <w:rsid w:val="00771369"/>
    <w:rsid w:val="0077240D"/>
    <w:rsid w:val="00773725"/>
    <w:rsid w:val="007740CB"/>
    <w:rsid w:val="00774911"/>
    <w:rsid w:val="007757D8"/>
    <w:rsid w:val="0077645D"/>
    <w:rsid w:val="00776CE4"/>
    <w:rsid w:val="00781871"/>
    <w:rsid w:val="00783106"/>
    <w:rsid w:val="0078463F"/>
    <w:rsid w:val="0078506F"/>
    <w:rsid w:val="00785A60"/>
    <w:rsid w:val="00785B2C"/>
    <w:rsid w:val="007867C4"/>
    <w:rsid w:val="00791917"/>
    <w:rsid w:val="007938E7"/>
    <w:rsid w:val="0079392E"/>
    <w:rsid w:val="00794F46"/>
    <w:rsid w:val="007A0C32"/>
    <w:rsid w:val="007A1EF6"/>
    <w:rsid w:val="007A394A"/>
    <w:rsid w:val="007A7056"/>
    <w:rsid w:val="007B084B"/>
    <w:rsid w:val="007B2074"/>
    <w:rsid w:val="007B3B40"/>
    <w:rsid w:val="007B6584"/>
    <w:rsid w:val="007B7610"/>
    <w:rsid w:val="007C21E7"/>
    <w:rsid w:val="007C2646"/>
    <w:rsid w:val="007C27AE"/>
    <w:rsid w:val="007C4414"/>
    <w:rsid w:val="007C48F6"/>
    <w:rsid w:val="007C654D"/>
    <w:rsid w:val="007C6D91"/>
    <w:rsid w:val="007C6FC6"/>
    <w:rsid w:val="007C6FF1"/>
    <w:rsid w:val="007C7218"/>
    <w:rsid w:val="007D0732"/>
    <w:rsid w:val="007D1DD8"/>
    <w:rsid w:val="007D2229"/>
    <w:rsid w:val="007D3377"/>
    <w:rsid w:val="007D3FA8"/>
    <w:rsid w:val="007E1E1D"/>
    <w:rsid w:val="007E274D"/>
    <w:rsid w:val="007E6985"/>
    <w:rsid w:val="007E71EB"/>
    <w:rsid w:val="007F0C84"/>
    <w:rsid w:val="007F2916"/>
    <w:rsid w:val="007F55B7"/>
    <w:rsid w:val="00801D3E"/>
    <w:rsid w:val="00803625"/>
    <w:rsid w:val="00803A74"/>
    <w:rsid w:val="00804B50"/>
    <w:rsid w:val="00805D23"/>
    <w:rsid w:val="0080618B"/>
    <w:rsid w:val="00806204"/>
    <w:rsid w:val="00806AE8"/>
    <w:rsid w:val="00806F5D"/>
    <w:rsid w:val="0080750A"/>
    <w:rsid w:val="00811811"/>
    <w:rsid w:val="00813857"/>
    <w:rsid w:val="00814AB7"/>
    <w:rsid w:val="00815C0F"/>
    <w:rsid w:val="0081673A"/>
    <w:rsid w:val="00817801"/>
    <w:rsid w:val="00817D8D"/>
    <w:rsid w:val="00821486"/>
    <w:rsid w:val="00823891"/>
    <w:rsid w:val="00826500"/>
    <w:rsid w:val="00830764"/>
    <w:rsid w:val="00830CFE"/>
    <w:rsid w:val="00832306"/>
    <w:rsid w:val="008323ED"/>
    <w:rsid w:val="008324E5"/>
    <w:rsid w:val="008358B1"/>
    <w:rsid w:val="00835C7A"/>
    <w:rsid w:val="00841D35"/>
    <w:rsid w:val="0084777B"/>
    <w:rsid w:val="00847C98"/>
    <w:rsid w:val="00851C57"/>
    <w:rsid w:val="00851C89"/>
    <w:rsid w:val="00852084"/>
    <w:rsid w:val="008545CF"/>
    <w:rsid w:val="008546BC"/>
    <w:rsid w:val="00855E86"/>
    <w:rsid w:val="00857688"/>
    <w:rsid w:val="00865104"/>
    <w:rsid w:val="008655A8"/>
    <w:rsid w:val="00866D69"/>
    <w:rsid w:val="00867A61"/>
    <w:rsid w:val="00867B2C"/>
    <w:rsid w:val="008707D2"/>
    <w:rsid w:val="00880436"/>
    <w:rsid w:val="00880533"/>
    <w:rsid w:val="008819BE"/>
    <w:rsid w:val="00882536"/>
    <w:rsid w:val="00883B6D"/>
    <w:rsid w:val="00884A57"/>
    <w:rsid w:val="00885241"/>
    <w:rsid w:val="00885C9D"/>
    <w:rsid w:val="008862C1"/>
    <w:rsid w:val="008913DC"/>
    <w:rsid w:val="008954EB"/>
    <w:rsid w:val="00896837"/>
    <w:rsid w:val="008979F1"/>
    <w:rsid w:val="00897E26"/>
    <w:rsid w:val="008A0BE5"/>
    <w:rsid w:val="008A1F71"/>
    <w:rsid w:val="008A20AB"/>
    <w:rsid w:val="008A243A"/>
    <w:rsid w:val="008A3C50"/>
    <w:rsid w:val="008A5D4C"/>
    <w:rsid w:val="008C0609"/>
    <w:rsid w:val="008C077D"/>
    <w:rsid w:val="008C08A3"/>
    <w:rsid w:val="008C08CB"/>
    <w:rsid w:val="008C0BC5"/>
    <w:rsid w:val="008C4EEB"/>
    <w:rsid w:val="008C60D4"/>
    <w:rsid w:val="008D0596"/>
    <w:rsid w:val="008D2336"/>
    <w:rsid w:val="008D2DE0"/>
    <w:rsid w:val="008D4590"/>
    <w:rsid w:val="008D5D0A"/>
    <w:rsid w:val="008D67B3"/>
    <w:rsid w:val="008D6A11"/>
    <w:rsid w:val="008D6C73"/>
    <w:rsid w:val="008D7A1F"/>
    <w:rsid w:val="008E1D59"/>
    <w:rsid w:val="008E40D0"/>
    <w:rsid w:val="008E51DB"/>
    <w:rsid w:val="008E75E1"/>
    <w:rsid w:val="008F0E11"/>
    <w:rsid w:val="008F11E2"/>
    <w:rsid w:val="008F1DF9"/>
    <w:rsid w:val="008F3462"/>
    <w:rsid w:val="008F6C66"/>
    <w:rsid w:val="008F6D9C"/>
    <w:rsid w:val="008F74EA"/>
    <w:rsid w:val="0090042D"/>
    <w:rsid w:val="00901DE2"/>
    <w:rsid w:val="00902131"/>
    <w:rsid w:val="009023AF"/>
    <w:rsid w:val="009028D3"/>
    <w:rsid w:val="00905FB2"/>
    <w:rsid w:val="00906027"/>
    <w:rsid w:val="00906D25"/>
    <w:rsid w:val="0091038E"/>
    <w:rsid w:val="00911E1A"/>
    <w:rsid w:val="00912B61"/>
    <w:rsid w:val="00913FC1"/>
    <w:rsid w:val="00916FF7"/>
    <w:rsid w:val="00917A3C"/>
    <w:rsid w:val="00920ED0"/>
    <w:rsid w:val="00923C06"/>
    <w:rsid w:val="009246D9"/>
    <w:rsid w:val="00924D95"/>
    <w:rsid w:val="00930125"/>
    <w:rsid w:val="00930ABA"/>
    <w:rsid w:val="00930AC4"/>
    <w:rsid w:val="00931DE2"/>
    <w:rsid w:val="00932080"/>
    <w:rsid w:val="00934219"/>
    <w:rsid w:val="00934F3C"/>
    <w:rsid w:val="00935FBF"/>
    <w:rsid w:val="00937E0A"/>
    <w:rsid w:val="009406A4"/>
    <w:rsid w:val="009414C0"/>
    <w:rsid w:val="009429DD"/>
    <w:rsid w:val="00943636"/>
    <w:rsid w:val="00944D1A"/>
    <w:rsid w:val="009500B9"/>
    <w:rsid w:val="00950C51"/>
    <w:rsid w:val="0095162E"/>
    <w:rsid w:val="00953DF2"/>
    <w:rsid w:val="00953F47"/>
    <w:rsid w:val="00954C9F"/>
    <w:rsid w:val="00954E43"/>
    <w:rsid w:val="00954FD7"/>
    <w:rsid w:val="00956780"/>
    <w:rsid w:val="00956C90"/>
    <w:rsid w:val="00957C0F"/>
    <w:rsid w:val="00960768"/>
    <w:rsid w:val="00961721"/>
    <w:rsid w:val="00961744"/>
    <w:rsid w:val="00962FA9"/>
    <w:rsid w:val="0096304E"/>
    <w:rsid w:val="009635ED"/>
    <w:rsid w:val="0096429C"/>
    <w:rsid w:val="00964587"/>
    <w:rsid w:val="00964D66"/>
    <w:rsid w:val="00967F99"/>
    <w:rsid w:val="009764C2"/>
    <w:rsid w:val="00977F26"/>
    <w:rsid w:val="0098101D"/>
    <w:rsid w:val="0098204A"/>
    <w:rsid w:val="009907A6"/>
    <w:rsid w:val="00990D54"/>
    <w:rsid w:val="00991D1B"/>
    <w:rsid w:val="00993942"/>
    <w:rsid w:val="009950A2"/>
    <w:rsid w:val="00996413"/>
    <w:rsid w:val="00997AFD"/>
    <w:rsid w:val="009A0277"/>
    <w:rsid w:val="009A22D4"/>
    <w:rsid w:val="009A3570"/>
    <w:rsid w:val="009A4D2B"/>
    <w:rsid w:val="009A692F"/>
    <w:rsid w:val="009B161A"/>
    <w:rsid w:val="009B2D5A"/>
    <w:rsid w:val="009B4C01"/>
    <w:rsid w:val="009B4F0F"/>
    <w:rsid w:val="009B7A4C"/>
    <w:rsid w:val="009C1485"/>
    <w:rsid w:val="009C1EDF"/>
    <w:rsid w:val="009C269C"/>
    <w:rsid w:val="009C28C9"/>
    <w:rsid w:val="009C5BAE"/>
    <w:rsid w:val="009C7BB5"/>
    <w:rsid w:val="009C7FB7"/>
    <w:rsid w:val="009D1C34"/>
    <w:rsid w:val="009D4B1C"/>
    <w:rsid w:val="009D5D72"/>
    <w:rsid w:val="009D60A6"/>
    <w:rsid w:val="009D7418"/>
    <w:rsid w:val="009D7D05"/>
    <w:rsid w:val="009E12A2"/>
    <w:rsid w:val="009E4E06"/>
    <w:rsid w:val="009E4F79"/>
    <w:rsid w:val="009E543D"/>
    <w:rsid w:val="009E5773"/>
    <w:rsid w:val="009F1536"/>
    <w:rsid w:val="009F17CE"/>
    <w:rsid w:val="009F25FB"/>
    <w:rsid w:val="009F2989"/>
    <w:rsid w:val="009F32D4"/>
    <w:rsid w:val="00A014B2"/>
    <w:rsid w:val="00A01A3B"/>
    <w:rsid w:val="00A02D60"/>
    <w:rsid w:val="00A03F83"/>
    <w:rsid w:val="00A04A85"/>
    <w:rsid w:val="00A068C1"/>
    <w:rsid w:val="00A107CB"/>
    <w:rsid w:val="00A10AC9"/>
    <w:rsid w:val="00A10C20"/>
    <w:rsid w:val="00A10C5C"/>
    <w:rsid w:val="00A1135D"/>
    <w:rsid w:val="00A1451E"/>
    <w:rsid w:val="00A14E80"/>
    <w:rsid w:val="00A203F0"/>
    <w:rsid w:val="00A21F4B"/>
    <w:rsid w:val="00A225B3"/>
    <w:rsid w:val="00A2450C"/>
    <w:rsid w:val="00A315E6"/>
    <w:rsid w:val="00A35C44"/>
    <w:rsid w:val="00A36AFA"/>
    <w:rsid w:val="00A370BF"/>
    <w:rsid w:val="00A42D23"/>
    <w:rsid w:val="00A42E2C"/>
    <w:rsid w:val="00A43CD0"/>
    <w:rsid w:val="00A44195"/>
    <w:rsid w:val="00A44ADC"/>
    <w:rsid w:val="00A452FB"/>
    <w:rsid w:val="00A4553C"/>
    <w:rsid w:val="00A461C4"/>
    <w:rsid w:val="00A4794B"/>
    <w:rsid w:val="00A47F5A"/>
    <w:rsid w:val="00A513B1"/>
    <w:rsid w:val="00A51A5E"/>
    <w:rsid w:val="00A51A6B"/>
    <w:rsid w:val="00A52768"/>
    <w:rsid w:val="00A52F66"/>
    <w:rsid w:val="00A55771"/>
    <w:rsid w:val="00A570D9"/>
    <w:rsid w:val="00A63233"/>
    <w:rsid w:val="00A67307"/>
    <w:rsid w:val="00A67EF2"/>
    <w:rsid w:val="00A70216"/>
    <w:rsid w:val="00A71221"/>
    <w:rsid w:val="00A72626"/>
    <w:rsid w:val="00A73F51"/>
    <w:rsid w:val="00A802C8"/>
    <w:rsid w:val="00A8107B"/>
    <w:rsid w:val="00A83375"/>
    <w:rsid w:val="00A834DA"/>
    <w:rsid w:val="00A84A5D"/>
    <w:rsid w:val="00A84B5B"/>
    <w:rsid w:val="00A85451"/>
    <w:rsid w:val="00A9070A"/>
    <w:rsid w:val="00A90E96"/>
    <w:rsid w:val="00A918DD"/>
    <w:rsid w:val="00A92BCB"/>
    <w:rsid w:val="00A93A1A"/>
    <w:rsid w:val="00A94606"/>
    <w:rsid w:val="00A94F77"/>
    <w:rsid w:val="00A95A40"/>
    <w:rsid w:val="00A9716B"/>
    <w:rsid w:val="00A97994"/>
    <w:rsid w:val="00AA110C"/>
    <w:rsid w:val="00AA1980"/>
    <w:rsid w:val="00AA67FD"/>
    <w:rsid w:val="00AA6A69"/>
    <w:rsid w:val="00AA6B30"/>
    <w:rsid w:val="00AA7E36"/>
    <w:rsid w:val="00AA7FC1"/>
    <w:rsid w:val="00AB1C2F"/>
    <w:rsid w:val="00AB2D1E"/>
    <w:rsid w:val="00AB3ED4"/>
    <w:rsid w:val="00AB47A8"/>
    <w:rsid w:val="00AB5073"/>
    <w:rsid w:val="00AC003E"/>
    <w:rsid w:val="00AC0ECC"/>
    <w:rsid w:val="00AC31A7"/>
    <w:rsid w:val="00AC3A75"/>
    <w:rsid w:val="00AC48D1"/>
    <w:rsid w:val="00AC6117"/>
    <w:rsid w:val="00AC6893"/>
    <w:rsid w:val="00AC6BCF"/>
    <w:rsid w:val="00AC745D"/>
    <w:rsid w:val="00AD003B"/>
    <w:rsid w:val="00AD11F1"/>
    <w:rsid w:val="00AD27E9"/>
    <w:rsid w:val="00AD317C"/>
    <w:rsid w:val="00AD3844"/>
    <w:rsid w:val="00AD605A"/>
    <w:rsid w:val="00AD634F"/>
    <w:rsid w:val="00AD6B7F"/>
    <w:rsid w:val="00AE0447"/>
    <w:rsid w:val="00AE30F5"/>
    <w:rsid w:val="00AF0518"/>
    <w:rsid w:val="00AF3C61"/>
    <w:rsid w:val="00AF445E"/>
    <w:rsid w:val="00AF606C"/>
    <w:rsid w:val="00AF720F"/>
    <w:rsid w:val="00AF73C5"/>
    <w:rsid w:val="00B0077A"/>
    <w:rsid w:val="00B00848"/>
    <w:rsid w:val="00B02393"/>
    <w:rsid w:val="00B041D4"/>
    <w:rsid w:val="00B06B54"/>
    <w:rsid w:val="00B06BA1"/>
    <w:rsid w:val="00B10167"/>
    <w:rsid w:val="00B115BF"/>
    <w:rsid w:val="00B1178F"/>
    <w:rsid w:val="00B1189A"/>
    <w:rsid w:val="00B1214D"/>
    <w:rsid w:val="00B121B9"/>
    <w:rsid w:val="00B15A43"/>
    <w:rsid w:val="00B20714"/>
    <w:rsid w:val="00B20CE6"/>
    <w:rsid w:val="00B21966"/>
    <w:rsid w:val="00B2501F"/>
    <w:rsid w:val="00B2776A"/>
    <w:rsid w:val="00B27AC4"/>
    <w:rsid w:val="00B30463"/>
    <w:rsid w:val="00B312EE"/>
    <w:rsid w:val="00B3274F"/>
    <w:rsid w:val="00B3581B"/>
    <w:rsid w:val="00B409E4"/>
    <w:rsid w:val="00B4283B"/>
    <w:rsid w:val="00B433A7"/>
    <w:rsid w:val="00B43FF1"/>
    <w:rsid w:val="00B44C73"/>
    <w:rsid w:val="00B459D1"/>
    <w:rsid w:val="00B45FCB"/>
    <w:rsid w:val="00B4618C"/>
    <w:rsid w:val="00B47EB0"/>
    <w:rsid w:val="00B500C7"/>
    <w:rsid w:val="00B51BC6"/>
    <w:rsid w:val="00B53118"/>
    <w:rsid w:val="00B551CB"/>
    <w:rsid w:val="00B603B3"/>
    <w:rsid w:val="00B60AF6"/>
    <w:rsid w:val="00B62CE5"/>
    <w:rsid w:val="00B63516"/>
    <w:rsid w:val="00B63CE8"/>
    <w:rsid w:val="00B661BE"/>
    <w:rsid w:val="00B70E00"/>
    <w:rsid w:val="00B74A34"/>
    <w:rsid w:val="00B77144"/>
    <w:rsid w:val="00B8000A"/>
    <w:rsid w:val="00B82843"/>
    <w:rsid w:val="00B837A7"/>
    <w:rsid w:val="00B84412"/>
    <w:rsid w:val="00B8472F"/>
    <w:rsid w:val="00B84BBA"/>
    <w:rsid w:val="00B90603"/>
    <w:rsid w:val="00B92A1C"/>
    <w:rsid w:val="00B938B3"/>
    <w:rsid w:val="00B93E2F"/>
    <w:rsid w:val="00B94C5F"/>
    <w:rsid w:val="00B94FC6"/>
    <w:rsid w:val="00B9531D"/>
    <w:rsid w:val="00B9532E"/>
    <w:rsid w:val="00B9625D"/>
    <w:rsid w:val="00B968C1"/>
    <w:rsid w:val="00B9746F"/>
    <w:rsid w:val="00B97DC8"/>
    <w:rsid w:val="00BA04E6"/>
    <w:rsid w:val="00BA3503"/>
    <w:rsid w:val="00BA3FE5"/>
    <w:rsid w:val="00BA5F30"/>
    <w:rsid w:val="00BA6B79"/>
    <w:rsid w:val="00BA7D57"/>
    <w:rsid w:val="00BB08B8"/>
    <w:rsid w:val="00BB1183"/>
    <w:rsid w:val="00BB2301"/>
    <w:rsid w:val="00BB3ADE"/>
    <w:rsid w:val="00BB70B1"/>
    <w:rsid w:val="00BB746D"/>
    <w:rsid w:val="00BC0950"/>
    <w:rsid w:val="00BC4E63"/>
    <w:rsid w:val="00BC7F39"/>
    <w:rsid w:val="00BD1A24"/>
    <w:rsid w:val="00BD255A"/>
    <w:rsid w:val="00BD33B8"/>
    <w:rsid w:val="00BD446B"/>
    <w:rsid w:val="00BD7A87"/>
    <w:rsid w:val="00BE036C"/>
    <w:rsid w:val="00BE0804"/>
    <w:rsid w:val="00BE083F"/>
    <w:rsid w:val="00BE2CB0"/>
    <w:rsid w:val="00BE49A8"/>
    <w:rsid w:val="00BE5057"/>
    <w:rsid w:val="00BE5E5C"/>
    <w:rsid w:val="00BE7D3C"/>
    <w:rsid w:val="00BF240A"/>
    <w:rsid w:val="00BF39D3"/>
    <w:rsid w:val="00BF4572"/>
    <w:rsid w:val="00BF5DDC"/>
    <w:rsid w:val="00C0170A"/>
    <w:rsid w:val="00C01910"/>
    <w:rsid w:val="00C061F2"/>
    <w:rsid w:val="00C0649B"/>
    <w:rsid w:val="00C06DA5"/>
    <w:rsid w:val="00C0715D"/>
    <w:rsid w:val="00C107DB"/>
    <w:rsid w:val="00C11590"/>
    <w:rsid w:val="00C11615"/>
    <w:rsid w:val="00C124F1"/>
    <w:rsid w:val="00C16D90"/>
    <w:rsid w:val="00C174FE"/>
    <w:rsid w:val="00C22E8C"/>
    <w:rsid w:val="00C2416D"/>
    <w:rsid w:val="00C27081"/>
    <w:rsid w:val="00C3176B"/>
    <w:rsid w:val="00C34025"/>
    <w:rsid w:val="00C344D6"/>
    <w:rsid w:val="00C35394"/>
    <w:rsid w:val="00C41734"/>
    <w:rsid w:val="00C42E37"/>
    <w:rsid w:val="00C444D1"/>
    <w:rsid w:val="00C44B3F"/>
    <w:rsid w:val="00C45D25"/>
    <w:rsid w:val="00C47F39"/>
    <w:rsid w:val="00C50C42"/>
    <w:rsid w:val="00C51160"/>
    <w:rsid w:val="00C526F2"/>
    <w:rsid w:val="00C5555A"/>
    <w:rsid w:val="00C56BD8"/>
    <w:rsid w:val="00C56EE6"/>
    <w:rsid w:val="00C6002A"/>
    <w:rsid w:val="00C60AA8"/>
    <w:rsid w:val="00C614B5"/>
    <w:rsid w:val="00C61968"/>
    <w:rsid w:val="00C62093"/>
    <w:rsid w:val="00C63700"/>
    <w:rsid w:val="00C64203"/>
    <w:rsid w:val="00C708EE"/>
    <w:rsid w:val="00C71877"/>
    <w:rsid w:val="00C77341"/>
    <w:rsid w:val="00C800F5"/>
    <w:rsid w:val="00C80ADC"/>
    <w:rsid w:val="00C819D9"/>
    <w:rsid w:val="00C82C95"/>
    <w:rsid w:val="00C86DC2"/>
    <w:rsid w:val="00C91D29"/>
    <w:rsid w:val="00C9231A"/>
    <w:rsid w:val="00C94476"/>
    <w:rsid w:val="00C95AE5"/>
    <w:rsid w:val="00C95FFD"/>
    <w:rsid w:val="00C967E4"/>
    <w:rsid w:val="00C96BF9"/>
    <w:rsid w:val="00C97008"/>
    <w:rsid w:val="00CA0707"/>
    <w:rsid w:val="00CA0A8A"/>
    <w:rsid w:val="00CA1F30"/>
    <w:rsid w:val="00CA2A02"/>
    <w:rsid w:val="00CA32FB"/>
    <w:rsid w:val="00CA75A1"/>
    <w:rsid w:val="00CA7D6C"/>
    <w:rsid w:val="00CB2025"/>
    <w:rsid w:val="00CB420C"/>
    <w:rsid w:val="00CB43C7"/>
    <w:rsid w:val="00CB5A90"/>
    <w:rsid w:val="00CB7067"/>
    <w:rsid w:val="00CC09FF"/>
    <w:rsid w:val="00CC2730"/>
    <w:rsid w:val="00CC3B87"/>
    <w:rsid w:val="00CC4E94"/>
    <w:rsid w:val="00CC55DB"/>
    <w:rsid w:val="00CC6693"/>
    <w:rsid w:val="00CD0F45"/>
    <w:rsid w:val="00CD1A3A"/>
    <w:rsid w:val="00CD1C57"/>
    <w:rsid w:val="00CD1E67"/>
    <w:rsid w:val="00CD2DEA"/>
    <w:rsid w:val="00CD427B"/>
    <w:rsid w:val="00CD5848"/>
    <w:rsid w:val="00CD5A1F"/>
    <w:rsid w:val="00CD6718"/>
    <w:rsid w:val="00CD72A1"/>
    <w:rsid w:val="00CD7315"/>
    <w:rsid w:val="00CE1BBE"/>
    <w:rsid w:val="00CE1E09"/>
    <w:rsid w:val="00CE2085"/>
    <w:rsid w:val="00CE6B04"/>
    <w:rsid w:val="00CE79C8"/>
    <w:rsid w:val="00CF0649"/>
    <w:rsid w:val="00CF0BCB"/>
    <w:rsid w:val="00CF21C7"/>
    <w:rsid w:val="00CF2225"/>
    <w:rsid w:val="00CF2B25"/>
    <w:rsid w:val="00CF6530"/>
    <w:rsid w:val="00D00E5B"/>
    <w:rsid w:val="00D022C3"/>
    <w:rsid w:val="00D10B4D"/>
    <w:rsid w:val="00D1279C"/>
    <w:rsid w:val="00D132D2"/>
    <w:rsid w:val="00D16713"/>
    <w:rsid w:val="00D20056"/>
    <w:rsid w:val="00D2043A"/>
    <w:rsid w:val="00D2302A"/>
    <w:rsid w:val="00D23735"/>
    <w:rsid w:val="00D23879"/>
    <w:rsid w:val="00D2393D"/>
    <w:rsid w:val="00D23FA5"/>
    <w:rsid w:val="00D25227"/>
    <w:rsid w:val="00D2527F"/>
    <w:rsid w:val="00D27448"/>
    <w:rsid w:val="00D33B73"/>
    <w:rsid w:val="00D3406B"/>
    <w:rsid w:val="00D36F2A"/>
    <w:rsid w:val="00D41A2C"/>
    <w:rsid w:val="00D440AE"/>
    <w:rsid w:val="00D44490"/>
    <w:rsid w:val="00D45E85"/>
    <w:rsid w:val="00D53764"/>
    <w:rsid w:val="00D53F96"/>
    <w:rsid w:val="00D53FEA"/>
    <w:rsid w:val="00D54598"/>
    <w:rsid w:val="00D54F27"/>
    <w:rsid w:val="00D5544E"/>
    <w:rsid w:val="00D56154"/>
    <w:rsid w:val="00D572AC"/>
    <w:rsid w:val="00D609FF"/>
    <w:rsid w:val="00D60C05"/>
    <w:rsid w:val="00D63180"/>
    <w:rsid w:val="00D653D6"/>
    <w:rsid w:val="00D66868"/>
    <w:rsid w:val="00D7072F"/>
    <w:rsid w:val="00D71112"/>
    <w:rsid w:val="00D717B3"/>
    <w:rsid w:val="00D718C2"/>
    <w:rsid w:val="00D72753"/>
    <w:rsid w:val="00D72C1B"/>
    <w:rsid w:val="00D733C4"/>
    <w:rsid w:val="00D73E17"/>
    <w:rsid w:val="00D75440"/>
    <w:rsid w:val="00D75705"/>
    <w:rsid w:val="00D75B6D"/>
    <w:rsid w:val="00D75BB6"/>
    <w:rsid w:val="00D80B70"/>
    <w:rsid w:val="00D80BA0"/>
    <w:rsid w:val="00D81DFD"/>
    <w:rsid w:val="00D8429C"/>
    <w:rsid w:val="00D8721E"/>
    <w:rsid w:val="00D903F0"/>
    <w:rsid w:val="00D914CD"/>
    <w:rsid w:val="00D91CE5"/>
    <w:rsid w:val="00D92649"/>
    <w:rsid w:val="00D92D2D"/>
    <w:rsid w:val="00D94C3D"/>
    <w:rsid w:val="00D96AA2"/>
    <w:rsid w:val="00D96CB4"/>
    <w:rsid w:val="00D9746C"/>
    <w:rsid w:val="00DA0BCC"/>
    <w:rsid w:val="00DA27E3"/>
    <w:rsid w:val="00DA2DC5"/>
    <w:rsid w:val="00DA2FC7"/>
    <w:rsid w:val="00DA3E4B"/>
    <w:rsid w:val="00DA5146"/>
    <w:rsid w:val="00DA557F"/>
    <w:rsid w:val="00DA58B3"/>
    <w:rsid w:val="00DA787F"/>
    <w:rsid w:val="00DB333D"/>
    <w:rsid w:val="00DB3BC5"/>
    <w:rsid w:val="00DB4880"/>
    <w:rsid w:val="00DC08E0"/>
    <w:rsid w:val="00DC0E7B"/>
    <w:rsid w:val="00DC131C"/>
    <w:rsid w:val="00DC5759"/>
    <w:rsid w:val="00DC61D1"/>
    <w:rsid w:val="00DC6A0E"/>
    <w:rsid w:val="00DC7289"/>
    <w:rsid w:val="00DC73AA"/>
    <w:rsid w:val="00DC7DA9"/>
    <w:rsid w:val="00DD148F"/>
    <w:rsid w:val="00DD54F6"/>
    <w:rsid w:val="00DD7261"/>
    <w:rsid w:val="00DD7EBA"/>
    <w:rsid w:val="00DE08C8"/>
    <w:rsid w:val="00DE0BD3"/>
    <w:rsid w:val="00DE0EF0"/>
    <w:rsid w:val="00DE2695"/>
    <w:rsid w:val="00DE2C2F"/>
    <w:rsid w:val="00DE3111"/>
    <w:rsid w:val="00DE31C6"/>
    <w:rsid w:val="00DE46FC"/>
    <w:rsid w:val="00DE5865"/>
    <w:rsid w:val="00DF20C3"/>
    <w:rsid w:val="00DF24A7"/>
    <w:rsid w:val="00DF2BD6"/>
    <w:rsid w:val="00DF2D2B"/>
    <w:rsid w:val="00DF787C"/>
    <w:rsid w:val="00DF78C4"/>
    <w:rsid w:val="00DF7D6E"/>
    <w:rsid w:val="00E01848"/>
    <w:rsid w:val="00E03370"/>
    <w:rsid w:val="00E04332"/>
    <w:rsid w:val="00E05B15"/>
    <w:rsid w:val="00E07B23"/>
    <w:rsid w:val="00E07DCD"/>
    <w:rsid w:val="00E14367"/>
    <w:rsid w:val="00E21838"/>
    <w:rsid w:val="00E24A55"/>
    <w:rsid w:val="00E25492"/>
    <w:rsid w:val="00E30786"/>
    <w:rsid w:val="00E313C4"/>
    <w:rsid w:val="00E3349A"/>
    <w:rsid w:val="00E36203"/>
    <w:rsid w:val="00E36B50"/>
    <w:rsid w:val="00E36C64"/>
    <w:rsid w:val="00E40136"/>
    <w:rsid w:val="00E412E8"/>
    <w:rsid w:val="00E41E88"/>
    <w:rsid w:val="00E43559"/>
    <w:rsid w:val="00E45A0F"/>
    <w:rsid w:val="00E46CC0"/>
    <w:rsid w:val="00E508B8"/>
    <w:rsid w:val="00E531A7"/>
    <w:rsid w:val="00E55223"/>
    <w:rsid w:val="00E56E32"/>
    <w:rsid w:val="00E57346"/>
    <w:rsid w:val="00E6233B"/>
    <w:rsid w:val="00E62846"/>
    <w:rsid w:val="00E63BFE"/>
    <w:rsid w:val="00E647E2"/>
    <w:rsid w:val="00E6533D"/>
    <w:rsid w:val="00E6642E"/>
    <w:rsid w:val="00E70345"/>
    <w:rsid w:val="00E707BD"/>
    <w:rsid w:val="00E70AC6"/>
    <w:rsid w:val="00E724D4"/>
    <w:rsid w:val="00E72E32"/>
    <w:rsid w:val="00E7379B"/>
    <w:rsid w:val="00E7433E"/>
    <w:rsid w:val="00E75D25"/>
    <w:rsid w:val="00E776DD"/>
    <w:rsid w:val="00E77DC5"/>
    <w:rsid w:val="00E80F44"/>
    <w:rsid w:val="00E812FF"/>
    <w:rsid w:val="00E817E9"/>
    <w:rsid w:val="00E82164"/>
    <w:rsid w:val="00E86FCA"/>
    <w:rsid w:val="00E90FA3"/>
    <w:rsid w:val="00E94D65"/>
    <w:rsid w:val="00E94E6E"/>
    <w:rsid w:val="00E9720A"/>
    <w:rsid w:val="00E97A62"/>
    <w:rsid w:val="00EA025D"/>
    <w:rsid w:val="00EA0797"/>
    <w:rsid w:val="00EA0A82"/>
    <w:rsid w:val="00EA0D50"/>
    <w:rsid w:val="00EA35CC"/>
    <w:rsid w:val="00EA4363"/>
    <w:rsid w:val="00EA436E"/>
    <w:rsid w:val="00EB0A51"/>
    <w:rsid w:val="00EB1336"/>
    <w:rsid w:val="00EB3B27"/>
    <w:rsid w:val="00EB4164"/>
    <w:rsid w:val="00EB6C92"/>
    <w:rsid w:val="00EB78D2"/>
    <w:rsid w:val="00EC0B4F"/>
    <w:rsid w:val="00EC0B7D"/>
    <w:rsid w:val="00EC38E3"/>
    <w:rsid w:val="00ED203B"/>
    <w:rsid w:val="00ED2E14"/>
    <w:rsid w:val="00EE6C59"/>
    <w:rsid w:val="00EF09AE"/>
    <w:rsid w:val="00EF2464"/>
    <w:rsid w:val="00EF2D90"/>
    <w:rsid w:val="00EF4415"/>
    <w:rsid w:val="00EF59DC"/>
    <w:rsid w:val="00EF7DCC"/>
    <w:rsid w:val="00F02B53"/>
    <w:rsid w:val="00F03A74"/>
    <w:rsid w:val="00F0598A"/>
    <w:rsid w:val="00F07318"/>
    <w:rsid w:val="00F102AB"/>
    <w:rsid w:val="00F1104F"/>
    <w:rsid w:val="00F1121B"/>
    <w:rsid w:val="00F145FF"/>
    <w:rsid w:val="00F15DC7"/>
    <w:rsid w:val="00F162F0"/>
    <w:rsid w:val="00F2115B"/>
    <w:rsid w:val="00F224F0"/>
    <w:rsid w:val="00F235A1"/>
    <w:rsid w:val="00F26943"/>
    <w:rsid w:val="00F2754D"/>
    <w:rsid w:val="00F30973"/>
    <w:rsid w:val="00F31B02"/>
    <w:rsid w:val="00F31E68"/>
    <w:rsid w:val="00F32144"/>
    <w:rsid w:val="00F33918"/>
    <w:rsid w:val="00F344B8"/>
    <w:rsid w:val="00F37E1E"/>
    <w:rsid w:val="00F402DE"/>
    <w:rsid w:val="00F4160E"/>
    <w:rsid w:val="00F41D63"/>
    <w:rsid w:val="00F42F96"/>
    <w:rsid w:val="00F47A20"/>
    <w:rsid w:val="00F47FF6"/>
    <w:rsid w:val="00F516AF"/>
    <w:rsid w:val="00F54D90"/>
    <w:rsid w:val="00F55595"/>
    <w:rsid w:val="00F56065"/>
    <w:rsid w:val="00F56506"/>
    <w:rsid w:val="00F57815"/>
    <w:rsid w:val="00F60887"/>
    <w:rsid w:val="00F612F8"/>
    <w:rsid w:val="00F6329E"/>
    <w:rsid w:val="00F64F56"/>
    <w:rsid w:val="00F65468"/>
    <w:rsid w:val="00F65865"/>
    <w:rsid w:val="00F67D6D"/>
    <w:rsid w:val="00F709DD"/>
    <w:rsid w:val="00F70D47"/>
    <w:rsid w:val="00F712DB"/>
    <w:rsid w:val="00F717E8"/>
    <w:rsid w:val="00F74894"/>
    <w:rsid w:val="00F74E73"/>
    <w:rsid w:val="00F753D6"/>
    <w:rsid w:val="00F75660"/>
    <w:rsid w:val="00F80201"/>
    <w:rsid w:val="00F811C0"/>
    <w:rsid w:val="00F906ED"/>
    <w:rsid w:val="00F9170F"/>
    <w:rsid w:val="00F92D02"/>
    <w:rsid w:val="00F94589"/>
    <w:rsid w:val="00F9655A"/>
    <w:rsid w:val="00F97CC4"/>
    <w:rsid w:val="00FA2926"/>
    <w:rsid w:val="00FA4634"/>
    <w:rsid w:val="00FA64D0"/>
    <w:rsid w:val="00FA6DBF"/>
    <w:rsid w:val="00FB1A69"/>
    <w:rsid w:val="00FB245D"/>
    <w:rsid w:val="00FB2CC1"/>
    <w:rsid w:val="00FB38EC"/>
    <w:rsid w:val="00FB4ADC"/>
    <w:rsid w:val="00FB4FD3"/>
    <w:rsid w:val="00FB5F7E"/>
    <w:rsid w:val="00FB76B4"/>
    <w:rsid w:val="00FB7BF9"/>
    <w:rsid w:val="00FC288B"/>
    <w:rsid w:val="00FC48E3"/>
    <w:rsid w:val="00FD02D5"/>
    <w:rsid w:val="00FD05A5"/>
    <w:rsid w:val="00FD2220"/>
    <w:rsid w:val="00FD418F"/>
    <w:rsid w:val="00FD576E"/>
    <w:rsid w:val="00FD5A99"/>
    <w:rsid w:val="00FD60D6"/>
    <w:rsid w:val="00FD6C6F"/>
    <w:rsid w:val="00FD7F35"/>
    <w:rsid w:val="00FD7FC4"/>
    <w:rsid w:val="00FE00F7"/>
    <w:rsid w:val="00FE2ABC"/>
    <w:rsid w:val="00FE310D"/>
    <w:rsid w:val="00FE40FD"/>
    <w:rsid w:val="00FE4B34"/>
    <w:rsid w:val="00FE59ED"/>
    <w:rsid w:val="00FF224C"/>
    <w:rsid w:val="00FF30C4"/>
    <w:rsid w:val="00FF3AC0"/>
    <w:rsid w:val="00FF63C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48130"/>
    <o:shapelayout v:ext="edit">
      <o:idmap v:ext="edit" data="1"/>
      <o:rules v:ext="edit">
        <o:r id="V:Rule18" type="callout" idref="#AutoShape 1153"/>
        <o:r id="V:Rule19" type="callout" idref="#AutoShape 1154"/>
        <o:r id="V:Rule21" type="callout" idref="#AutoShape 1156"/>
        <o:r id="V:Rule22" type="callout" idref="#AutoShape 1155"/>
        <o:r id="V:Rule25" type="connector" idref="#AutoShape 553"/>
        <o:r id="V:Rule26" type="connector" idref="#AutoShape 556"/>
        <o:r id="V:Rule27" type="connector" idref="#_x0000_s1146"/>
        <o:r id="V:Rule28" type="connector" idref="#AutoShape 1244"/>
        <o:r id="V:Rule29" type="connector" idref="#AutoShape 557"/>
        <o:r id="V:Rule30" type="connector" idref="#AutoShape 552"/>
        <o:r id="V:Rule31" type="connector" idref="#AutoShape 1145"/>
        <o:r id="V:Rule32" type="connector" idref="#AutoShape 574"/>
        <o:r id="V:Rule33" type="connector" idref="#AutoShape 555"/>
        <o:r id="V:Rule34" type="connector" idref="#AutoShape 1149"/>
        <o:r id="V:Rule35" type="connector" idref="#AutoShape 1147"/>
        <o:r id="V:Rule36" type="connector" idref="#AutoShape 1148"/>
        <o:r id="V:Rule37" type="connector" idref="#AutoShape 572"/>
        <o:r id="V:Rule38" type="connector" idref="#AutoShape 569"/>
        <o:r id="V:Rule39" type="connector" idref="#AutoShape 558"/>
        <o:r id="V:Rule40" type="connector" idref="#AutoShape 554"/>
        <o:r id="V:Rule41" type="connector" idref="#AutoShape 573"/>
        <o:r id="V:Rule42" type="connector" idref="#AutoShape 1146"/>
        <o:r id="V:Rule43" type="connector" idref="#AutoShape 570"/>
        <o:r id="V:Rule44" type="connector" idref="#AutoShape 57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A2A3B"/>
    <w:rPr>
      <w:rFonts w:ascii="Arial" w:hAnsi="Arial"/>
      <w:sz w:val="22"/>
      <w:szCs w:val="24"/>
    </w:rPr>
  </w:style>
  <w:style w:type="paragraph" w:styleId="Heading1">
    <w:name w:val="heading 1"/>
    <w:basedOn w:val="Normal"/>
    <w:next w:val="Normal"/>
    <w:qFormat/>
    <w:rsid w:val="00E86FCA"/>
    <w:pPr>
      <w:keepNext/>
      <w:spacing w:before="120"/>
      <w:jc w:val="center"/>
      <w:outlineLvl w:val="0"/>
    </w:pPr>
    <w:rPr>
      <w:rFonts w:cs="Arial"/>
      <w:b/>
      <w:bCs/>
      <w:kern w:val="24"/>
      <w:sz w:val="24"/>
      <w:szCs w:val="32"/>
    </w:rPr>
  </w:style>
  <w:style w:type="paragraph" w:styleId="Heading2">
    <w:name w:val="heading 2"/>
    <w:basedOn w:val="Normal"/>
    <w:next w:val="Normal"/>
    <w:qFormat/>
    <w:rsid w:val="00880436"/>
    <w:pPr>
      <w:keepNext/>
      <w:spacing w:before="120"/>
      <w:outlineLvl w:val="1"/>
    </w:pPr>
    <w:rPr>
      <w:rFonts w:cs="Arial"/>
      <w:b/>
      <w:bCs/>
      <w:iCs/>
      <w:sz w:val="24"/>
    </w:rPr>
  </w:style>
  <w:style w:type="paragraph" w:styleId="Heading3">
    <w:name w:val="heading 3"/>
    <w:basedOn w:val="Normal"/>
    <w:next w:val="Normal"/>
    <w:qFormat/>
    <w:rsid w:val="00F75660"/>
    <w:pPr>
      <w:keepNext/>
      <w:spacing w:before="120"/>
      <w:jc w:val="both"/>
      <w:outlineLvl w:val="2"/>
    </w:pPr>
    <w:rPr>
      <w:rFonts w:cs="Arial"/>
      <w:b/>
      <w:bCs/>
      <w:sz w:val="24"/>
      <w:szCs w:val="28"/>
    </w:rPr>
  </w:style>
  <w:style w:type="paragraph" w:styleId="Heading4">
    <w:name w:val="heading 4"/>
    <w:basedOn w:val="Normal"/>
    <w:next w:val="Normal"/>
    <w:qFormat/>
    <w:rsid w:val="008A5D4C"/>
    <w:pPr>
      <w:keepNext/>
      <w:numPr>
        <w:ilvl w:val="3"/>
        <w:numId w:val="6"/>
      </w:numPr>
      <w:spacing w:before="240" w:after="60"/>
      <w:outlineLvl w:val="3"/>
    </w:pPr>
    <w:rPr>
      <w:b/>
      <w:bCs/>
      <w:sz w:val="28"/>
      <w:szCs w:val="28"/>
    </w:rPr>
  </w:style>
  <w:style w:type="paragraph" w:styleId="Heading5">
    <w:name w:val="heading 5"/>
    <w:basedOn w:val="Normal"/>
    <w:next w:val="Normal"/>
    <w:qFormat/>
    <w:rsid w:val="008A5D4C"/>
    <w:pPr>
      <w:numPr>
        <w:ilvl w:val="4"/>
        <w:numId w:val="6"/>
      </w:numPr>
      <w:spacing w:before="240" w:after="60"/>
      <w:outlineLvl w:val="4"/>
    </w:pPr>
    <w:rPr>
      <w:b/>
      <w:bCs/>
      <w:i/>
      <w:iCs/>
      <w:sz w:val="26"/>
      <w:szCs w:val="26"/>
    </w:rPr>
  </w:style>
  <w:style w:type="paragraph" w:styleId="Heading6">
    <w:name w:val="heading 6"/>
    <w:basedOn w:val="Normal"/>
    <w:next w:val="Normal"/>
    <w:qFormat/>
    <w:rsid w:val="008A5D4C"/>
    <w:pPr>
      <w:numPr>
        <w:ilvl w:val="5"/>
        <w:numId w:val="6"/>
      </w:numPr>
      <w:spacing w:before="240" w:after="60"/>
      <w:outlineLvl w:val="5"/>
    </w:pPr>
    <w:rPr>
      <w:b/>
      <w:bCs/>
      <w:szCs w:val="22"/>
    </w:rPr>
  </w:style>
  <w:style w:type="paragraph" w:styleId="Heading7">
    <w:name w:val="heading 7"/>
    <w:basedOn w:val="Normal"/>
    <w:next w:val="Normal"/>
    <w:qFormat/>
    <w:rsid w:val="008A5D4C"/>
    <w:pPr>
      <w:numPr>
        <w:ilvl w:val="6"/>
        <w:numId w:val="6"/>
      </w:numPr>
      <w:spacing w:before="240" w:after="60"/>
      <w:outlineLvl w:val="6"/>
    </w:pPr>
  </w:style>
  <w:style w:type="paragraph" w:styleId="Heading8">
    <w:name w:val="heading 8"/>
    <w:basedOn w:val="Normal"/>
    <w:next w:val="Normal"/>
    <w:qFormat/>
    <w:rsid w:val="008A5D4C"/>
    <w:pPr>
      <w:numPr>
        <w:ilvl w:val="7"/>
        <w:numId w:val="6"/>
      </w:numPr>
      <w:spacing w:before="240" w:after="60"/>
      <w:outlineLvl w:val="7"/>
    </w:pPr>
    <w:rPr>
      <w:i/>
      <w:iCs/>
    </w:rPr>
  </w:style>
  <w:style w:type="paragraph" w:styleId="Heading9">
    <w:name w:val="heading 9"/>
    <w:basedOn w:val="Normal"/>
    <w:next w:val="Normal"/>
    <w:qFormat/>
    <w:rsid w:val="008A5D4C"/>
    <w:pPr>
      <w:numPr>
        <w:ilvl w:val="8"/>
        <w:numId w:val="6"/>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Style0">
    <w:name w:val="Paragraph_Style"/>
    <w:basedOn w:val="Normal"/>
    <w:rsid w:val="00CE79C8"/>
    <w:pPr>
      <w:spacing w:before="60" w:after="60" w:line="288" w:lineRule="auto"/>
      <w:jc w:val="both"/>
    </w:pPr>
    <w:rPr>
      <w:szCs w:val="25"/>
    </w:rPr>
  </w:style>
  <w:style w:type="paragraph" w:customStyle="1" w:styleId="HeadingStyle1">
    <w:name w:val="Heading_Style1"/>
    <w:basedOn w:val="Heading1"/>
    <w:autoRedefine/>
    <w:rsid w:val="00655F40"/>
    <w:pPr>
      <w:numPr>
        <w:numId w:val="3"/>
      </w:numPr>
      <w:tabs>
        <w:tab w:val="clear" w:pos="1081"/>
        <w:tab w:val="num" w:pos="480"/>
      </w:tabs>
      <w:ind w:left="1083" w:hanging="1083"/>
      <w:jc w:val="both"/>
    </w:pPr>
    <w:rPr>
      <w:bCs w:val="0"/>
      <w:iCs/>
      <w:szCs w:val="28"/>
    </w:rPr>
  </w:style>
  <w:style w:type="paragraph" w:customStyle="1" w:styleId="HeadingStyle2">
    <w:name w:val="Heading_Style2"/>
    <w:basedOn w:val="Heading2"/>
    <w:rsid w:val="00806F5D"/>
    <w:pPr>
      <w:keepNext w:val="0"/>
      <w:numPr>
        <w:ilvl w:val="1"/>
        <w:numId w:val="3"/>
      </w:numPr>
      <w:tabs>
        <w:tab w:val="left" w:pos="600"/>
      </w:tabs>
      <w:spacing w:after="120" w:line="288" w:lineRule="auto"/>
    </w:pPr>
    <w:rPr>
      <w:i/>
      <w:sz w:val="23"/>
    </w:rPr>
  </w:style>
  <w:style w:type="paragraph" w:customStyle="1" w:styleId="HeadingStyle3">
    <w:name w:val="Heading_Style3"/>
    <w:basedOn w:val="Heading3"/>
    <w:rsid w:val="00806F5D"/>
    <w:pPr>
      <w:keepNext w:val="0"/>
      <w:numPr>
        <w:ilvl w:val="2"/>
        <w:numId w:val="3"/>
      </w:numPr>
      <w:tabs>
        <w:tab w:val="clear" w:pos="2161"/>
        <w:tab w:val="num" w:pos="840"/>
      </w:tabs>
      <w:spacing w:after="120" w:line="288" w:lineRule="auto"/>
      <w:ind w:left="958" w:hanging="958"/>
    </w:pPr>
    <w:rPr>
      <w:sz w:val="23"/>
    </w:rPr>
  </w:style>
  <w:style w:type="paragraph" w:customStyle="1" w:styleId="HeadingStyle4">
    <w:name w:val="Heading_Style4"/>
    <w:basedOn w:val="Heading4"/>
    <w:autoRedefine/>
    <w:rsid w:val="005264B1"/>
    <w:pPr>
      <w:numPr>
        <w:numId w:val="3"/>
      </w:numPr>
      <w:tabs>
        <w:tab w:val="clear" w:pos="2881"/>
        <w:tab w:val="num" w:pos="1080"/>
      </w:tabs>
      <w:spacing w:before="120" w:after="120"/>
      <w:ind w:left="1080" w:hanging="1080"/>
      <w:jc w:val="both"/>
    </w:pPr>
    <w:rPr>
      <w:sz w:val="23"/>
    </w:rPr>
  </w:style>
  <w:style w:type="paragraph" w:customStyle="1" w:styleId="Paragraphstyle1">
    <w:name w:val="Paragraph_style"/>
    <w:basedOn w:val="Normal"/>
    <w:autoRedefine/>
    <w:rsid w:val="00960768"/>
    <w:pPr>
      <w:spacing w:before="60" w:after="60" w:line="24" w:lineRule="atLeast"/>
      <w:ind w:left="360" w:hanging="284"/>
      <w:jc w:val="both"/>
    </w:pPr>
    <w:rPr>
      <w:sz w:val="23"/>
    </w:rPr>
  </w:style>
  <w:style w:type="paragraph" w:customStyle="1" w:styleId="paragraphstyle">
    <w:name w:val="paragraph_style"/>
    <w:basedOn w:val="Normal"/>
    <w:rsid w:val="00E36C64"/>
    <w:pPr>
      <w:numPr>
        <w:numId w:val="1"/>
      </w:numPr>
      <w:spacing w:before="60" w:after="60" w:line="264" w:lineRule="auto"/>
      <w:jc w:val="both"/>
    </w:pPr>
    <w:rPr>
      <w:sz w:val="26"/>
      <w:szCs w:val="20"/>
    </w:rPr>
  </w:style>
  <w:style w:type="paragraph" w:customStyle="1" w:styleId="FigureNo">
    <w:name w:val="FigureNo"/>
    <w:basedOn w:val="ParagraphStyle0"/>
    <w:rsid w:val="001D62DB"/>
    <w:pPr>
      <w:ind w:left="2880" w:firstLine="720"/>
    </w:pPr>
  </w:style>
  <w:style w:type="paragraph" w:customStyle="1" w:styleId="FigureNumber">
    <w:name w:val="FigureNumber"/>
    <w:basedOn w:val="ParagraphStyle0"/>
    <w:autoRedefine/>
    <w:rsid w:val="009C7BB5"/>
    <w:pPr>
      <w:numPr>
        <w:numId w:val="2"/>
      </w:numPr>
    </w:pPr>
    <w:rPr>
      <w:szCs w:val="20"/>
    </w:rPr>
  </w:style>
  <w:style w:type="table" w:styleId="TableGrid">
    <w:name w:val="Table Grid"/>
    <w:basedOn w:val="TableNormal"/>
    <w:uiPriority w:val="59"/>
    <w:rsid w:val="00C124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80618B"/>
    <w:pPr>
      <w:tabs>
        <w:tab w:val="center" w:pos="4320"/>
        <w:tab w:val="right" w:pos="8640"/>
      </w:tabs>
    </w:pPr>
  </w:style>
  <w:style w:type="character" w:styleId="PageNumber">
    <w:name w:val="page number"/>
    <w:basedOn w:val="DefaultParagraphFont"/>
    <w:rsid w:val="0080618B"/>
  </w:style>
  <w:style w:type="paragraph" w:styleId="BalloonText">
    <w:name w:val="Balloon Text"/>
    <w:basedOn w:val="Normal"/>
    <w:semiHidden/>
    <w:rsid w:val="006B65D2"/>
    <w:rPr>
      <w:rFonts w:ascii="Tahoma" w:hAnsi="Tahoma" w:cs="Tahoma"/>
      <w:sz w:val="16"/>
      <w:szCs w:val="16"/>
    </w:rPr>
  </w:style>
  <w:style w:type="paragraph" w:customStyle="1" w:styleId="FigureStyle">
    <w:name w:val="Figure_Style"/>
    <w:basedOn w:val="FigureNumber"/>
    <w:next w:val="Normal"/>
    <w:autoRedefine/>
    <w:rsid w:val="00CA32FB"/>
    <w:pPr>
      <w:numPr>
        <w:numId w:val="0"/>
      </w:numPr>
      <w:spacing w:before="0" w:after="0" w:line="240" w:lineRule="auto"/>
      <w:jc w:val="center"/>
    </w:pPr>
    <w:rPr>
      <w:b/>
      <w:sz w:val="24"/>
    </w:rPr>
  </w:style>
  <w:style w:type="paragraph" w:styleId="TOC3">
    <w:name w:val="toc 3"/>
    <w:basedOn w:val="Normal"/>
    <w:next w:val="Normal"/>
    <w:autoRedefine/>
    <w:uiPriority w:val="39"/>
    <w:rsid w:val="009E5773"/>
    <w:pPr>
      <w:tabs>
        <w:tab w:val="left" w:pos="1440"/>
        <w:tab w:val="right" w:leader="dot" w:pos="9072"/>
      </w:tabs>
      <w:spacing w:line="360" w:lineRule="auto"/>
      <w:ind w:left="480"/>
      <w:jc w:val="both"/>
    </w:pPr>
    <w:rPr>
      <w:rFonts w:ascii="Times New Roman" w:hAnsi="Times New Roman" w:cs="Arial"/>
      <w:noProof/>
      <w:sz w:val="28"/>
      <w:szCs w:val="22"/>
    </w:rPr>
  </w:style>
  <w:style w:type="paragraph" w:styleId="ListNumber">
    <w:name w:val="List Number"/>
    <w:basedOn w:val="Normal"/>
    <w:rsid w:val="00A107CB"/>
  </w:style>
  <w:style w:type="paragraph" w:styleId="TOC1">
    <w:name w:val="toc 1"/>
    <w:basedOn w:val="Normal"/>
    <w:next w:val="Normal"/>
    <w:autoRedefine/>
    <w:uiPriority w:val="39"/>
    <w:rsid w:val="00F55595"/>
    <w:pPr>
      <w:tabs>
        <w:tab w:val="left" w:pos="284"/>
        <w:tab w:val="right" w:leader="dot" w:pos="9072"/>
      </w:tabs>
      <w:spacing w:line="360" w:lineRule="auto"/>
      <w:jc w:val="both"/>
    </w:pPr>
    <w:rPr>
      <w:rFonts w:cs="Arial"/>
      <w:noProof/>
      <w:sz w:val="24"/>
    </w:rPr>
  </w:style>
  <w:style w:type="paragraph" w:styleId="TOC2">
    <w:name w:val="toc 2"/>
    <w:basedOn w:val="Normal"/>
    <w:next w:val="Normal"/>
    <w:autoRedefine/>
    <w:uiPriority w:val="39"/>
    <w:rsid w:val="009E5773"/>
    <w:pPr>
      <w:tabs>
        <w:tab w:val="left" w:pos="960"/>
        <w:tab w:val="right" w:leader="dot" w:pos="9072"/>
      </w:tabs>
      <w:spacing w:line="360" w:lineRule="auto"/>
      <w:ind w:left="240"/>
      <w:jc w:val="both"/>
    </w:pPr>
    <w:rPr>
      <w:rFonts w:ascii="Times New Roman" w:hAnsi="Times New Roman" w:cs="Arial"/>
      <w:noProof/>
      <w:sz w:val="28"/>
    </w:rPr>
  </w:style>
  <w:style w:type="character" w:styleId="Hyperlink">
    <w:name w:val="Hyperlink"/>
    <w:uiPriority w:val="99"/>
    <w:rsid w:val="004A6B86"/>
    <w:rPr>
      <w:rFonts w:ascii="Times New Roman" w:hAnsi="Times New Roman"/>
      <w:color w:val="0000FF"/>
      <w:sz w:val="28"/>
      <w:u w:val="single"/>
    </w:rPr>
  </w:style>
  <w:style w:type="paragraph" w:styleId="TOC5">
    <w:name w:val="toc 5"/>
    <w:basedOn w:val="Normal"/>
    <w:next w:val="Normal"/>
    <w:autoRedefine/>
    <w:semiHidden/>
    <w:rsid w:val="00722EA9"/>
    <w:pPr>
      <w:ind w:left="960"/>
    </w:pPr>
  </w:style>
  <w:style w:type="paragraph" w:customStyle="1" w:styleId="Annexlevel1">
    <w:name w:val="Annex_level1"/>
    <w:basedOn w:val="List"/>
    <w:autoRedefine/>
    <w:rsid w:val="00610FD7"/>
    <w:pPr>
      <w:spacing w:before="240" w:after="120"/>
      <w:ind w:left="0" w:firstLine="0"/>
      <w:jc w:val="center"/>
    </w:pPr>
    <w:rPr>
      <w:rFonts w:cs="Arial"/>
      <w:b/>
      <w:sz w:val="24"/>
    </w:rPr>
  </w:style>
  <w:style w:type="paragraph" w:styleId="TableofFigures">
    <w:name w:val="table of figures"/>
    <w:basedOn w:val="Normal"/>
    <w:next w:val="FigureNumber"/>
    <w:autoRedefine/>
    <w:semiHidden/>
    <w:rsid w:val="00E57346"/>
    <w:pPr>
      <w:tabs>
        <w:tab w:val="left" w:pos="960"/>
        <w:tab w:val="right" w:leader="dot" w:pos="8760"/>
      </w:tabs>
      <w:jc w:val="both"/>
    </w:pPr>
    <w:rPr>
      <w:rFonts w:ascii="Times New Roman" w:hAnsi="Times New Roman"/>
      <w:sz w:val="26"/>
    </w:rPr>
  </w:style>
  <w:style w:type="paragraph" w:customStyle="1" w:styleId="Annexlevel2">
    <w:name w:val="Annex_level2"/>
    <w:basedOn w:val="ParagraphStyle0"/>
    <w:next w:val="Normal"/>
    <w:autoRedefine/>
    <w:rsid w:val="00507B75"/>
    <w:pPr>
      <w:numPr>
        <w:ilvl w:val="1"/>
        <w:numId w:val="7"/>
      </w:numPr>
      <w:tabs>
        <w:tab w:val="clear" w:pos="792"/>
        <w:tab w:val="num" w:pos="567"/>
      </w:tabs>
      <w:spacing w:before="240" w:after="120"/>
      <w:ind w:left="567" w:hanging="567"/>
    </w:pPr>
    <w:rPr>
      <w:b/>
      <w:sz w:val="24"/>
    </w:rPr>
  </w:style>
  <w:style w:type="paragraph" w:styleId="List">
    <w:name w:val="List"/>
    <w:basedOn w:val="Normal"/>
    <w:rsid w:val="005E0244"/>
    <w:pPr>
      <w:ind w:left="360" w:hanging="360"/>
    </w:pPr>
  </w:style>
  <w:style w:type="paragraph" w:styleId="Header">
    <w:name w:val="header"/>
    <w:basedOn w:val="Normal"/>
    <w:link w:val="HeaderChar"/>
    <w:uiPriority w:val="99"/>
    <w:rsid w:val="001968B3"/>
    <w:pPr>
      <w:tabs>
        <w:tab w:val="center" w:pos="4320"/>
        <w:tab w:val="right" w:pos="8640"/>
      </w:tabs>
    </w:pPr>
  </w:style>
  <w:style w:type="paragraph" w:styleId="DocumentMap">
    <w:name w:val="Document Map"/>
    <w:basedOn w:val="Normal"/>
    <w:semiHidden/>
    <w:rsid w:val="000D6398"/>
    <w:pPr>
      <w:shd w:val="clear" w:color="auto" w:fill="000080"/>
    </w:pPr>
    <w:rPr>
      <w:rFonts w:ascii="Tahoma" w:hAnsi="Tahoma" w:cs="Tahoma"/>
      <w:sz w:val="20"/>
      <w:szCs w:val="20"/>
    </w:rPr>
  </w:style>
  <w:style w:type="paragraph" w:styleId="ListParagraph">
    <w:name w:val="List Paragraph"/>
    <w:basedOn w:val="Normal"/>
    <w:uiPriority w:val="34"/>
    <w:qFormat/>
    <w:rsid w:val="00FF30C4"/>
    <w:pPr>
      <w:keepNext/>
      <w:spacing w:before="120"/>
      <w:ind w:left="720" w:firstLine="567"/>
      <w:contextualSpacing/>
      <w:jc w:val="both"/>
    </w:pPr>
    <w:rPr>
      <w:rFonts w:ascii="Times New Roman" w:eastAsia="Calibri" w:hAnsi="Times New Roman"/>
      <w:noProof/>
      <w:sz w:val="28"/>
      <w:szCs w:val="28"/>
    </w:rPr>
  </w:style>
  <w:style w:type="paragraph" w:customStyle="1" w:styleId="Default">
    <w:name w:val="Default"/>
    <w:rsid w:val="00692EE8"/>
    <w:pPr>
      <w:autoSpaceDE w:val="0"/>
      <w:autoSpaceDN w:val="0"/>
      <w:adjustRightInd w:val="0"/>
    </w:pPr>
    <w:rPr>
      <w:rFonts w:ascii="Arial" w:hAnsi="Arial" w:cs="Arial"/>
      <w:color w:val="000000"/>
      <w:sz w:val="24"/>
      <w:szCs w:val="24"/>
    </w:rPr>
  </w:style>
  <w:style w:type="character" w:customStyle="1" w:styleId="FooterChar">
    <w:name w:val="Footer Char"/>
    <w:link w:val="Footer"/>
    <w:uiPriority w:val="99"/>
    <w:rsid w:val="008546BC"/>
    <w:rPr>
      <w:rFonts w:ascii="Arial" w:hAnsi="Arial"/>
      <w:sz w:val="22"/>
      <w:szCs w:val="24"/>
    </w:rPr>
  </w:style>
  <w:style w:type="character" w:customStyle="1" w:styleId="HeaderChar">
    <w:name w:val="Header Char"/>
    <w:link w:val="Header"/>
    <w:uiPriority w:val="99"/>
    <w:rsid w:val="00705D9A"/>
    <w:rPr>
      <w:rFonts w:ascii="Arial" w:hAnsi="Arial"/>
      <w:sz w:val="22"/>
      <w:szCs w:val="24"/>
    </w:rPr>
  </w:style>
  <w:style w:type="character" w:styleId="CommentReference">
    <w:name w:val="annotation reference"/>
    <w:basedOn w:val="DefaultParagraphFont"/>
    <w:rsid w:val="00AC48D1"/>
    <w:rPr>
      <w:sz w:val="16"/>
      <w:szCs w:val="16"/>
    </w:rPr>
  </w:style>
  <w:style w:type="paragraph" w:styleId="CommentText">
    <w:name w:val="annotation text"/>
    <w:basedOn w:val="Normal"/>
    <w:link w:val="CommentTextChar"/>
    <w:rsid w:val="00AC48D1"/>
    <w:rPr>
      <w:sz w:val="20"/>
      <w:szCs w:val="20"/>
    </w:rPr>
  </w:style>
  <w:style w:type="character" w:customStyle="1" w:styleId="CommentTextChar">
    <w:name w:val="Comment Text Char"/>
    <w:basedOn w:val="DefaultParagraphFont"/>
    <w:link w:val="CommentText"/>
    <w:rsid w:val="00AC48D1"/>
    <w:rPr>
      <w:rFonts w:ascii="Arial" w:hAnsi="Arial"/>
    </w:rPr>
  </w:style>
  <w:style w:type="paragraph" w:styleId="CommentSubject">
    <w:name w:val="annotation subject"/>
    <w:basedOn w:val="CommentText"/>
    <w:next w:val="CommentText"/>
    <w:link w:val="CommentSubjectChar"/>
    <w:rsid w:val="00AC48D1"/>
    <w:rPr>
      <w:b/>
      <w:bCs/>
    </w:rPr>
  </w:style>
  <w:style w:type="character" w:customStyle="1" w:styleId="CommentSubjectChar">
    <w:name w:val="Comment Subject Char"/>
    <w:basedOn w:val="CommentTextChar"/>
    <w:link w:val="CommentSubject"/>
    <w:rsid w:val="00AC48D1"/>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6.wmf"/><Relationship Id="rId42" Type="http://schemas.openxmlformats.org/officeDocument/2006/relationships/image" Target="media/image17.wmf"/><Relationship Id="rId47" Type="http://schemas.openxmlformats.org/officeDocument/2006/relationships/oleObject" Target="embeddings/oleObject16.bin"/><Relationship Id="rId63" Type="http://schemas.openxmlformats.org/officeDocument/2006/relationships/oleObject" Target="embeddings/oleObject24.bin"/><Relationship Id="rId68" Type="http://schemas.openxmlformats.org/officeDocument/2006/relationships/image" Target="media/image30.emf"/><Relationship Id="rId16" Type="http://schemas.openxmlformats.org/officeDocument/2006/relationships/oleObject" Target="embeddings/oleObject2.bin"/><Relationship Id="rId11" Type="http://schemas.openxmlformats.org/officeDocument/2006/relationships/footer" Target="footer1.xml"/><Relationship Id="rId32" Type="http://schemas.openxmlformats.org/officeDocument/2006/relationships/image" Target="media/image12.wmf"/><Relationship Id="rId37" Type="http://schemas.openxmlformats.org/officeDocument/2006/relationships/oleObject" Target="embeddings/oleObject12.bin"/><Relationship Id="rId53" Type="http://schemas.openxmlformats.org/officeDocument/2006/relationships/oleObject" Target="embeddings/oleObject19.bin"/><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23.bin"/><Relationship Id="rId82" Type="http://schemas.openxmlformats.org/officeDocument/2006/relationships/customXml" Target="../customXml/item4.xml"/><Relationship Id="rId19" Type="http://schemas.openxmlformats.org/officeDocument/2006/relationships/image" Target="media/image5.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image" Target="media/image11.wmf"/><Relationship Id="rId35" Type="http://schemas.openxmlformats.org/officeDocument/2006/relationships/oleObject" Target="embeddings/oleObject11.bin"/><Relationship Id="rId43" Type="http://schemas.openxmlformats.org/officeDocument/2006/relationships/oleObject" Target="embeddings/oleObject14.bin"/><Relationship Id="rId48" Type="http://schemas.openxmlformats.org/officeDocument/2006/relationships/image" Target="media/image20.emf"/><Relationship Id="rId56" Type="http://schemas.openxmlformats.org/officeDocument/2006/relationships/image" Target="media/image24.wmf"/><Relationship Id="rId64" Type="http://schemas.openxmlformats.org/officeDocument/2006/relationships/image" Target="media/image28.emf"/><Relationship Id="rId69" Type="http://schemas.openxmlformats.org/officeDocument/2006/relationships/oleObject" Target="embeddings/oleObject27.bin"/><Relationship Id="rId77" Type="http://schemas.openxmlformats.org/officeDocument/2006/relationships/oleObject" Target="embeddings/oleObject31.bin"/><Relationship Id="rId8" Type="http://schemas.openxmlformats.org/officeDocument/2006/relationships/image" Target="media/image1.png"/><Relationship Id="rId51" Type="http://schemas.openxmlformats.org/officeDocument/2006/relationships/oleObject" Target="embeddings/oleObject18.bin"/><Relationship Id="rId72" Type="http://schemas.openxmlformats.org/officeDocument/2006/relationships/image" Target="media/image32.wmf"/><Relationship Id="rId80"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oleObject" Target="embeddings/oleObject10.bin"/><Relationship Id="rId38" Type="http://schemas.openxmlformats.org/officeDocument/2006/relationships/image" Target="media/image15.png"/><Relationship Id="rId46" Type="http://schemas.openxmlformats.org/officeDocument/2006/relationships/image" Target="media/image19.emf"/><Relationship Id="rId59" Type="http://schemas.openxmlformats.org/officeDocument/2006/relationships/oleObject" Target="embeddings/oleObject22.bin"/><Relationship Id="rId67" Type="http://schemas.openxmlformats.org/officeDocument/2006/relationships/oleObject" Target="embeddings/oleObject26.bin"/><Relationship Id="rId20" Type="http://schemas.openxmlformats.org/officeDocument/2006/relationships/oleObject" Target="embeddings/oleObject4.bin"/><Relationship Id="rId41" Type="http://schemas.openxmlformats.org/officeDocument/2006/relationships/oleObject" Target="embeddings/oleObject13.bin"/><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image" Target="media/image31.wmf"/><Relationship Id="rId75" Type="http://schemas.openxmlformats.org/officeDocument/2006/relationships/oleObject" Target="embeddings/oleObject30.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image" Target="media/image14.emf"/><Relationship Id="rId49" Type="http://schemas.openxmlformats.org/officeDocument/2006/relationships/oleObject" Target="embeddings/oleObject17.bin"/><Relationship Id="rId57" Type="http://schemas.openxmlformats.org/officeDocument/2006/relationships/oleObject" Target="embeddings/oleObject21.bin"/><Relationship Id="rId10" Type="http://schemas.openxmlformats.org/officeDocument/2006/relationships/header" Target="header2.xml"/><Relationship Id="rId31" Type="http://schemas.openxmlformats.org/officeDocument/2006/relationships/oleObject" Target="embeddings/oleObject9.bin"/><Relationship Id="rId44" Type="http://schemas.openxmlformats.org/officeDocument/2006/relationships/image" Target="media/image18.e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fontTable" Target="fontTable.xml"/><Relationship Id="rId8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comments" Target="comments.xml"/><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0.bin"/><Relationship Id="rId76" Type="http://schemas.openxmlformats.org/officeDocument/2006/relationships/image" Target="media/image34.wmf"/><Relationship Id="rId7" Type="http://schemas.openxmlformats.org/officeDocument/2006/relationships/endnotes" Target="endnotes.xml"/><Relationship Id="rId71" Type="http://schemas.openxmlformats.org/officeDocument/2006/relationships/oleObject" Target="embeddings/oleObject28.bin"/><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oleObject" Target="embeddings/oleObject6.bin"/><Relationship Id="rId40" Type="http://schemas.openxmlformats.org/officeDocument/2006/relationships/image" Target="media/image16.emf"/><Relationship Id="rId45" Type="http://schemas.openxmlformats.org/officeDocument/2006/relationships/oleObject" Target="embeddings/oleObject15.bin"/><Relationship Id="rId66" Type="http://schemas.openxmlformats.org/officeDocument/2006/relationships/image" Target="media/image2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A265676F-909B-42A1-9683-31A8BCFC92ED}"/>
</file>

<file path=customXml/itemProps2.xml><?xml version="1.0" encoding="utf-8"?>
<ds:datastoreItem xmlns:ds="http://schemas.openxmlformats.org/officeDocument/2006/customXml" ds:itemID="{496A4CD7-FC04-4732-97AE-E39F6BD280ED}"/>
</file>

<file path=customXml/itemProps3.xml><?xml version="1.0" encoding="utf-8"?>
<ds:datastoreItem xmlns:ds="http://schemas.openxmlformats.org/officeDocument/2006/customXml" ds:itemID="{D6D697CA-947A-4EDF-8E9F-190ED67820BB}"/>
</file>

<file path=customXml/itemProps4.xml><?xml version="1.0" encoding="utf-8"?>
<ds:datastoreItem xmlns:ds="http://schemas.openxmlformats.org/officeDocument/2006/customXml" ds:itemID="{9DDB8AF7-04DA-4E7D-A321-9C5986A93AAD}"/>
</file>

<file path=docProps/app.xml><?xml version="1.0" encoding="utf-8"?>
<Properties xmlns="http://schemas.openxmlformats.org/officeDocument/2006/extended-properties" xmlns:vt="http://schemas.openxmlformats.org/officeDocument/2006/docPropsVTypes">
  <Template>Normal.dotm</Template>
  <TotalTime>12</TotalTime>
  <Pages>24</Pages>
  <Words>4375</Words>
  <Characters>24943</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Đánh giá sự phù hợp của đài phát thanh, truyền hình về giới hạn phơi nhiễm trường điện từ tần số vô tuyến không do nghề nghiệp</vt:lpstr>
    </vt:vector>
  </TitlesOfParts>
  <Company>HOME</Company>
  <LinksUpToDate>false</LinksUpToDate>
  <CharactersWithSpaces>29260</CharactersWithSpaces>
  <SharedDoc>false</SharedDoc>
  <HLinks>
    <vt:vector size="162" baseType="variant">
      <vt:variant>
        <vt:i4>1245235</vt:i4>
      </vt:variant>
      <vt:variant>
        <vt:i4>155</vt:i4>
      </vt:variant>
      <vt:variant>
        <vt:i4>0</vt:i4>
      </vt:variant>
      <vt:variant>
        <vt:i4>5</vt:i4>
      </vt:variant>
      <vt:variant>
        <vt:lpwstr/>
      </vt:variant>
      <vt:variant>
        <vt:lpwstr>_Toc242004349</vt:lpwstr>
      </vt:variant>
      <vt:variant>
        <vt:i4>1245235</vt:i4>
      </vt:variant>
      <vt:variant>
        <vt:i4>149</vt:i4>
      </vt:variant>
      <vt:variant>
        <vt:i4>0</vt:i4>
      </vt:variant>
      <vt:variant>
        <vt:i4>5</vt:i4>
      </vt:variant>
      <vt:variant>
        <vt:lpwstr/>
      </vt:variant>
      <vt:variant>
        <vt:lpwstr>_Toc242004348</vt:lpwstr>
      </vt:variant>
      <vt:variant>
        <vt:i4>1245235</vt:i4>
      </vt:variant>
      <vt:variant>
        <vt:i4>143</vt:i4>
      </vt:variant>
      <vt:variant>
        <vt:i4>0</vt:i4>
      </vt:variant>
      <vt:variant>
        <vt:i4>5</vt:i4>
      </vt:variant>
      <vt:variant>
        <vt:lpwstr/>
      </vt:variant>
      <vt:variant>
        <vt:lpwstr>_Toc242004347</vt:lpwstr>
      </vt:variant>
      <vt:variant>
        <vt:i4>1245235</vt:i4>
      </vt:variant>
      <vt:variant>
        <vt:i4>137</vt:i4>
      </vt:variant>
      <vt:variant>
        <vt:i4>0</vt:i4>
      </vt:variant>
      <vt:variant>
        <vt:i4>5</vt:i4>
      </vt:variant>
      <vt:variant>
        <vt:lpwstr/>
      </vt:variant>
      <vt:variant>
        <vt:lpwstr>_Toc242004346</vt:lpwstr>
      </vt:variant>
      <vt:variant>
        <vt:i4>1245235</vt:i4>
      </vt:variant>
      <vt:variant>
        <vt:i4>131</vt:i4>
      </vt:variant>
      <vt:variant>
        <vt:i4>0</vt:i4>
      </vt:variant>
      <vt:variant>
        <vt:i4>5</vt:i4>
      </vt:variant>
      <vt:variant>
        <vt:lpwstr/>
      </vt:variant>
      <vt:variant>
        <vt:lpwstr>_Toc242004345</vt:lpwstr>
      </vt:variant>
      <vt:variant>
        <vt:i4>1245235</vt:i4>
      </vt:variant>
      <vt:variant>
        <vt:i4>125</vt:i4>
      </vt:variant>
      <vt:variant>
        <vt:i4>0</vt:i4>
      </vt:variant>
      <vt:variant>
        <vt:i4>5</vt:i4>
      </vt:variant>
      <vt:variant>
        <vt:lpwstr/>
      </vt:variant>
      <vt:variant>
        <vt:lpwstr>_Toc242004344</vt:lpwstr>
      </vt:variant>
      <vt:variant>
        <vt:i4>1245235</vt:i4>
      </vt:variant>
      <vt:variant>
        <vt:i4>119</vt:i4>
      </vt:variant>
      <vt:variant>
        <vt:i4>0</vt:i4>
      </vt:variant>
      <vt:variant>
        <vt:i4>5</vt:i4>
      </vt:variant>
      <vt:variant>
        <vt:lpwstr/>
      </vt:variant>
      <vt:variant>
        <vt:lpwstr>_Toc242004343</vt:lpwstr>
      </vt:variant>
      <vt:variant>
        <vt:i4>1245235</vt:i4>
      </vt:variant>
      <vt:variant>
        <vt:i4>113</vt:i4>
      </vt:variant>
      <vt:variant>
        <vt:i4>0</vt:i4>
      </vt:variant>
      <vt:variant>
        <vt:i4>5</vt:i4>
      </vt:variant>
      <vt:variant>
        <vt:lpwstr/>
      </vt:variant>
      <vt:variant>
        <vt:lpwstr>_Toc242004342</vt:lpwstr>
      </vt:variant>
      <vt:variant>
        <vt:i4>1245235</vt:i4>
      </vt:variant>
      <vt:variant>
        <vt:i4>107</vt:i4>
      </vt:variant>
      <vt:variant>
        <vt:i4>0</vt:i4>
      </vt:variant>
      <vt:variant>
        <vt:i4>5</vt:i4>
      </vt:variant>
      <vt:variant>
        <vt:lpwstr/>
      </vt:variant>
      <vt:variant>
        <vt:lpwstr>_Toc242004341</vt:lpwstr>
      </vt:variant>
      <vt:variant>
        <vt:i4>1245235</vt:i4>
      </vt:variant>
      <vt:variant>
        <vt:i4>101</vt:i4>
      </vt:variant>
      <vt:variant>
        <vt:i4>0</vt:i4>
      </vt:variant>
      <vt:variant>
        <vt:i4>5</vt:i4>
      </vt:variant>
      <vt:variant>
        <vt:lpwstr/>
      </vt:variant>
      <vt:variant>
        <vt:lpwstr>_Toc242004340</vt:lpwstr>
      </vt:variant>
      <vt:variant>
        <vt:i4>1310771</vt:i4>
      </vt:variant>
      <vt:variant>
        <vt:i4>95</vt:i4>
      </vt:variant>
      <vt:variant>
        <vt:i4>0</vt:i4>
      </vt:variant>
      <vt:variant>
        <vt:i4>5</vt:i4>
      </vt:variant>
      <vt:variant>
        <vt:lpwstr/>
      </vt:variant>
      <vt:variant>
        <vt:lpwstr>_Toc242004339</vt:lpwstr>
      </vt:variant>
      <vt:variant>
        <vt:i4>1310771</vt:i4>
      </vt:variant>
      <vt:variant>
        <vt:i4>89</vt:i4>
      </vt:variant>
      <vt:variant>
        <vt:i4>0</vt:i4>
      </vt:variant>
      <vt:variant>
        <vt:i4>5</vt:i4>
      </vt:variant>
      <vt:variant>
        <vt:lpwstr/>
      </vt:variant>
      <vt:variant>
        <vt:lpwstr>_Toc242004338</vt:lpwstr>
      </vt:variant>
      <vt:variant>
        <vt:i4>1310771</vt:i4>
      </vt:variant>
      <vt:variant>
        <vt:i4>83</vt:i4>
      </vt:variant>
      <vt:variant>
        <vt:i4>0</vt:i4>
      </vt:variant>
      <vt:variant>
        <vt:i4>5</vt:i4>
      </vt:variant>
      <vt:variant>
        <vt:lpwstr/>
      </vt:variant>
      <vt:variant>
        <vt:lpwstr>_Toc242004337</vt:lpwstr>
      </vt:variant>
      <vt:variant>
        <vt:i4>1310771</vt:i4>
      </vt:variant>
      <vt:variant>
        <vt:i4>77</vt:i4>
      </vt:variant>
      <vt:variant>
        <vt:i4>0</vt:i4>
      </vt:variant>
      <vt:variant>
        <vt:i4>5</vt:i4>
      </vt:variant>
      <vt:variant>
        <vt:lpwstr/>
      </vt:variant>
      <vt:variant>
        <vt:lpwstr>_Toc242004336</vt:lpwstr>
      </vt:variant>
      <vt:variant>
        <vt:i4>1310771</vt:i4>
      </vt:variant>
      <vt:variant>
        <vt:i4>71</vt:i4>
      </vt:variant>
      <vt:variant>
        <vt:i4>0</vt:i4>
      </vt:variant>
      <vt:variant>
        <vt:i4>5</vt:i4>
      </vt:variant>
      <vt:variant>
        <vt:lpwstr/>
      </vt:variant>
      <vt:variant>
        <vt:lpwstr>_Toc242004335</vt:lpwstr>
      </vt:variant>
      <vt:variant>
        <vt:i4>1310771</vt:i4>
      </vt:variant>
      <vt:variant>
        <vt:i4>65</vt:i4>
      </vt:variant>
      <vt:variant>
        <vt:i4>0</vt:i4>
      </vt:variant>
      <vt:variant>
        <vt:i4>5</vt:i4>
      </vt:variant>
      <vt:variant>
        <vt:lpwstr/>
      </vt:variant>
      <vt:variant>
        <vt:lpwstr>_Toc242004334</vt:lpwstr>
      </vt:variant>
      <vt:variant>
        <vt:i4>1310771</vt:i4>
      </vt:variant>
      <vt:variant>
        <vt:i4>59</vt:i4>
      </vt:variant>
      <vt:variant>
        <vt:i4>0</vt:i4>
      </vt:variant>
      <vt:variant>
        <vt:i4>5</vt:i4>
      </vt:variant>
      <vt:variant>
        <vt:lpwstr/>
      </vt:variant>
      <vt:variant>
        <vt:lpwstr>_Toc242004333</vt:lpwstr>
      </vt:variant>
      <vt:variant>
        <vt:i4>1310771</vt:i4>
      </vt:variant>
      <vt:variant>
        <vt:i4>53</vt:i4>
      </vt:variant>
      <vt:variant>
        <vt:i4>0</vt:i4>
      </vt:variant>
      <vt:variant>
        <vt:i4>5</vt:i4>
      </vt:variant>
      <vt:variant>
        <vt:lpwstr/>
      </vt:variant>
      <vt:variant>
        <vt:lpwstr>_Toc242004332</vt:lpwstr>
      </vt:variant>
      <vt:variant>
        <vt:i4>1310771</vt:i4>
      </vt:variant>
      <vt:variant>
        <vt:i4>47</vt:i4>
      </vt:variant>
      <vt:variant>
        <vt:i4>0</vt:i4>
      </vt:variant>
      <vt:variant>
        <vt:i4>5</vt:i4>
      </vt:variant>
      <vt:variant>
        <vt:lpwstr/>
      </vt:variant>
      <vt:variant>
        <vt:lpwstr>_Toc242004331</vt:lpwstr>
      </vt:variant>
      <vt:variant>
        <vt:i4>1310771</vt:i4>
      </vt:variant>
      <vt:variant>
        <vt:i4>41</vt:i4>
      </vt:variant>
      <vt:variant>
        <vt:i4>0</vt:i4>
      </vt:variant>
      <vt:variant>
        <vt:i4>5</vt:i4>
      </vt:variant>
      <vt:variant>
        <vt:lpwstr/>
      </vt:variant>
      <vt:variant>
        <vt:lpwstr>_Toc242004330</vt:lpwstr>
      </vt:variant>
      <vt:variant>
        <vt:i4>1376307</vt:i4>
      </vt:variant>
      <vt:variant>
        <vt:i4>35</vt:i4>
      </vt:variant>
      <vt:variant>
        <vt:i4>0</vt:i4>
      </vt:variant>
      <vt:variant>
        <vt:i4>5</vt:i4>
      </vt:variant>
      <vt:variant>
        <vt:lpwstr/>
      </vt:variant>
      <vt:variant>
        <vt:lpwstr>_Toc242004329</vt:lpwstr>
      </vt:variant>
      <vt:variant>
        <vt:i4>1376307</vt:i4>
      </vt:variant>
      <vt:variant>
        <vt:i4>29</vt:i4>
      </vt:variant>
      <vt:variant>
        <vt:i4>0</vt:i4>
      </vt:variant>
      <vt:variant>
        <vt:i4>5</vt:i4>
      </vt:variant>
      <vt:variant>
        <vt:lpwstr/>
      </vt:variant>
      <vt:variant>
        <vt:lpwstr>_Toc242004328</vt:lpwstr>
      </vt:variant>
      <vt:variant>
        <vt:i4>1376307</vt:i4>
      </vt:variant>
      <vt:variant>
        <vt:i4>23</vt:i4>
      </vt:variant>
      <vt:variant>
        <vt:i4>0</vt:i4>
      </vt:variant>
      <vt:variant>
        <vt:i4>5</vt:i4>
      </vt:variant>
      <vt:variant>
        <vt:lpwstr/>
      </vt:variant>
      <vt:variant>
        <vt:lpwstr>_Toc242004327</vt:lpwstr>
      </vt:variant>
      <vt:variant>
        <vt:i4>1376307</vt:i4>
      </vt:variant>
      <vt:variant>
        <vt:i4>17</vt:i4>
      </vt:variant>
      <vt:variant>
        <vt:i4>0</vt:i4>
      </vt:variant>
      <vt:variant>
        <vt:i4>5</vt:i4>
      </vt:variant>
      <vt:variant>
        <vt:lpwstr/>
      </vt:variant>
      <vt:variant>
        <vt:lpwstr>_Toc242004326</vt:lpwstr>
      </vt:variant>
      <vt:variant>
        <vt:i4>1376307</vt:i4>
      </vt:variant>
      <vt:variant>
        <vt:i4>11</vt:i4>
      </vt:variant>
      <vt:variant>
        <vt:i4>0</vt:i4>
      </vt:variant>
      <vt:variant>
        <vt:i4>5</vt:i4>
      </vt:variant>
      <vt:variant>
        <vt:lpwstr/>
      </vt:variant>
      <vt:variant>
        <vt:lpwstr>_Toc242004325</vt:lpwstr>
      </vt:variant>
      <vt:variant>
        <vt:i4>1376307</vt:i4>
      </vt:variant>
      <vt:variant>
        <vt:i4>5</vt:i4>
      </vt:variant>
      <vt:variant>
        <vt:i4>0</vt:i4>
      </vt:variant>
      <vt:variant>
        <vt:i4>5</vt:i4>
      </vt:variant>
      <vt:variant>
        <vt:lpwstr/>
      </vt:variant>
      <vt:variant>
        <vt:lpwstr>_Toc242004324</vt:lpwstr>
      </vt:variant>
      <vt:variant>
        <vt:i4>6815825</vt:i4>
      </vt:variant>
      <vt:variant>
        <vt:i4>2260</vt:i4>
      </vt:variant>
      <vt:variant>
        <vt:i4>1025</vt:i4>
      </vt:variant>
      <vt:variant>
        <vt:i4>1</vt:i4>
      </vt:variant>
      <vt:variant>
        <vt:lpwstr>http://upload.wikimedia.org/wikipedia/commons/6/66/Vietnam_coa.gif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Đánh giá sự phù hợp của đài phát thanh, truyền hình về giới hạn phơi nhiễm trường điện từ tần số vô tuyến không do nghề nghiệp</dc:title>
  <dc:creator>Nguyễn Xuân Hải</dc:creator>
  <cp:lastModifiedBy>mic</cp:lastModifiedBy>
  <cp:revision>9</cp:revision>
  <cp:lastPrinted>2014-03-13T08:28:00Z</cp:lastPrinted>
  <dcterms:created xsi:type="dcterms:W3CDTF">2014-03-13T08:24:00Z</dcterms:created>
  <dcterms:modified xsi:type="dcterms:W3CDTF">2014-03-20T08:12:00Z</dcterms:modified>
  <cp:category>QCVN</cp:category>
</cp:coreProperties>
</file>